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182" w:rsidRDefault="00F92182">
      <w:pPr>
        <w:rPr>
          <w:caps/>
          <w:sz w:val="28"/>
          <w:szCs w:val="28"/>
        </w:rPr>
      </w:pPr>
      <w:r w:rsidRPr="00F92182">
        <w:rPr>
          <w:cap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-929005</wp:posOffset>
            </wp:positionH>
            <wp:positionV relativeFrom="paragraph">
              <wp:posOffset>-957580</wp:posOffset>
            </wp:positionV>
            <wp:extent cx="7609840" cy="10744200"/>
            <wp:effectExtent l="0" t="0" r="0" b="0"/>
            <wp:wrapNone/>
            <wp:docPr id="1" name="Рисунок 1" descr="C:\Users\PasternakHM\Desktop\Сканы\СД в педиатр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СД в педиатри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1414" cy="10760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7479" w:rsidRPr="003606B6" w:rsidRDefault="00EF69A8" w:rsidP="001D2CCE">
      <w:pPr>
        <w:spacing w:line="280" w:lineRule="exact"/>
        <w:ind w:left="5670" w:hanging="5670"/>
        <w:jc w:val="center"/>
        <w:rPr>
          <w:caps/>
          <w:sz w:val="28"/>
          <w:szCs w:val="28"/>
        </w:rPr>
      </w:pPr>
      <w:r w:rsidRPr="003606B6">
        <w:rPr>
          <w:caps/>
          <w:sz w:val="28"/>
          <w:szCs w:val="28"/>
        </w:rPr>
        <w:t>МИНИСТЕРСТВО ЗДРАВООХРАНЕНИЯ РЕСПУБЛИКИ БЕЛАРУСЬ</w:t>
      </w:r>
    </w:p>
    <w:p w:rsidR="00767479" w:rsidRDefault="00767479" w:rsidP="001D2CCE">
      <w:pPr>
        <w:spacing w:line="280" w:lineRule="exact"/>
        <w:rPr>
          <w:caps/>
          <w:sz w:val="28"/>
          <w:szCs w:val="28"/>
        </w:rPr>
      </w:pPr>
    </w:p>
    <w:p w:rsidR="00824EC4" w:rsidRDefault="00824EC4" w:rsidP="001D2CCE">
      <w:pPr>
        <w:spacing w:line="280" w:lineRule="exact"/>
        <w:rPr>
          <w:caps/>
          <w:sz w:val="28"/>
          <w:szCs w:val="28"/>
        </w:rPr>
      </w:pPr>
    </w:p>
    <w:p w:rsidR="00824EC4" w:rsidRPr="00F0564E" w:rsidRDefault="00824EC4" w:rsidP="00824EC4">
      <w:pPr>
        <w:spacing w:after="120" w:line="280" w:lineRule="exact"/>
        <w:ind w:left="5103"/>
        <w:rPr>
          <w:caps/>
          <w:sz w:val="28"/>
          <w:szCs w:val="28"/>
        </w:rPr>
      </w:pPr>
      <w:r w:rsidRPr="00F0564E">
        <w:rPr>
          <w:caps/>
          <w:sz w:val="28"/>
          <w:szCs w:val="28"/>
        </w:rPr>
        <w:t>утверждаю</w:t>
      </w:r>
    </w:p>
    <w:p w:rsidR="00824EC4" w:rsidRPr="00F0564E" w:rsidRDefault="00824EC4" w:rsidP="00824EC4">
      <w:pPr>
        <w:spacing w:line="280" w:lineRule="exact"/>
        <w:ind w:left="5103"/>
        <w:rPr>
          <w:rFonts w:eastAsia="Calibri"/>
          <w:sz w:val="28"/>
          <w:szCs w:val="28"/>
        </w:rPr>
      </w:pPr>
      <w:r w:rsidRPr="00F0564E">
        <w:rPr>
          <w:rFonts w:eastAsia="Calibri"/>
          <w:sz w:val="28"/>
          <w:szCs w:val="28"/>
        </w:rPr>
        <w:t xml:space="preserve">Заместитель Министра здравоохранения Республики Беларусь </w:t>
      </w:r>
    </w:p>
    <w:p w:rsidR="00824EC4" w:rsidRPr="00F0564E" w:rsidRDefault="00824EC4" w:rsidP="00824EC4">
      <w:pPr>
        <w:spacing w:after="120" w:line="280" w:lineRule="exact"/>
        <w:ind w:left="5670" w:hanging="567"/>
        <w:rPr>
          <w:rFonts w:eastAsia="Calibri"/>
          <w:sz w:val="28"/>
          <w:szCs w:val="28"/>
        </w:rPr>
      </w:pPr>
      <w:r w:rsidRPr="00F0564E">
        <w:rPr>
          <w:rFonts w:eastAsia="Calibri"/>
          <w:sz w:val="28"/>
          <w:szCs w:val="28"/>
        </w:rPr>
        <w:t xml:space="preserve">______________ </w:t>
      </w:r>
      <w:proofErr w:type="spellStart"/>
      <w:r w:rsidRPr="00F0564E">
        <w:rPr>
          <w:rFonts w:eastAsia="Calibri"/>
          <w:sz w:val="28"/>
          <w:szCs w:val="28"/>
        </w:rPr>
        <w:t>Б.Н.Андросюк</w:t>
      </w:r>
      <w:proofErr w:type="spellEnd"/>
    </w:p>
    <w:p w:rsidR="00824EC4" w:rsidRPr="00F0564E" w:rsidRDefault="00824EC4" w:rsidP="00824EC4">
      <w:pPr>
        <w:spacing w:after="120" w:line="280" w:lineRule="exact"/>
        <w:ind w:left="5670" w:hanging="567"/>
        <w:rPr>
          <w:rFonts w:eastAsia="Calibri"/>
          <w:sz w:val="28"/>
          <w:szCs w:val="28"/>
        </w:rPr>
      </w:pPr>
      <w:r w:rsidRPr="00F0564E">
        <w:rPr>
          <w:rFonts w:eastAsia="Calibri"/>
          <w:sz w:val="28"/>
          <w:szCs w:val="28"/>
        </w:rPr>
        <w:t>______________ 2025</w:t>
      </w:r>
    </w:p>
    <w:p w:rsidR="00824EC4" w:rsidRPr="00F0564E" w:rsidRDefault="00824EC4" w:rsidP="00824EC4">
      <w:pPr>
        <w:ind w:firstLine="5103"/>
        <w:rPr>
          <w:rFonts w:eastAsia="Calibri"/>
          <w:sz w:val="28"/>
          <w:szCs w:val="28"/>
        </w:rPr>
      </w:pPr>
      <w:r w:rsidRPr="00F0564E">
        <w:rPr>
          <w:rFonts w:eastAsia="Calibri"/>
          <w:sz w:val="28"/>
          <w:szCs w:val="28"/>
        </w:rPr>
        <w:t xml:space="preserve">Регистрационный № </w:t>
      </w:r>
    </w:p>
    <w:p w:rsidR="00767479" w:rsidRPr="003606B6" w:rsidRDefault="00767479" w:rsidP="001D2CCE">
      <w:pPr>
        <w:rPr>
          <w:sz w:val="28"/>
          <w:szCs w:val="28"/>
        </w:rPr>
      </w:pPr>
    </w:p>
    <w:p w:rsidR="00767479" w:rsidRPr="003606B6" w:rsidRDefault="00767479" w:rsidP="001D2CCE">
      <w:pPr>
        <w:rPr>
          <w:sz w:val="28"/>
          <w:szCs w:val="28"/>
        </w:rPr>
      </w:pPr>
    </w:p>
    <w:p w:rsidR="00767479" w:rsidRDefault="00767479" w:rsidP="001D2CCE">
      <w:pPr>
        <w:rPr>
          <w:sz w:val="28"/>
          <w:szCs w:val="28"/>
        </w:rPr>
      </w:pPr>
    </w:p>
    <w:p w:rsidR="001D2CCE" w:rsidRPr="003606B6" w:rsidRDefault="001D2CCE" w:rsidP="001D2CCE">
      <w:pPr>
        <w:rPr>
          <w:sz w:val="28"/>
          <w:szCs w:val="28"/>
        </w:rPr>
      </w:pPr>
    </w:p>
    <w:p w:rsidR="00767479" w:rsidRPr="001D2CCE" w:rsidRDefault="001D2CC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ПРИМЕРНАЯ УЧЕБНАЯ ПРОГРАММА</w:t>
      </w:r>
    </w:p>
    <w:p w:rsidR="00767479" w:rsidRPr="001D2CCE" w:rsidRDefault="001D2CC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УЧЕБНОМУ ПРЕДМЕТУ</w:t>
      </w:r>
    </w:p>
    <w:p w:rsidR="00767479" w:rsidRPr="001D2CCE" w:rsidRDefault="00EF69A8">
      <w:pPr>
        <w:jc w:val="center"/>
        <w:rPr>
          <w:sz w:val="28"/>
          <w:szCs w:val="28"/>
        </w:rPr>
      </w:pPr>
      <w:r w:rsidRPr="001D2CCE">
        <w:rPr>
          <w:sz w:val="28"/>
          <w:szCs w:val="28"/>
        </w:rPr>
        <w:t>«СЕСТРИНСКОЕ ДЕЛО В ПЕДИАТРИИ»</w:t>
      </w:r>
    </w:p>
    <w:p w:rsidR="001D2CCE" w:rsidRDefault="00EF69A8">
      <w:pPr>
        <w:jc w:val="center"/>
        <w:rPr>
          <w:sz w:val="28"/>
          <w:szCs w:val="28"/>
        </w:rPr>
      </w:pPr>
      <w:proofErr w:type="gramStart"/>
      <w:r w:rsidRPr="001D2CCE">
        <w:rPr>
          <w:sz w:val="28"/>
          <w:szCs w:val="28"/>
        </w:rPr>
        <w:t>государственного</w:t>
      </w:r>
      <w:proofErr w:type="gramEnd"/>
      <w:r w:rsidRPr="001D2CCE">
        <w:rPr>
          <w:sz w:val="28"/>
          <w:szCs w:val="28"/>
        </w:rPr>
        <w:t xml:space="preserve"> компонента примерного учебного плана</w:t>
      </w:r>
    </w:p>
    <w:p w:rsidR="00767479" w:rsidRPr="001D2CCE" w:rsidRDefault="00EF69A8">
      <w:pPr>
        <w:jc w:val="center"/>
        <w:rPr>
          <w:sz w:val="28"/>
          <w:szCs w:val="28"/>
        </w:rPr>
      </w:pPr>
      <w:proofErr w:type="gramStart"/>
      <w:r w:rsidRPr="001D2CCE">
        <w:rPr>
          <w:sz w:val="28"/>
          <w:szCs w:val="28"/>
        </w:rPr>
        <w:t>по</w:t>
      </w:r>
      <w:proofErr w:type="gramEnd"/>
      <w:r w:rsidRPr="001D2CCE">
        <w:rPr>
          <w:sz w:val="28"/>
          <w:szCs w:val="28"/>
        </w:rPr>
        <w:t xml:space="preserve"> специальности</w:t>
      </w:r>
      <w:r w:rsidR="001D2CCE">
        <w:rPr>
          <w:sz w:val="28"/>
          <w:szCs w:val="28"/>
        </w:rPr>
        <w:t xml:space="preserve"> </w:t>
      </w:r>
      <w:r w:rsidRPr="001D2CCE">
        <w:rPr>
          <w:sz w:val="28"/>
          <w:szCs w:val="28"/>
        </w:rPr>
        <w:t>5-04-0911-05 «Сестринское дело»</w:t>
      </w:r>
    </w:p>
    <w:p w:rsidR="00E06336" w:rsidRDefault="00EF69A8">
      <w:pPr>
        <w:jc w:val="center"/>
        <w:rPr>
          <w:sz w:val="28"/>
          <w:szCs w:val="28"/>
        </w:rPr>
      </w:pPr>
      <w:proofErr w:type="gramStart"/>
      <w:r w:rsidRPr="003606B6">
        <w:rPr>
          <w:sz w:val="28"/>
          <w:szCs w:val="28"/>
        </w:rPr>
        <w:t>для</w:t>
      </w:r>
      <w:proofErr w:type="gramEnd"/>
      <w:r w:rsidRPr="003606B6">
        <w:rPr>
          <w:sz w:val="28"/>
          <w:szCs w:val="28"/>
        </w:rPr>
        <w:t xml:space="preserve"> реализации образовательной </w:t>
      </w:r>
      <w:r w:rsidR="00E06336">
        <w:rPr>
          <w:sz w:val="28"/>
          <w:szCs w:val="28"/>
        </w:rPr>
        <w:t>программы среднего специального</w:t>
      </w:r>
    </w:p>
    <w:p w:rsidR="00767479" w:rsidRPr="003606B6" w:rsidRDefault="00EF69A8">
      <w:pPr>
        <w:jc w:val="center"/>
        <w:rPr>
          <w:spacing w:val="-6"/>
          <w:sz w:val="28"/>
          <w:szCs w:val="28"/>
        </w:rPr>
      </w:pPr>
      <w:proofErr w:type="gramStart"/>
      <w:r w:rsidRPr="003606B6">
        <w:rPr>
          <w:sz w:val="28"/>
          <w:szCs w:val="28"/>
        </w:rPr>
        <w:t>образования</w:t>
      </w:r>
      <w:proofErr w:type="gramEnd"/>
      <w:r w:rsidRPr="003606B6">
        <w:rPr>
          <w:sz w:val="28"/>
          <w:szCs w:val="28"/>
        </w:rPr>
        <w:t xml:space="preserve">, обеспечивающей </w:t>
      </w:r>
      <w:r w:rsidRPr="003606B6">
        <w:rPr>
          <w:spacing w:val="-6"/>
          <w:sz w:val="28"/>
          <w:szCs w:val="28"/>
        </w:rPr>
        <w:t>пол</w:t>
      </w:r>
      <w:r w:rsidR="001D2CCE">
        <w:rPr>
          <w:spacing w:val="-6"/>
          <w:sz w:val="28"/>
          <w:szCs w:val="28"/>
        </w:rPr>
        <w:t>учение квалификации специалиста</w:t>
      </w:r>
    </w:p>
    <w:p w:rsidR="00767479" w:rsidRPr="003606B6" w:rsidRDefault="00EF69A8">
      <w:pPr>
        <w:jc w:val="center"/>
        <w:rPr>
          <w:spacing w:val="-6"/>
          <w:sz w:val="28"/>
          <w:szCs w:val="28"/>
        </w:rPr>
      </w:pPr>
      <w:proofErr w:type="gramStart"/>
      <w:r w:rsidRPr="003606B6">
        <w:rPr>
          <w:spacing w:val="-6"/>
          <w:sz w:val="28"/>
          <w:szCs w:val="28"/>
        </w:rPr>
        <w:t>со</w:t>
      </w:r>
      <w:proofErr w:type="gramEnd"/>
      <w:r w:rsidRPr="003606B6">
        <w:rPr>
          <w:spacing w:val="-6"/>
          <w:sz w:val="28"/>
          <w:szCs w:val="28"/>
        </w:rPr>
        <w:t xml:space="preserve"> средним специальным обр</w:t>
      </w:r>
      <w:r w:rsidR="001D2CCE">
        <w:rPr>
          <w:spacing w:val="-6"/>
          <w:sz w:val="28"/>
          <w:szCs w:val="28"/>
        </w:rPr>
        <w:t>азованием</w:t>
      </w:r>
    </w:p>
    <w:p w:rsidR="00767479" w:rsidRPr="003606B6" w:rsidRDefault="00767479" w:rsidP="001D2CCE">
      <w:pPr>
        <w:rPr>
          <w:sz w:val="28"/>
          <w:szCs w:val="28"/>
        </w:rPr>
      </w:pPr>
    </w:p>
    <w:p w:rsidR="00767479" w:rsidRPr="003606B6" w:rsidRDefault="00767479" w:rsidP="001D2CCE">
      <w:pPr>
        <w:rPr>
          <w:sz w:val="28"/>
          <w:szCs w:val="28"/>
        </w:rPr>
      </w:pPr>
    </w:p>
    <w:p w:rsidR="00767479" w:rsidRPr="003606B6" w:rsidRDefault="00767479" w:rsidP="001D2CCE">
      <w:pPr>
        <w:rPr>
          <w:sz w:val="28"/>
          <w:szCs w:val="28"/>
        </w:rPr>
      </w:pPr>
    </w:p>
    <w:p w:rsidR="00767479" w:rsidRPr="003606B6" w:rsidRDefault="00767479" w:rsidP="001D2CCE">
      <w:pPr>
        <w:rPr>
          <w:sz w:val="28"/>
          <w:szCs w:val="28"/>
        </w:rPr>
      </w:pPr>
    </w:p>
    <w:p w:rsidR="00767479" w:rsidRPr="003606B6" w:rsidRDefault="00767479" w:rsidP="001D2CCE">
      <w:pPr>
        <w:rPr>
          <w:sz w:val="28"/>
          <w:szCs w:val="28"/>
        </w:rPr>
      </w:pPr>
    </w:p>
    <w:p w:rsidR="00767479" w:rsidRDefault="00767479" w:rsidP="001D2CCE">
      <w:pPr>
        <w:rPr>
          <w:sz w:val="28"/>
          <w:szCs w:val="28"/>
        </w:rPr>
      </w:pPr>
    </w:p>
    <w:tbl>
      <w:tblPr>
        <w:tblW w:w="4219" w:type="dxa"/>
        <w:tblLook w:val="01E0" w:firstRow="1" w:lastRow="1" w:firstColumn="1" w:lastColumn="1" w:noHBand="0" w:noVBand="0"/>
      </w:tblPr>
      <w:tblGrid>
        <w:gridCol w:w="4219"/>
      </w:tblGrid>
      <w:tr w:rsidR="00824EC4" w:rsidRPr="001D2CCE" w:rsidTr="00824EC4">
        <w:trPr>
          <w:trHeight w:val="409"/>
        </w:trPr>
        <w:tc>
          <w:tcPr>
            <w:tcW w:w="4219" w:type="dxa"/>
          </w:tcPr>
          <w:p w:rsidR="00824EC4" w:rsidRPr="00F0564E" w:rsidRDefault="00824EC4" w:rsidP="00824EC4">
            <w:pPr>
              <w:tabs>
                <w:tab w:val="left" w:pos="2835"/>
              </w:tabs>
              <w:spacing w:after="120"/>
              <w:rPr>
                <w:rFonts w:eastAsia="Calibri"/>
                <w:sz w:val="28"/>
                <w:szCs w:val="28"/>
              </w:rPr>
            </w:pPr>
            <w:r w:rsidRPr="00F0564E">
              <w:rPr>
                <w:rFonts w:eastAsia="Calibri"/>
                <w:caps/>
                <w:sz w:val="28"/>
                <w:szCs w:val="28"/>
              </w:rPr>
              <w:t>Согласовано</w:t>
            </w:r>
          </w:p>
        </w:tc>
      </w:tr>
      <w:tr w:rsidR="00824EC4" w:rsidRPr="001D2CCE" w:rsidTr="00824EC4">
        <w:trPr>
          <w:trHeight w:val="633"/>
        </w:trPr>
        <w:tc>
          <w:tcPr>
            <w:tcW w:w="4219" w:type="dxa"/>
          </w:tcPr>
          <w:p w:rsidR="00824EC4" w:rsidRPr="00F0564E" w:rsidRDefault="00824EC4" w:rsidP="00824EC4">
            <w:pPr>
              <w:tabs>
                <w:tab w:val="left" w:pos="2835"/>
              </w:tabs>
              <w:spacing w:after="120" w:line="280" w:lineRule="exact"/>
              <w:jc w:val="both"/>
              <w:rPr>
                <w:rFonts w:eastAsia="Calibri"/>
                <w:sz w:val="28"/>
                <w:szCs w:val="28"/>
              </w:rPr>
            </w:pPr>
            <w:r w:rsidRPr="00F0564E">
              <w:rPr>
                <w:rFonts w:eastAsia="Calibri"/>
                <w:sz w:val="28"/>
                <w:szCs w:val="28"/>
              </w:rPr>
              <w:t>Начальник главного управления кадровой работы и профессионального образования Министерства здравоохранения Республики Беларусь</w:t>
            </w:r>
          </w:p>
          <w:p w:rsidR="00824EC4" w:rsidRPr="00F0564E" w:rsidRDefault="00824EC4" w:rsidP="00824EC4">
            <w:pPr>
              <w:tabs>
                <w:tab w:val="left" w:pos="2835"/>
              </w:tabs>
              <w:spacing w:after="120" w:line="280" w:lineRule="exact"/>
              <w:jc w:val="both"/>
              <w:rPr>
                <w:rFonts w:eastAsia="Calibri"/>
                <w:sz w:val="28"/>
                <w:szCs w:val="28"/>
              </w:rPr>
            </w:pPr>
            <w:r w:rsidRPr="00F0564E">
              <w:rPr>
                <w:rFonts w:eastAsia="Calibri"/>
                <w:sz w:val="28"/>
                <w:szCs w:val="28"/>
                <w:lang w:val="en-US"/>
              </w:rPr>
              <w:t>____________</w:t>
            </w:r>
            <w:r w:rsidRPr="00F0564E">
              <w:rPr>
                <w:rFonts w:eastAsia="Calibri"/>
                <w:sz w:val="28"/>
                <w:szCs w:val="28"/>
              </w:rPr>
              <w:t>_</w:t>
            </w:r>
            <w:r w:rsidRPr="00F0564E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0564E">
              <w:rPr>
                <w:rFonts w:eastAsia="Calibri"/>
                <w:sz w:val="28"/>
                <w:szCs w:val="28"/>
              </w:rPr>
              <w:t>О.Н.Колюпанова</w:t>
            </w:r>
            <w:proofErr w:type="spellEnd"/>
          </w:p>
          <w:p w:rsidR="00824EC4" w:rsidRPr="00F0564E" w:rsidRDefault="00824EC4" w:rsidP="00824EC4">
            <w:pPr>
              <w:tabs>
                <w:tab w:val="left" w:pos="2835"/>
              </w:tabs>
              <w:spacing w:after="120"/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 w:rsidRPr="00F0564E">
              <w:rPr>
                <w:rFonts w:eastAsia="Calibri"/>
                <w:sz w:val="28"/>
                <w:szCs w:val="28"/>
              </w:rPr>
              <w:t>_____________ 2025</w:t>
            </w:r>
          </w:p>
        </w:tc>
      </w:tr>
    </w:tbl>
    <w:p w:rsidR="001D2CCE" w:rsidRDefault="001D2CCE" w:rsidP="001D2CCE">
      <w:pPr>
        <w:rPr>
          <w:sz w:val="28"/>
          <w:szCs w:val="28"/>
        </w:rPr>
        <w:sectPr w:rsidR="001D2CCE" w:rsidSect="0093765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type w:val="nextColumn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496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7"/>
        <w:gridCol w:w="7309"/>
      </w:tblGrid>
      <w:tr w:rsidR="00215D6E" w:rsidRPr="003606B6" w:rsidTr="001D2CCE">
        <w:tc>
          <w:tcPr>
            <w:tcW w:w="1004" w:type="pct"/>
            <w:vMerge w:val="restart"/>
          </w:tcPr>
          <w:p w:rsidR="00215D6E" w:rsidRPr="001D2CCE" w:rsidRDefault="00215D6E">
            <w:pPr>
              <w:jc w:val="both"/>
              <w:rPr>
                <w:spacing w:val="20"/>
                <w:sz w:val="28"/>
                <w:szCs w:val="28"/>
              </w:rPr>
            </w:pPr>
            <w:r w:rsidRPr="001D2CCE">
              <w:rPr>
                <w:spacing w:val="20"/>
                <w:sz w:val="28"/>
                <w:szCs w:val="28"/>
              </w:rPr>
              <w:lastRenderedPageBreak/>
              <w:t>Автор</w:t>
            </w:r>
            <w:r w:rsidR="001D2CCE">
              <w:rPr>
                <w:spacing w:val="20"/>
                <w:sz w:val="28"/>
                <w:szCs w:val="28"/>
              </w:rPr>
              <w:t>ы</w:t>
            </w:r>
            <w:r w:rsidRPr="001D2CCE">
              <w:rPr>
                <w:spacing w:val="20"/>
                <w:sz w:val="28"/>
                <w:szCs w:val="28"/>
              </w:rPr>
              <w:t>:</w:t>
            </w:r>
          </w:p>
        </w:tc>
        <w:tc>
          <w:tcPr>
            <w:tcW w:w="3996" w:type="pct"/>
          </w:tcPr>
          <w:p w:rsidR="00215D6E" w:rsidRPr="003606B6" w:rsidRDefault="00215D6E" w:rsidP="001D2CCE">
            <w:pPr>
              <w:jc w:val="both"/>
              <w:rPr>
                <w:i/>
                <w:iCs/>
                <w:sz w:val="28"/>
                <w:szCs w:val="28"/>
              </w:rPr>
            </w:pPr>
            <w:proofErr w:type="spellStart"/>
            <w:r w:rsidRPr="003606B6">
              <w:rPr>
                <w:i/>
                <w:sz w:val="28"/>
                <w:szCs w:val="28"/>
                <w:lang w:eastAsia="en-US"/>
              </w:rPr>
              <w:t>Лешкевич</w:t>
            </w:r>
            <w:proofErr w:type="spellEnd"/>
            <w:r w:rsidR="001D2CCE">
              <w:rPr>
                <w:i/>
                <w:sz w:val="28"/>
                <w:szCs w:val="28"/>
                <w:lang w:eastAsia="en-US"/>
              </w:rPr>
              <w:t xml:space="preserve"> </w:t>
            </w:r>
            <w:r w:rsidRPr="003606B6">
              <w:rPr>
                <w:i/>
                <w:sz w:val="28"/>
                <w:szCs w:val="28"/>
                <w:lang w:eastAsia="en-US"/>
              </w:rPr>
              <w:t>Н.В.,</w:t>
            </w:r>
            <w:r w:rsidRPr="003606B6">
              <w:rPr>
                <w:sz w:val="28"/>
                <w:szCs w:val="28"/>
                <w:lang w:eastAsia="en-US"/>
              </w:rPr>
              <w:t xml:space="preserve"> преподаватель учреждения образования «</w:t>
            </w:r>
            <w:proofErr w:type="spellStart"/>
            <w:r w:rsidRPr="003606B6">
              <w:rPr>
                <w:sz w:val="28"/>
                <w:szCs w:val="28"/>
                <w:lang w:eastAsia="en-US"/>
              </w:rPr>
              <w:t>Пинский</w:t>
            </w:r>
            <w:proofErr w:type="spellEnd"/>
            <w:r w:rsidRPr="003606B6">
              <w:rPr>
                <w:sz w:val="28"/>
                <w:szCs w:val="28"/>
                <w:lang w:eastAsia="en-US"/>
              </w:rPr>
              <w:t xml:space="preserve"> государственный медицинский колледж»</w:t>
            </w:r>
            <w:r w:rsidR="001D2CCE"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1D2CCE" w:rsidRPr="003606B6" w:rsidTr="001D2CCE">
        <w:trPr>
          <w:trHeight w:val="644"/>
        </w:trPr>
        <w:tc>
          <w:tcPr>
            <w:tcW w:w="1004" w:type="pct"/>
            <w:vMerge/>
          </w:tcPr>
          <w:p w:rsidR="001D2CCE" w:rsidRPr="001D2CCE" w:rsidRDefault="001D2CCE">
            <w:pPr>
              <w:jc w:val="both"/>
              <w:rPr>
                <w:spacing w:val="20"/>
                <w:sz w:val="28"/>
                <w:szCs w:val="28"/>
              </w:rPr>
            </w:pPr>
          </w:p>
        </w:tc>
        <w:tc>
          <w:tcPr>
            <w:tcW w:w="3996" w:type="pct"/>
          </w:tcPr>
          <w:p w:rsidR="001D2CCE" w:rsidRDefault="001D2CCE" w:rsidP="001D2CCE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3606B6">
              <w:rPr>
                <w:i/>
                <w:iCs/>
                <w:sz w:val="28"/>
                <w:szCs w:val="28"/>
              </w:rPr>
              <w:t>Зущик</w:t>
            </w:r>
            <w:proofErr w:type="spellEnd"/>
            <w:r w:rsidRPr="003606B6">
              <w:rPr>
                <w:i/>
                <w:iCs/>
                <w:sz w:val="28"/>
                <w:szCs w:val="28"/>
              </w:rPr>
              <w:t xml:space="preserve"> Т.Н., </w:t>
            </w:r>
            <w:r w:rsidRPr="003606B6">
              <w:rPr>
                <w:iCs/>
                <w:sz w:val="28"/>
                <w:szCs w:val="28"/>
              </w:rPr>
              <w:t xml:space="preserve">преподаватель </w:t>
            </w:r>
            <w:r w:rsidRPr="003606B6">
              <w:rPr>
                <w:sz w:val="28"/>
                <w:szCs w:val="28"/>
              </w:rPr>
              <w:t>учреждения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3606B6">
              <w:rPr>
                <w:sz w:val="28"/>
                <w:szCs w:val="28"/>
                <w:lang w:eastAsia="en-US"/>
              </w:rPr>
              <w:t>«</w:t>
            </w:r>
            <w:proofErr w:type="spellStart"/>
            <w:r w:rsidRPr="003606B6">
              <w:rPr>
                <w:sz w:val="28"/>
                <w:szCs w:val="28"/>
                <w:lang w:eastAsia="en-US"/>
              </w:rPr>
              <w:t>Пинский</w:t>
            </w:r>
            <w:proofErr w:type="spellEnd"/>
            <w:r w:rsidRPr="003606B6">
              <w:rPr>
                <w:sz w:val="28"/>
                <w:szCs w:val="28"/>
                <w:lang w:eastAsia="en-US"/>
              </w:rPr>
              <w:t xml:space="preserve"> государственный медицинский колледж»</w:t>
            </w:r>
            <w:r w:rsidR="0093509F">
              <w:rPr>
                <w:sz w:val="28"/>
                <w:szCs w:val="28"/>
                <w:lang w:eastAsia="en-US"/>
              </w:rPr>
              <w:t>.</w:t>
            </w:r>
          </w:p>
          <w:p w:rsidR="0093509F" w:rsidRPr="003606B6" w:rsidRDefault="0093509F" w:rsidP="001D2CCE">
            <w:pPr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215D6E" w:rsidRPr="003606B6" w:rsidTr="001D2CCE">
        <w:tc>
          <w:tcPr>
            <w:tcW w:w="1004" w:type="pct"/>
          </w:tcPr>
          <w:p w:rsidR="00215D6E" w:rsidRPr="001D2CCE" w:rsidRDefault="00215D6E">
            <w:pPr>
              <w:jc w:val="both"/>
              <w:rPr>
                <w:spacing w:val="20"/>
                <w:sz w:val="28"/>
                <w:szCs w:val="28"/>
              </w:rPr>
            </w:pPr>
            <w:r w:rsidRPr="001D2CCE">
              <w:rPr>
                <w:spacing w:val="20"/>
                <w:sz w:val="28"/>
                <w:szCs w:val="28"/>
              </w:rPr>
              <w:t>Рецензент</w:t>
            </w:r>
            <w:r w:rsidR="001D2CCE">
              <w:rPr>
                <w:spacing w:val="20"/>
                <w:sz w:val="28"/>
                <w:szCs w:val="28"/>
              </w:rPr>
              <w:t>ы</w:t>
            </w:r>
            <w:r w:rsidRPr="001D2CCE">
              <w:rPr>
                <w:spacing w:val="20"/>
                <w:sz w:val="28"/>
                <w:szCs w:val="28"/>
              </w:rPr>
              <w:t>:</w:t>
            </w:r>
          </w:p>
        </w:tc>
        <w:tc>
          <w:tcPr>
            <w:tcW w:w="3996" w:type="pct"/>
          </w:tcPr>
          <w:p w:rsidR="008C0E50" w:rsidRPr="008C0E50" w:rsidRDefault="008C0E50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i/>
                <w:sz w:val="28"/>
                <w:szCs w:val="28"/>
                <w:lang w:eastAsia="en-US"/>
              </w:rPr>
              <w:t>Доропиевич</w:t>
            </w:r>
            <w:proofErr w:type="spellEnd"/>
            <w:r>
              <w:rPr>
                <w:i/>
                <w:sz w:val="28"/>
                <w:szCs w:val="28"/>
                <w:lang w:eastAsia="en-US"/>
              </w:rPr>
              <w:t xml:space="preserve"> А.С. </w:t>
            </w:r>
            <w:r>
              <w:rPr>
                <w:sz w:val="28"/>
                <w:szCs w:val="28"/>
                <w:lang w:eastAsia="en-US"/>
              </w:rPr>
              <w:t>главный врач учреждения здравоохранения «</w:t>
            </w:r>
            <w:proofErr w:type="spellStart"/>
            <w:r>
              <w:rPr>
                <w:sz w:val="28"/>
                <w:szCs w:val="28"/>
                <w:lang w:eastAsia="en-US"/>
              </w:rPr>
              <w:t>Пинская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детская больница»;</w:t>
            </w:r>
          </w:p>
          <w:p w:rsidR="001D2CCE" w:rsidRPr="00715060" w:rsidRDefault="00215D6E" w:rsidP="008C0E50">
            <w:pPr>
              <w:jc w:val="both"/>
              <w:rPr>
                <w:sz w:val="28"/>
                <w:szCs w:val="28"/>
                <w:lang w:eastAsia="en-US"/>
              </w:rPr>
            </w:pPr>
            <w:r w:rsidRPr="00715060">
              <w:rPr>
                <w:i/>
                <w:sz w:val="28"/>
                <w:szCs w:val="28"/>
                <w:lang w:eastAsia="en-US"/>
              </w:rPr>
              <w:t>Заиграева Н.В.,</w:t>
            </w:r>
            <w:r w:rsidRPr="00715060">
              <w:rPr>
                <w:sz w:val="28"/>
                <w:szCs w:val="28"/>
                <w:lang w:eastAsia="en-US"/>
              </w:rPr>
              <w:t xml:space="preserve"> преподаватель учреждения образования «Брестский государственный медицинский колледж»</w:t>
            </w:r>
            <w:r w:rsidR="008C0E50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1D2CCE" w:rsidRDefault="001D2CCE" w:rsidP="0093509F">
      <w:pPr>
        <w:widowControl w:val="0"/>
        <w:suppressAutoHyphens/>
        <w:spacing w:line="360" w:lineRule="auto"/>
        <w:rPr>
          <w:sz w:val="28"/>
          <w:szCs w:val="28"/>
        </w:rPr>
      </w:pPr>
    </w:p>
    <w:p w:rsidR="00147C50" w:rsidRDefault="001D2CCE" w:rsidP="001D2C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D2CCE">
        <w:rPr>
          <w:sz w:val="28"/>
          <w:szCs w:val="28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</w:t>
      </w:r>
      <w:r>
        <w:rPr>
          <w:sz w:val="28"/>
          <w:szCs w:val="28"/>
        </w:rPr>
        <w:t xml:space="preserve">. </w:t>
      </w:r>
    </w:p>
    <w:p w:rsidR="00147C50" w:rsidRDefault="00147C50" w:rsidP="00147C50">
      <w:pPr>
        <w:rPr>
          <w:sz w:val="28"/>
          <w:szCs w:val="28"/>
        </w:rPr>
      </w:pPr>
    </w:p>
    <w:p w:rsidR="001D2CCE" w:rsidRPr="00147C50" w:rsidRDefault="001D2CCE" w:rsidP="00147C50">
      <w:pPr>
        <w:rPr>
          <w:sz w:val="28"/>
          <w:szCs w:val="28"/>
        </w:rPr>
        <w:sectPr w:rsidR="001D2CCE" w:rsidRPr="00147C50" w:rsidSect="0093765B">
          <w:headerReference w:type="first" r:id="rId15"/>
          <w:footerReference w:type="first" r:id="rId16"/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767479" w:rsidRPr="003606B6" w:rsidRDefault="00EF69A8" w:rsidP="007E248C">
      <w:pPr>
        <w:widowControl w:val="0"/>
        <w:suppressAutoHyphens/>
        <w:spacing w:line="360" w:lineRule="auto"/>
        <w:jc w:val="center"/>
        <w:rPr>
          <w:b/>
          <w:sz w:val="28"/>
          <w:szCs w:val="28"/>
        </w:rPr>
      </w:pPr>
      <w:r w:rsidRPr="003606B6">
        <w:rPr>
          <w:b/>
          <w:sz w:val="28"/>
          <w:szCs w:val="28"/>
        </w:rPr>
        <w:lastRenderedPageBreak/>
        <w:t>ПОЯСНИТЕЛЬНАЯ ЗАПИСКА</w:t>
      </w:r>
    </w:p>
    <w:p w:rsidR="00767479" w:rsidRPr="00715060" w:rsidRDefault="00EF69A8" w:rsidP="007E248C">
      <w:pPr>
        <w:pStyle w:val="af2"/>
        <w:spacing w:after="0"/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3606B6">
        <w:rPr>
          <w:sz w:val="28"/>
          <w:szCs w:val="28"/>
          <w:lang w:val="be-BY"/>
        </w:rPr>
        <w:t xml:space="preserve">Настоящая примерная учебная </w:t>
      </w:r>
      <w:r w:rsidRPr="003606B6">
        <w:rPr>
          <w:sz w:val="28"/>
          <w:szCs w:val="28"/>
        </w:rPr>
        <w:t xml:space="preserve">программа по учебному предмету </w:t>
      </w:r>
      <w:r w:rsidRPr="003606B6">
        <w:rPr>
          <w:rFonts w:eastAsia="Calibri"/>
          <w:color w:val="000000"/>
          <w:sz w:val="28"/>
          <w:szCs w:val="28"/>
          <w:lang w:eastAsia="en-US"/>
        </w:rPr>
        <w:t xml:space="preserve">«Сестринское дело в педиатрии» </w:t>
      </w:r>
      <w:r w:rsidRPr="00715060">
        <w:rPr>
          <w:sz w:val="28"/>
          <w:szCs w:val="28"/>
          <w:shd w:val="clear" w:color="auto" w:fill="FFFFFF"/>
        </w:rPr>
        <w:t>предусматривает изучение</w:t>
      </w:r>
      <w:r w:rsidR="007E248C">
        <w:rPr>
          <w:sz w:val="28"/>
          <w:szCs w:val="28"/>
          <w:shd w:val="clear" w:color="auto" w:fill="FFFFFF"/>
        </w:rPr>
        <w:t xml:space="preserve"> развития и воспитания </w:t>
      </w:r>
      <w:r w:rsidRPr="00715060">
        <w:rPr>
          <w:rFonts w:eastAsia="Calibri"/>
          <w:sz w:val="28"/>
          <w:szCs w:val="28"/>
          <w:lang w:eastAsia="en-US"/>
        </w:rPr>
        <w:t xml:space="preserve">здорового ребенка, </w:t>
      </w:r>
      <w:r w:rsidR="00215D6E" w:rsidRPr="00715060">
        <w:rPr>
          <w:rFonts w:eastAsia="Calibri"/>
          <w:sz w:val="28"/>
          <w:szCs w:val="28"/>
          <w:lang w:eastAsia="en-US"/>
        </w:rPr>
        <w:t>формирование знаний по</w:t>
      </w:r>
      <w:r w:rsidRPr="00715060">
        <w:rPr>
          <w:rFonts w:eastAsia="Calibri"/>
          <w:sz w:val="28"/>
          <w:szCs w:val="28"/>
          <w:lang w:eastAsia="en-US"/>
        </w:rPr>
        <w:t xml:space="preserve"> этиологии, клиническим проявлениям, </w:t>
      </w:r>
      <w:r w:rsidR="00215D6E" w:rsidRPr="00715060">
        <w:rPr>
          <w:rFonts w:eastAsia="Calibri"/>
          <w:sz w:val="28"/>
          <w:szCs w:val="28"/>
          <w:lang w:eastAsia="en-US"/>
        </w:rPr>
        <w:t xml:space="preserve">осложнениям, </w:t>
      </w:r>
      <w:r w:rsidRPr="00715060">
        <w:rPr>
          <w:rFonts w:eastAsia="Calibri"/>
          <w:sz w:val="28"/>
          <w:szCs w:val="28"/>
          <w:lang w:eastAsia="en-US"/>
        </w:rPr>
        <w:t>лечению</w:t>
      </w:r>
      <w:r w:rsidR="00215D6E" w:rsidRPr="00715060">
        <w:rPr>
          <w:rFonts w:eastAsia="Calibri"/>
          <w:sz w:val="28"/>
          <w:szCs w:val="28"/>
          <w:lang w:eastAsia="en-US"/>
        </w:rPr>
        <w:t xml:space="preserve"> и</w:t>
      </w:r>
      <w:r w:rsidRPr="00715060">
        <w:rPr>
          <w:rFonts w:eastAsia="Calibri"/>
          <w:sz w:val="28"/>
          <w:szCs w:val="28"/>
          <w:lang w:eastAsia="en-US"/>
        </w:rPr>
        <w:t xml:space="preserve"> медицинско</w:t>
      </w:r>
      <w:r w:rsidR="00215D6E" w:rsidRPr="00715060">
        <w:rPr>
          <w:rFonts w:eastAsia="Calibri"/>
          <w:sz w:val="28"/>
          <w:szCs w:val="28"/>
          <w:lang w:eastAsia="en-US"/>
        </w:rPr>
        <w:t>й профилактике заболеваний у детей</w:t>
      </w:r>
      <w:r w:rsidRPr="00715060">
        <w:rPr>
          <w:rFonts w:eastAsia="Calibri"/>
          <w:sz w:val="28"/>
          <w:szCs w:val="28"/>
          <w:lang w:eastAsia="en-US"/>
        </w:rPr>
        <w:t xml:space="preserve">, иммунопрофилактике, </w:t>
      </w:r>
      <w:r w:rsidR="00215D6E" w:rsidRPr="00715060">
        <w:rPr>
          <w:rFonts w:eastAsia="Calibri"/>
          <w:sz w:val="28"/>
          <w:szCs w:val="28"/>
          <w:lang w:eastAsia="en-US"/>
        </w:rPr>
        <w:t xml:space="preserve">практических умений и навыков по уходу за детьми, </w:t>
      </w:r>
      <w:r w:rsidRPr="00715060">
        <w:rPr>
          <w:rFonts w:eastAsia="Calibri"/>
          <w:sz w:val="28"/>
          <w:szCs w:val="28"/>
          <w:lang w:eastAsia="en-US"/>
        </w:rPr>
        <w:t>необходимых для самостоятельной практической работы медицинской сестры (медицинского брата).</w:t>
      </w:r>
    </w:p>
    <w:p w:rsidR="00767479" w:rsidRPr="003606B6" w:rsidRDefault="00EF69A8" w:rsidP="002F4D1D">
      <w:pPr>
        <w:ind w:firstLine="708"/>
        <w:contextualSpacing/>
        <w:jc w:val="both"/>
        <w:rPr>
          <w:color w:val="000000"/>
          <w:sz w:val="28"/>
          <w:szCs w:val="28"/>
        </w:rPr>
      </w:pPr>
      <w:r w:rsidRPr="003606B6">
        <w:rPr>
          <w:color w:val="000000"/>
          <w:spacing w:val="-2"/>
          <w:sz w:val="28"/>
          <w:szCs w:val="28"/>
        </w:rPr>
        <w:t>В процессе преподавания учебного предмета «</w:t>
      </w:r>
      <w:r w:rsidRPr="003606B6">
        <w:rPr>
          <w:rStyle w:val="FontStyle48"/>
          <w:b w:val="0"/>
          <w:color w:val="000000"/>
          <w:sz w:val="28"/>
          <w:szCs w:val="28"/>
        </w:rPr>
        <w:t>Сестринское дело в педиатрии</w:t>
      </w:r>
      <w:r w:rsidRPr="003606B6">
        <w:rPr>
          <w:color w:val="000000"/>
          <w:spacing w:val="-2"/>
          <w:sz w:val="28"/>
          <w:szCs w:val="28"/>
        </w:rPr>
        <w:t xml:space="preserve">» </w:t>
      </w:r>
      <w:r w:rsidRPr="003606B6">
        <w:rPr>
          <w:color w:val="000000"/>
          <w:sz w:val="28"/>
          <w:szCs w:val="28"/>
        </w:rPr>
        <w:t xml:space="preserve">необходимо учитывать </w:t>
      </w:r>
      <w:proofErr w:type="spellStart"/>
      <w:r w:rsidRPr="003606B6">
        <w:rPr>
          <w:color w:val="000000"/>
          <w:sz w:val="28"/>
          <w:szCs w:val="28"/>
        </w:rPr>
        <w:t>межпредметные</w:t>
      </w:r>
      <w:proofErr w:type="spellEnd"/>
      <w:r w:rsidRPr="003606B6">
        <w:rPr>
          <w:color w:val="000000"/>
          <w:sz w:val="28"/>
          <w:szCs w:val="28"/>
        </w:rPr>
        <w:t xml:space="preserve"> связи программного учебного материала с такими учебными предметами, как </w:t>
      </w:r>
      <w:r w:rsidRPr="00AC419F">
        <w:rPr>
          <w:color w:val="000000"/>
          <w:sz w:val="28"/>
          <w:szCs w:val="28"/>
        </w:rPr>
        <w:t>«Латинский язык и медицинская терминология», «Анатомия и физиология», «Психология, медицинская этика и деонтология», «Микробиология, вирусология, иммунология», «Медицинская генетика», «Гигиена и экология человека», «Сестринское дело и манипуляционная техника», «Сестринское дело в терапии», «</w:t>
      </w:r>
      <w:r w:rsidRPr="00AC419F">
        <w:rPr>
          <w:rFonts w:eastAsia="Calibri"/>
          <w:color w:val="000000"/>
          <w:sz w:val="28"/>
          <w:szCs w:val="28"/>
        </w:rPr>
        <w:t>Сестринское дело в акушерстве и гинекологии</w:t>
      </w:r>
      <w:r w:rsidRPr="00AC419F">
        <w:rPr>
          <w:color w:val="000000"/>
          <w:sz w:val="28"/>
          <w:szCs w:val="28"/>
        </w:rPr>
        <w:t>», «Сестринское дело в хирургии, травматологии и ортопедии», «Сестринское дело при инфекционных заболеваниях».</w:t>
      </w:r>
    </w:p>
    <w:p w:rsidR="00767479" w:rsidRPr="003606B6" w:rsidRDefault="00EF69A8" w:rsidP="002F4D1D">
      <w:pPr>
        <w:widowControl w:val="0"/>
        <w:suppressAutoHyphens/>
        <w:ind w:firstLine="708"/>
        <w:jc w:val="both"/>
        <w:rPr>
          <w:color w:val="000000"/>
          <w:sz w:val="28"/>
          <w:szCs w:val="28"/>
        </w:rPr>
      </w:pPr>
      <w:bookmarkStart w:id="0" w:name="_Hlk111988325"/>
      <w:r w:rsidRPr="003606B6">
        <w:rPr>
          <w:color w:val="000000"/>
          <w:sz w:val="28"/>
          <w:szCs w:val="28"/>
        </w:rPr>
        <w:t>В ходе изложения программного учебного материала следует руководствоваться актами законодательства</w:t>
      </w:r>
      <w:r w:rsidR="00DA094D">
        <w:rPr>
          <w:color w:val="000000"/>
          <w:sz w:val="28"/>
          <w:szCs w:val="28"/>
        </w:rPr>
        <w:t>, регламентирующими</w:t>
      </w:r>
      <w:r w:rsidRPr="003606B6">
        <w:rPr>
          <w:color w:val="000000"/>
          <w:sz w:val="28"/>
          <w:szCs w:val="28"/>
        </w:rPr>
        <w:t xml:space="preserve"> област</w:t>
      </w:r>
      <w:r w:rsidR="00DA094D">
        <w:rPr>
          <w:color w:val="000000"/>
          <w:sz w:val="28"/>
          <w:szCs w:val="28"/>
        </w:rPr>
        <w:t>ь</w:t>
      </w:r>
      <w:r w:rsidRPr="003606B6">
        <w:rPr>
          <w:color w:val="000000"/>
          <w:sz w:val="28"/>
          <w:szCs w:val="28"/>
        </w:rPr>
        <w:t xml:space="preserve"> профессиональной деятельности, соблюдать единство терминологии и обозначений</w:t>
      </w:r>
      <w:r w:rsidR="00DA094D">
        <w:rPr>
          <w:color w:val="000000"/>
          <w:sz w:val="28"/>
          <w:szCs w:val="28"/>
        </w:rPr>
        <w:t>, обеспечивать формирование профессиональных компетенций, установленных в образовательном стандарте по соответствующей специальности</w:t>
      </w:r>
      <w:r w:rsidRPr="003606B6">
        <w:rPr>
          <w:color w:val="000000"/>
          <w:sz w:val="28"/>
          <w:szCs w:val="28"/>
        </w:rPr>
        <w:t>.</w:t>
      </w:r>
    </w:p>
    <w:p w:rsidR="00EF69A8" w:rsidRPr="003606B6" w:rsidRDefault="00ED4358" w:rsidP="002F4D1D">
      <w:pPr>
        <w:widowControl w:val="0"/>
        <w:suppressAutoHyphens/>
        <w:ind w:firstLine="708"/>
        <w:jc w:val="both"/>
        <w:rPr>
          <w:color w:val="000000"/>
          <w:sz w:val="28"/>
          <w:szCs w:val="28"/>
        </w:rPr>
      </w:pPr>
      <w:r w:rsidRPr="003606B6">
        <w:rPr>
          <w:color w:val="000000"/>
          <w:sz w:val="28"/>
          <w:szCs w:val="28"/>
        </w:rPr>
        <w:t>Настоящей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767479" w:rsidRPr="003606B6" w:rsidRDefault="00EF69A8" w:rsidP="002F4D1D">
      <w:pPr>
        <w:ind w:firstLine="708"/>
        <w:jc w:val="both"/>
        <w:rPr>
          <w:color w:val="000000"/>
          <w:sz w:val="28"/>
          <w:szCs w:val="28"/>
        </w:rPr>
      </w:pPr>
      <w:bookmarkStart w:id="1" w:name="_Hlk111988379"/>
      <w:bookmarkEnd w:id="0"/>
      <w:r w:rsidRPr="003606B6">
        <w:rPr>
          <w:color w:val="000000"/>
          <w:sz w:val="28"/>
          <w:szCs w:val="28"/>
        </w:rPr>
        <w:t>В результате изучения учебного предмета «Сестринское дело в педиатрии» учащиеся должны:</w:t>
      </w:r>
    </w:p>
    <w:p w:rsidR="00767479" w:rsidRPr="00463431" w:rsidRDefault="00DA094D" w:rsidP="002F4D1D">
      <w:pPr>
        <w:pStyle w:val="af2"/>
        <w:spacing w:after="0"/>
        <w:ind w:firstLine="708"/>
        <w:jc w:val="both"/>
        <w:rPr>
          <w:rFonts w:eastAsia="Calibri"/>
          <w:i/>
          <w:color w:val="000000"/>
          <w:sz w:val="28"/>
          <w:szCs w:val="28"/>
        </w:rPr>
      </w:pPr>
      <w:proofErr w:type="gramStart"/>
      <w:r>
        <w:rPr>
          <w:rFonts w:eastAsia="Calibri"/>
          <w:i/>
          <w:color w:val="000000"/>
          <w:sz w:val="28"/>
          <w:szCs w:val="28"/>
        </w:rPr>
        <w:t>знать</w:t>
      </w:r>
      <w:proofErr w:type="gramEnd"/>
      <w:r>
        <w:rPr>
          <w:rFonts w:eastAsia="Calibri"/>
          <w:i/>
          <w:color w:val="000000"/>
          <w:sz w:val="28"/>
          <w:szCs w:val="28"/>
        </w:rPr>
        <w:t>:</w:t>
      </w:r>
    </w:p>
    <w:p w:rsidR="00767479" w:rsidRPr="003606B6" w:rsidRDefault="00DA094D" w:rsidP="002F4D1D">
      <w:pPr>
        <w:pStyle w:val="af2"/>
        <w:spacing w:after="0"/>
        <w:ind w:firstLine="708"/>
        <w:jc w:val="both"/>
        <w:rPr>
          <w:rFonts w:eastAsia="Calibri"/>
          <w:color w:val="000000"/>
          <w:sz w:val="28"/>
          <w:szCs w:val="28"/>
        </w:rPr>
      </w:pPr>
      <w:proofErr w:type="gramStart"/>
      <w:r>
        <w:rPr>
          <w:rFonts w:eastAsia="Calibri"/>
          <w:color w:val="000000"/>
          <w:sz w:val="28"/>
          <w:szCs w:val="28"/>
        </w:rPr>
        <w:t>цели</w:t>
      </w:r>
      <w:proofErr w:type="gramEnd"/>
      <w:r>
        <w:rPr>
          <w:rFonts w:eastAsia="Calibri"/>
          <w:color w:val="000000"/>
          <w:sz w:val="28"/>
          <w:szCs w:val="28"/>
        </w:rPr>
        <w:t xml:space="preserve"> и задачи педиатрии;</w:t>
      </w:r>
    </w:p>
    <w:p w:rsidR="00767479" w:rsidRPr="003606B6" w:rsidRDefault="00EF69A8" w:rsidP="002F4D1D">
      <w:pPr>
        <w:pStyle w:val="af2"/>
        <w:spacing w:after="0"/>
        <w:ind w:firstLine="708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достижения</w:t>
      </w:r>
      <w:proofErr w:type="gramEnd"/>
      <w:r w:rsidRPr="003606B6">
        <w:rPr>
          <w:rFonts w:eastAsia="Calibri"/>
          <w:color w:val="000000"/>
          <w:sz w:val="28"/>
          <w:szCs w:val="28"/>
        </w:rPr>
        <w:t xml:space="preserve"> и перспективы развития медицины в области педиатрии;</w:t>
      </w:r>
    </w:p>
    <w:p w:rsidR="00767479" w:rsidRPr="003606B6" w:rsidRDefault="00EF69A8">
      <w:pPr>
        <w:pStyle w:val="af2"/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организацию</w:t>
      </w:r>
      <w:proofErr w:type="gramEnd"/>
      <w:r w:rsidRPr="003606B6">
        <w:rPr>
          <w:rFonts w:eastAsia="Calibri"/>
          <w:color w:val="000000"/>
          <w:sz w:val="28"/>
          <w:szCs w:val="28"/>
        </w:rPr>
        <w:t xml:space="preserve"> медицин</w:t>
      </w:r>
      <w:r w:rsidR="006620E4">
        <w:rPr>
          <w:rFonts w:eastAsia="Calibri"/>
          <w:color w:val="000000"/>
          <w:sz w:val="28"/>
          <w:szCs w:val="28"/>
        </w:rPr>
        <w:t>ской помощи детям и подросткам;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основные</w:t>
      </w:r>
      <w:proofErr w:type="gramEnd"/>
      <w:r w:rsidRPr="003606B6">
        <w:rPr>
          <w:rFonts w:eastAsia="Calibri"/>
          <w:color w:val="000000"/>
          <w:sz w:val="28"/>
          <w:szCs w:val="28"/>
        </w:rPr>
        <w:t xml:space="preserve"> положения и требования нормативных правовых актов и технических нормативных правовых актов, регламентирующих оказание медицин</w:t>
      </w:r>
      <w:r w:rsidR="006620E4">
        <w:rPr>
          <w:rFonts w:eastAsia="Calibri"/>
          <w:color w:val="000000"/>
          <w:sz w:val="28"/>
          <w:szCs w:val="28"/>
        </w:rPr>
        <w:t>ской помощи детям и подросткам;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санитарно</w:t>
      </w:r>
      <w:proofErr w:type="gramEnd"/>
      <w:r w:rsidRPr="003606B6">
        <w:rPr>
          <w:rFonts w:eastAsia="Calibri"/>
          <w:color w:val="000000"/>
          <w:sz w:val="28"/>
          <w:szCs w:val="28"/>
        </w:rPr>
        <w:t>-эпидемиологические требования к отделениям для детей;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анатомо</w:t>
      </w:r>
      <w:proofErr w:type="gramEnd"/>
      <w:r w:rsidRPr="003606B6">
        <w:rPr>
          <w:rFonts w:eastAsia="Calibri"/>
          <w:color w:val="000000"/>
          <w:sz w:val="28"/>
          <w:szCs w:val="28"/>
        </w:rPr>
        <w:t>-физиологические особенности детского организма, закономерности физического и нервно-психического развития ребенка в ра</w:t>
      </w:r>
      <w:r w:rsidR="006620E4">
        <w:rPr>
          <w:rFonts w:eastAsia="Calibri"/>
          <w:color w:val="000000"/>
          <w:sz w:val="28"/>
          <w:szCs w:val="28"/>
        </w:rPr>
        <w:t>зные периоды детского возраста;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этиологию</w:t>
      </w:r>
      <w:proofErr w:type="gramEnd"/>
      <w:r w:rsidRPr="003606B6">
        <w:rPr>
          <w:rFonts w:eastAsia="Calibri"/>
          <w:color w:val="000000"/>
          <w:sz w:val="28"/>
          <w:szCs w:val="28"/>
        </w:rPr>
        <w:t>, клинические проявления и осложнения основны</w:t>
      </w:r>
      <w:r w:rsidR="006620E4">
        <w:rPr>
          <w:rFonts w:eastAsia="Calibri"/>
          <w:color w:val="000000"/>
          <w:sz w:val="28"/>
          <w:szCs w:val="28"/>
        </w:rPr>
        <w:t>х заболеваний у детей;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lastRenderedPageBreak/>
        <w:t>принципы</w:t>
      </w:r>
      <w:proofErr w:type="gramEnd"/>
      <w:r w:rsidRPr="003606B6">
        <w:rPr>
          <w:rFonts w:eastAsia="Calibri"/>
          <w:color w:val="000000"/>
          <w:sz w:val="28"/>
          <w:szCs w:val="28"/>
        </w:rPr>
        <w:t xml:space="preserve"> лечения и медицинской профилактик</w:t>
      </w:r>
      <w:r w:rsidR="006620E4">
        <w:rPr>
          <w:rFonts w:eastAsia="Calibri"/>
          <w:color w:val="000000"/>
          <w:sz w:val="28"/>
          <w:szCs w:val="28"/>
        </w:rPr>
        <w:t>и основных заболеваний у детей;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особ</w:t>
      </w:r>
      <w:r w:rsidR="006620E4">
        <w:rPr>
          <w:rFonts w:eastAsia="Calibri"/>
          <w:color w:val="000000"/>
          <w:sz w:val="28"/>
          <w:szCs w:val="28"/>
        </w:rPr>
        <w:t>енности</w:t>
      </w:r>
      <w:proofErr w:type="gramEnd"/>
      <w:r w:rsidR="006620E4">
        <w:rPr>
          <w:rFonts w:eastAsia="Calibri"/>
          <w:color w:val="000000"/>
          <w:sz w:val="28"/>
          <w:szCs w:val="28"/>
        </w:rPr>
        <w:t xml:space="preserve"> ухода за новорожденным;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особенности</w:t>
      </w:r>
      <w:proofErr w:type="gramEnd"/>
      <w:r w:rsidRPr="003606B6">
        <w:rPr>
          <w:rFonts w:eastAsia="Calibri"/>
          <w:color w:val="000000"/>
          <w:sz w:val="28"/>
          <w:szCs w:val="28"/>
        </w:rPr>
        <w:t xml:space="preserve"> выполнения лечебных и диагностических манипуляций в ра</w:t>
      </w:r>
      <w:r w:rsidR="006620E4">
        <w:rPr>
          <w:rFonts w:eastAsia="Calibri"/>
          <w:color w:val="000000"/>
          <w:sz w:val="28"/>
          <w:szCs w:val="28"/>
        </w:rPr>
        <w:t>зные периоды детского возраста;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3606B6">
        <w:rPr>
          <w:rFonts w:eastAsia="Calibri"/>
          <w:color w:val="000000"/>
          <w:sz w:val="28"/>
          <w:szCs w:val="28"/>
        </w:rPr>
        <w:t>Национальный календарь профилактических прививок, иммунобиологические лекарственные средства, побочны</w:t>
      </w:r>
      <w:r w:rsidR="006620E4">
        <w:rPr>
          <w:rFonts w:eastAsia="Calibri"/>
          <w:color w:val="000000"/>
          <w:sz w:val="28"/>
          <w:szCs w:val="28"/>
        </w:rPr>
        <w:t>е реакции и сроки их появления;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основы</w:t>
      </w:r>
      <w:proofErr w:type="gramEnd"/>
      <w:r w:rsidRPr="003606B6">
        <w:rPr>
          <w:rFonts w:eastAsia="Calibri"/>
          <w:color w:val="000000"/>
          <w:sz w:val="28"/>
          <w:szCs w:val="28"/>
        </w:rPr>
        <w:t xml:space="preserve"> медицинской этики и деонтологии пр</w:t>
      </w:r>
      <w:r w:rsidR="006620E4">
        <w:rPr>
          <w:rFonts w:eastAsia="Calibri"/>
          <w:color w:val="000000"/>
          <w:sz w:val="28"/>
          <w:szCs w:val="28"/>
        </w:rPr>
        <w:t>и работе с детьми и родителями;</w:t>
      </w:r>
    </w:p>
    <w:p w:rsidR="00767479" w:rsidRPr="00463431" w:rsidRDefault="006620E4">
      <w:pPr>
        <w:pStyle w:val="af2"/>
        <w:spacing w:after="0"/>
        <w:ind w:firstLine="709"/>
        <w:jc w:val="both"/>
        <w:rPr>
          <w:rFonts w:eastAsia="Calibri"/>
          <w:i/>
          <w:color w:val="000000"/>
          <w:sz w:val="28"/>
          <w:szCs w:val="28"/>
        </w:rPr>
      </w:pPr>
      <w:proofErr w:type="gramStart"/>
      <w:r>
        <w:rPr>
          <w:rFonts w:eastAsia="Calibri"/>
          <w:i/>
          <w:color w:val="000000"/>
          <w:sz w:val="28"/>
          <w:szCs w:val="28"/>
        </w:rPr>
        <w:t>уметь</w:t>
      </w:r>
      <w:proofErr w:type="gramEnd"/>
      <w:r>
        <w:rPr>
          <w:rFonts w:eastAsia="Calibri"/>
          <w:i/>
          <w:color w:val="000000"/>
          <w:sz w:val="28"/>
          <w:szCs w:val="28"/>
        </w:rPr>
        <w:t>: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организовывать</w:t>
      </w:r>
      <w:proofErr w:type="gramEnd"/>
      <w:r w:rsidRPr="003606B6">
        <w:rPr>
          <w:rFonts w:eastAsia="Calibri"/>
          <w:color w:val="000000"/>
          <w:sz w:val="28"/>
          <w:szCs w:val="28"/>
        </w:rPr>
        <w:t xml:space="preserve"> и контролировать рациональное вскармливание де</w:t>
      </w:r>
      <w:r w:rsidR="006620E4">
        <w:rPr>
          <w:rFonts w:eastAsia="Calibri"/>
          <w:color w:val="000000"/>
          <w:sz w:val="28"/>
          <w:szCs w:val="28"/>
        </w:rPr>
        <w:t>тей первого года жизни;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оценивать</w:t>
      </w:r>
      <w:proofErr w:type="gramEnd"/>
      <w:r w:rsidRPr="003606B6">
        <w:rPr>
          <w:rFonts w:eastAsia="Calibri"/>
          <w:color w:val="000000"/>
          <w:sz w:val="28"/>
          <w:szCs w:val="28"/>
        </w:rPr>
        <w:t xml:space="preserve"> физическое и нервн</w:t>
      </w:r>
      <w:r w:rsidR="006620E4">
        <w:rPr>
          <w:rFonts w:eastAsia="Calibri"/>
          <w:color w:val="000000"/>
          <w:sz w:val="28"/>
          <w:szCs w:val="28"/>
        </w:rPr>
        <w:t>о-психическое развитие ребенка;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осуществлять</w:t>
      </w:r>
      <w:proofErr w:type="gramEnd"/>
      <w:r w:rsidRPr="003606B6">
        <w:rPr>
          <w:rFonts w:eastAsia="Calibri"/>
          <w:color w:val="000000"/>
          <w:sz w:val="28"/>
          <w:szCs w:val="28"/>
        </w:rPr>
        <w:t xml:space="preserve"> медицинское наблюдение </w:t>
      </w:r>
      <w:r w:rsidR="006620E4">
        <w:rPr>
          <w:rFonts w:eastAsia="Calibri"/>
          <w:color w:val="000000"/>
          <w:sz w:val="28"/>
          <w:szCs w:val="28"/>
        </w:rPr>
        <w:t>и уход за детьми и подростками;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выполнять</w:t>
      </w:r>
      <w:proofErr w:type="gramEnd"/>
      <w:r w:rsidRPr="003606B6">
        <w:rPr>
          <w:rFonts w:eastAsia="Calibri"/>
          <w:color w:val="000000"/>
          <w:sz w:val="28"/>
          <w:szCs w:val="28"/>
        </w:rPr>
        <w:t xml:space="preserve"> лечебные и диа</w:t>
      </w:r>
      <w:r w:rsidR="006620E4">
        <w:rPr>
          <w:rFonts w:eastAsia="Calibri"/>
          <w:color w:val="000000"/>
          <w:sz w:val="28"/>
          <w:szCs w:val="28"/>
        </w:rPr>
        <w:t>гностические манипуляции детям;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выпол</w:t>
      </w:r>
      <w:r w:rsidR="006620E4">
        <w:rPr>
          <w:rFonts w:eastAsia="Calibri"/>
          <w:color w:val="000000"/>
          <w:sz w:val="28"/>
          <w:szCs w:val="28"/>
        </w:rPr>
        <w:t>нять</w:t>
      </w:r>
      <w:proofErr w:type="gramEnd"/>
      <w:r w:rsidR="006620E4">
        <w:rPr>
          <w:rFonts w:eastAsia="Calibri"/>
          <w:color w:val="000000"/>
          <w:sz w:val="28"/>
          <w:szCs w:val="28"/>
        </w:rPr>
        <w:t xml:space="preserve"> профилактические прививки;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оказывать</w:t>
      </w:r>
      <w:proofErr w:type="gramEnd"/>
      <w:r w:rsidRPr="003606B6">
        <w:rPr>
          <w:rFonts w:eastAsia="Calibri"/>
          <w:color w:val="000000"/>
          <w:sz w:val="28"/>
          <w:szCs w:val="28"/>
        </w:rPr>
        <w:t xml:space="preserve"> скорую медицинскую помощь при состоя</w:t>
      </w:r>
      <w:r w:rsidR="006620E4">
        <w:rPr>
          <w:rFonts w:eastAsia="Calibri"/>
          <w:color w:val="000000"/>
          <w:sz w:val="28"/>
          <w:szCs w:val="28"/>
        </w:rPr>
        <w:t>ниях, угрожающих жизни ребенка;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обучать</w:t>
      </w:r>
      <w:proofErr w:type="gramEnd"/>
      <w:r w:rsidRPr="003606B6">
        <w:rPr>
          <w:rFonts w:eastAsia="Calibri"/>
          <w:color w:val="000000"/>
          <w:sz w:val="28"/>
          <w:szCs w:val="28"/>
        </w:rPr>
        <w:t xml:space="preserve"> родителей воп</w:t>
      </w:r>
      <w:r w:rsidR="006620E4">
        <w:rPr>
          <w:rFonts w:eastAsia="Calibri"/>
          <w:color w:val="000000"/>
          <w:sz w:val="28"/>
          <w:szCs w:val="28"/>
        </w:rPr>
        <w:t>росам профилактики заболеваний;</w:t>
      </w:r>
    </w:p>
    <w:p w:rsidR="00767479" w:rsidRPr="003606B6" w:rsidRDefault="00EF69A8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оформлять</w:t>
      </w:r>
      <w:proofErr w:type="gramEnd"/>
      <w:r w:rsidRPr="003606B6">
        <w:rPr>
          <w:rFonts w:eastAsia="Calibri"/>
          <w:color w:val="000000"/>
          <w:sz w:val="28"/>
          <w:szCs w:val="28"/>
        </w:rPr>
        <w:t xml:space="preserve"> медицинс</w:t>
      </w:r>
      <w:r w:rsidR="006620E4">
        <w:rPr>
          <w:rFonts w:eastAsia="Calibri"/>
          <w:color w:val="000000"/>
          <w:sz w:val="28"/>
          <w:szCs w:val="28"/>
        </w:rPr>
        <w:t>кие документы и иные документы;</w:t>
      </w:r>
    </w:p>
    <w:p w:rsidR="00767479" w:rsidRDefault="00EF69A8" w:rsidP="002F4D1D">
      <w:pPr>
        <w:pStyle w:val="af2"/>
        <w:tabs>
          <w:tab w:val="left" w:pos="993"/>
        </w:tabs>
        <w:spacing w:after="0"/>
        <w:ind w:firstLine="70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3606B6">
        <w:rPr>
          <w:rFonts w:eastAsia="Calibri"/>
          <w:color w:val="000000"/>
          <w:sz w:val="28"/>
          <w:szCs w:val="28"/>
        </w:rPr>
        <w:t>проводить</w:t>
      </w:r>
      <w:proofErr w:type="gramEnd"/>
      <w:r w:rsidRPr="003606B6">
        <w:rPr>
          <w:rFonts w:eastAsia="Calibri"/>
          <w:color w:val="000000"/>
          <w:sz w:val="28"/>
          <w:szCs w:val="28"/>
        </w:rPr>
        <w:t xml:space="preserve"> информационно-просветительскую работу по формированию здорового образа жизни у детей и подростков.</w:t>
      </w:r>
    </w:p>
    <w:p w:rsidR="00DA094D" w:rsidRPr="003606B6" w:rsidRDefault="00DA094D" w:rsidP="002F4D1D">
      <w:pPr>
        <w:widowControl w:val="0"/>
        <w:suppressAutoHyphens/>
        <w:ind w:firstLine="709"/>
        <w:jc w:val="both"/>
        <w:rPr>
          <w:color w:val="000000"/>
          <w:sz w:val="28"/>
          <w:szCs w:val="28"/>
        </w:rPr>
      </w:pPr>
      <w:r w:rsidRPr="003606B6">
        <w:rPr>
          <w:color w:val="000000"/>
          <w:sz w:val="28"/>
          <w:szCs w:val="28"/>
        </w:rPr>
        <w:t>Для закрепления теоретического материала и формирования у учащихся необходимых умений настоящей программой предусмотрено п</w:t>
      </w:r>
      <w:r w:rsidR="006620E4">
        <w:rPr>
          <w:color w:val="000000"/>
          <w:sz w:val="28"/>
          <w:szCs w:val="28"/>
        </w:rPr>
        <w:t>роведение практических занятий.</w:t>
      </w:r>
    </w:p>
    <w:p w:rsidR="00DA094D" w:rsidRPr="003606B6" w:rsidRDefault="00DA094D" w:rsidP="002F4D1D">
      <w:pPr>
        <w:widowControl w:val="0"/>
        <w:suppressAutoHyphens/>
        <w:ind w:firstLine="709"/>
        <w:jc w:val="both"/>
        <w:rPr>
          <w:color w:val="000000"/>
          <w:sz w:val="28"/>
          <w:szCs w:val="28"/>
        </w:rPr>
      </w:pPr>
      <w:r w:rsidRPr="003606B6">
        <w:rPr>
          <w:color w:val="000000"/>
          <w:sz w:val="28"/>
          <w:szCs w:val="28"/>
        </w:rPr>
        <w:t xml:space="preserve">В целях контроля усвоения программного учебного материала предусмотрено проведение </w:t>
      </w:r>
      <w:r w:rsidR="006620E4">
        <w:rPr>
          <w:color w:val="000000"/>
          <w:sz w:val="28"/>
          <w:szCs w:val="28"/>
        </w:rPr>
        <w:t>одной</w:t>
      </w:r>
      <w:r w:rsidRPr="003606B6">
        <w:rPr>
          <w:color w:val="000000"/>
          <w:sz w:val="28"/>
          <w:szCs w:val="28"/>
        </w:rPr>
        <w:t xml:space="preserve"> обязательной контрольной работы, задания для которой разрабатываются преподавателем учебного предмета «Сестринское ело в педиатрии» и обсуждаются на заседании </w:t>
      </w:r>
      <w:r w:rsidR="006620E4">
        <w:rPr>
          <w:color w:val="000000"/>
          <w:sz w:val="28"/>
          <w:szCs w:val="28"/>
        </w:rPr>
        <w:t>предметной (</w:t>
      </w:r>
      <w:r w:rsidRPr="003606B6">
        <w:rPr>
          <w:color w:val="000000"/>
          <w:sz w:val="28"/>
          <w:szCs w:val="28"/>
        </w:rPr>
        <w:t>цикловой</w:t>
      </w:r>
      <w:r w:rsidR="006620E4">
        <w:rPr>
          <w:color w:val="000000"/>
          <w:sz w:val="28"/>
          <w:szCs w:val="28"/>
        </w:rPr>
        <w:t>)</w:t>
      </w:r>
      <w:r w:rsidRPr="003606B6">
        <w:rPr>
          <w:color w:val="000000"/>
          <w:sz w:val="28"/>
          <w:szCs w:val="28"/>
        </w:rPr>
        <w:t xml:space="preserve"> к</w:t>
      </w:r>
      <w:r w:rsidR="006620E4">
        <w:rPr>
          <w:color w:val="000000"/>
          <w:sz w:val="28"/>
          <w:szCs w:val="28"/>
        </w:rPr>
        <w:t>омиссии учреждения образования.</w:t>
      </w:r>
    </w:p>
    <w:p w:rsidR="00ED4358" w:rsidRPr="003606B6" w:rsidRDefault="00ED4358" w:rsidP="002F4D1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3606B6">
        <w:rPr>
          <w:sz w:val="28"/>
          <w:szCs w:val="28"/>
        </w:rPr>
        <w:t xml:space="preserve">В настоящей программе приведен </w:t>
      </w:r>
      <w:r w:rsidR="006620E4">
        <w:rPr>
          <w:sz w:val="28"/>
          <w:szCs w:val="28"/>
        </w:rPr>
        <w:t>минимальный</w:t>
      </w:r>
      <w:r w:rsidRPr="003606B6">
        <w:rPr>
          <w:sz w:val="28"/>
          <w:szCs w:val="28"/>
        </w:rPr>
        <w:t xml:space="preserve"> перечень </w:t>
      </w:r>
      <w:r w:rsidR="006620E4">
        <w:rPr>
          <w:sz w:val="28"/>
          <w:szCs w:val="28"/>
        </w:rPr>
        <w:t>средств обучения</w:t>
      </w:r>
      <w:r w:rsidRPr="003606B6">
        <w:rPr>
          <w:sz w:val="28"/>
          <w:szCs w:val="28"/>
        </w:rPr>
        <w:t>, необходимы</w:t>
      </w:r>
      <w:r w:rsidR="006620E4">
        <w:rPr>
          <w:sz w:val="28"/>
          <w:szCs w:val="28"/>
        </w:rPr>
        <w:t>й</w:t>
      </w:r>
      <w:r w:rsidRPr="003606B6">
        <w:rPr>
          <w:sz w:val="28"/>
          <w:szCs w:val="28"/>
        </w:rPr>
        <w:t xml:space="preserve"> для обеспеч</w:t>
      </w:r>
      <w:r w:rsidR="006620E4">
        <w:rPr>
          <w:sz w:val="28"/>
          <w:szCs w:val="28"/>
        </w:rPr>
        <w:t>ения образовательного процесса.</w:t>
      </w:r>
    </w:p>
    <w:p w:rsidR="006620E4" w:rsidRDefault="00ED4358" w:rsidP="002F4D1D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3606B6">
        <w:rPr>
          <w:rFonts w:eastAsia="Calibri"/>
          <w:sz w:val="28"/>
          <w:szCs w:val="28"/>
        </w:rPr>
        <w:t xml:space="preserve">Приведенный в настоящей программе примерный тематический план является рекомендательным. </w:t>
      </w:r>
      <w:r w:rsidR="006620E4">
        <w:rPr>
          <w:rFonts w:eastAsia="Calibri"/>
          <w:sz w:val="28"/>
          <w:szCs w:val="28"/>
        </w:rPr>
        <w:t xml:space="preserve">На основе </w:t>
      </w:r>
      <w:r w:rsidRPr="003606B6">
        <w:rPr>
          <w:rFonts w:eastAsia="Calibri"/>
          <w:sz w:val="28"/>
          <w:szCs w:val="28"/>
        </w:rPr>
        <w:t>настоящ</w:t>
      </w:r>
      <w:r w:rsidR="006620E4">
        <w:rPr>
          <w:rFonts w:eastAsia="Calibri"/>
          <w:sz w:val="28"/>
          <w:szCs w:val="28"/>
        </w:rPr>
        <w:t>ей</w:t>
      </w:r>
      <w:r w:rsidRPr="003606B6">
        <w:rPr>
          <w:rFonts w:eastAsia="Calibri"/>
          <w:sz w:val="28"/>
          <w:szCs w:val="28"/>
        </w:rPr>
        <w:t xml:space="preserve"> программ</w:t>
      </w:r>
      <w:r w:rsidR="006620E4">
        <w:rPr>
          <w:rFonts w:eastAsia="Calibri"/>
          <w:sz w:val="28"/>
          <w:szCs w:val="28"/>
        </w:rPr>
        <w:t>ы</w:t>
      </w:r>
      <w:r w:rsidRPr="003606B6">
        <w:rPr>
          <w:rFonts w:eastAsia="Calibri"/>
          <w:sz w:val="28"/>
          <w:szCs w:val="28"/>
        </w:rPr>
        <w:t xml:space="preserve"> учреждение образования разрабатывает учебную программу учреждения образования.</w:t>
      </w:r>
    </w:p>
    <w:p w:rsidR="00ED4358" w:rsidRPr="003606B6" w:rsidRDefault="006620E4" w:rsidP="00ED4358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Предметная (ц</w:t>
      </w:r>
      <w:r w:rsidR="00ED4358" w:rsidRPr="003606B6">
        <w:rPr>
          <w:rFonts w:eastAsia="Calibri"/>
          <w:sz w:val="28"/>
          <w:szCs w:val="28"/>
        </w:rPr>
        <w:t>икловая</w:t>
      </w:r>
      <w:r>
        <w:rPr>
          <w:rFonts w:eastAsia="Calibri"/>
          <w:sz w:val="28"/>
          <w:szCs w:val="28"/>
        </w:rPr>
        <w:t>)</w:t>
      </w:r>
      <w:r w:rsidR="00ED4358" w:rsidRPr="003606B6">
        <w:rPr>
          <w:rFonts w:eastAsia="Calibri"/>
          <w:sz w:val="28"/>
          <w:szCs w:val="28"/>
        </w:rPr>
        <w:t xml:space="preserve">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>
        <w:rPr>
          <w:rFonts w:eastAsia="Calibri"/>
          <w:sz w:val="28"/>
          <w:szCs w:val="28"/>
        </w:rPr>
        <w:t xml:space="preserve">разделам, </w:t>
      </w:r>
      <w:r w:rsidR="00ED4358" w:rsidRPr="003606B6">
        <w:rPr>
          <w:rFonts w:eastAsia="Calibri"/>
          <w:sz w:val="28"/>
          <w:szCs w:val="28"/>
        </w:rPr>
        <w:t xml:space="preserve">темам в пределах общего бюджета времени, отведенного на изучение учебного </w:t>
      </w:r>
      <w:r w:rsidR="00ED4358" w:rsidRPr="003606B6">
        <w:rPr>
          <w:sz w:val="28"/>
          <w:szCs w:val="28"/>
        </w:rPr>
        <w:t>предмета «Сестринское дело в педиатрии».</w:t>
      </w:r>
    </w:p>
    <w:p w:rsidR="00ED4358" w:rsidRPr="003606B6" w:rsidRDefault="00ED4358" w:rsidP="00ED4358">
      <w:pPr>
        <w:widowControl w:val="0"/>
        <w:ind w:firstLine="567"/>
        <w:jc w:val="both"/>
        <w:rPr>
          <w:sz w:val="28"/>
          <w:szCs w:val="28"/>
        </w:rPr>
      </w:pPr>
      <w:r w:rsidRPr="003606B6">
        <w:rPr>
          <w:sz w:val="28"/>
          <w:szCs w:val="28"/>
        </w:rPr>
        <w:lastRenderedPageBreak/>
        <w:t>Учебная программа учреждения образования утверждается его руководителем.</w:t>
      </w:r>
    </w:p>
    <w:p w:rsidR="00767479" w:rsidRPr="003606B6" w:rsidRDefault="00767479">
      <w:pPr>
        <w:pStyle w:val="afd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767479" w:rsidRPr="003606B6" w:rsidSect="0093765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bookmarkEnd w:id="1"/>
    <w:p w:rsidR="00767479" w:rsidRPr="003606B6" w:rsidRDefault="00ED4358" w:rsidP="00C1071A">
      <w:pPr>
        <w:spacing w:line="360" w:lineRule="auto"/>
        <w:jc w:val="center"/>
        <w:rPr>
          <w:b/>
          <w:sz w:val="28"/>
          <w:szCs w:val="28"/>
        </w:rPr>
      </w:pPr>
      <w:r w:rsidRPr="003606B6">
        <w:rPr>
          <w:b/>
          <w:sz w:val="28"/>
          <w:szCs w:val="28"/>
        </w:rPr>
        <w:lastRenderedPageBreak/>
        <w:t xml:space="preserve">ПРИМЕРНЫЙ </w:t>
      </w:r>
      <w:r w:rsidR="00EF69A8" w:rsidRPr="003606B6">
        <w:rPr>
          <w:b/>
          <w:sz w:val="28"/>
          <w:szCs w:val="28"/>
        </w:rPr>
        <w:t>ТЕМАТИЧЕСКИЙ ПЛАН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5"/>
        <w:gridCol w:w="1134"/>
        <w:gridCol w:w="2268"/>
      </w:tblGrid>
      <w:tr w:rsidR="00767479" w:rsidRPr="003606B6" w:rsidTr="00C1071A">
        <w:trPr>
          <w:trHeight w:val="301"/>
          <w:tblHeader/>
        </w:trPr>
        <w:tc>
          <w:tcPr>
            <w:tcW w:w="10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79" w:rsidRPr="006620E4" w:rsidRDefault="00EF69A8" w:rsidP="00C1071A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Раздел, тема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79" w:rsidRPr="006620E4" w:rsidRDefault="00EF69A8" w:rsidP="00C1071A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Количество учебных часов</w:t>
            </w:r>
          </w:p>
        </w:tc>
      </w:tr>
      <w:tr w:rsidR="00767479" w:rsidRPr="003606B6" w:rsidTr="00C1071A">
        <w:trPr>
          <w:trHeight w:val="536"/>
          <w:tblHeader/>
        </w:trPr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79" w:rsidRPr="006620E4" w:rsidRDefault="00767479" w:rsidP="00C1071A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79" w:rsidRPr="006620E4" w:rsidRDefault="00EF69A8" w:rsidP="00C1071A">
            <w:pPr>
              <w:jc w:val="center"/>
              <w:rPr>
                <w:sz w:val="26"/>
                <w:szCs w:val="26"/>
              </w:rPr>
            </w:pPr>
            <w:proofErr w:type="gramStart"/>
            <w:r w:rsidRPr="006620E4">
              <w:rPr>
                <w:sz w:val="26"/>
                <w:szCs w:val="26"/>
              </w:rPr>
              <w:t>всего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79" w:rsidRPr="006620E4" w:rsidRDefault="00EF69A8" w:rsidP="00C1071A">
            <w:pPr>
              <w:ind w:left="-133" w:right="-111"/>
              <w:jc w:val="center"/>
              <w:rPr>
                <w:sz w:val="26"/>
                <w:szCs w:val="26"/>
              </w:rPr>
            </w:pPr>
            <w:proofErr w:type="gramStart"/>
            <w:r w:rsidRPr="006620E4">
              <w:rPr>
                <w:sz w:val="26"/>
                <w:szCs w:val="26"/>
              </w:rPr>
              <w:t>в</w:t>
            </w:r>
            <w:proofErr w:type="gramEnd"/>
            <w:r w:rsidRPr="006620E4">
              <w:rPr>
                <w:sz w:val="26"/>
                <w:szCs w:val="26"/>
              </w:rPr>
              <w:t xml:space="preserve"> том числе на практические занятия</w:t>
            </w:r>
          </w:p>
        </w:tc>
      </w:tr>
      <w:tr w:rsidR="00C1071A" w:rsidRPr="003606B6" w:rsidTr="00C1071A">
        <w:trPr>
          <w:trHeight w:val="277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071A" w:rsidRPr="006620E4" w:rsidRDefault="00C1071A">
            <w:pPr>
              <w:jc w:val="both"/>
              <w:rPr>
                <w:b/>
                <w:sz w:val="26"/>
                <w:szCs w:val="26"/>
              </w:rPr>
            </w:pPr>
            <w:r w:rsidRPr="006620E4">
              <w:rPr>
                <w:b/>
                <w:sz w:val="26"/>
                <w:szCs w:val="26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071A" w:rsidRPr="006620E4" w:rsidRDefault="00C1071A">
            <w:pPr>
              <w:jc w:val="center"/>
              <w:rPr>
                <w:b/>
                <w:sz w:val="26"/>
                <w:szCs w:val="26"/>
              </w:rPr>
            </w:pPr>
            <w:r w:rsidRPr="006620E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071A" w:rsidRPr="006620E4" w:rsidRDefault="00C1071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250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C1071A" w:rsidP="00C1071A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Раздел </w:t>
            </w:r>
            <w:r w:rsidR="00EF69A8" w:rsidRPr="006620E4">
              <w:rPr>
                <w:sz w:val="26"/>
                <w:szCs w:val="26"/>
                <w:lang w:val="en-US" w:eastAsia="be-BY"/>
              </w:rPr>
              <w:t>I</w:t>
            </w:r>
            <w:r w:rsidR="00EF69A8" w:rsidRPr="006620E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EF69A8" w:rsidRPr="006620E4">
              <w:rPr>
                <w:b/>
                <w:sz w:val="26"/>
                <w:szCs w:val="26"/>
              </w:rPr>
              <w:t>Организация медицинской помощи детям и подросткам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b/>
                <w:sz w:val="26"/>
                <w:szCs w:val="26"/>
              </w:rPr>
            </w:pPr>
            <w:r w:rsidRPr="006620E4">
              <w:rPr>
                <w:b/>
                <w:sz w:val="26"/>
                <w:szCs w:val="26"/>
              </w:rPr>
              <w:t>56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b/>
                <w:sz w:val="26"/>
                <w:szCs w:val="26"/>
              </w:rPr>
            </w:pPr>
            <w:r w:rsidRPr="006620E4">
              <w:rPr>
                <w:b/>
                <w:sz w:val="26"/>
                <w:szCs w:val="26"/>
              </w:rPr>
              <w:t>36</w:t>
            </w:r>
          </w:p>
        </w:tc>
      </w:tr>
      <w:tr w:rsidR="00767479" w:rsidRPr="003606B6" w:rsidTr="00C1071A">
        <w:trPr>
          <w:trHeight w:val="255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C1071A" w:rsidP="00C1071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1.1. </w:t>
            </w:r>
            <w:r w:rsidR="00EF69A8" w:rsidRPr="006620E4">
              <w:rPr>
                <w:sz w:val="26"/>
                <w:szCs w:val="26"/>
              </w:rPr>
              <w:t>Анатомо-физиологические особенности доношенного новорожденного. Санитарно-эпидемиологические требования к отделению для детей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C1071A" w:rsidRPr="003606B6" w:rsidTr="00C1071A">
        <w:trPr>
          <w:trHeight w:val="255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1A" w:rsidRPr="006620E4" w:rsidRDefault="00C1071A" w:rsidP="00C1071A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1</w:t>
            </w:r>
          </w:p>
          <w:p w:rsidR="00C1071A" w:rsidRPr="006620E4" w:rsidRDefault="00C1071A" w:rsidP="00C1071A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Санитарно-эпидемиологические требования к отделению для детей. Осмотр новорожденного. Оценка степени морфологической и функциональной зрелости. Выявление пограничных состояний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1A" w:rsidRPr="006620E4" w:rsidRDefault="00C1071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1A" w:rsidRPr="006620E4" w:rsidRDefault="00C107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560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2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 xml:space="preserve">Ведение медицинской документации отделения для детей. Выполнение манипуляций по уходу за новорожденным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267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C1071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1.2. </w:t>
            </w:r>
            <w:r w:rsidR="00EF69A8" w:rsidRPr="006620E4">
              <w:rPr>
                <w:sz w:val="26"/>
                <w:szCs w:val="26"/>
              </w:rPr>
              <w:t xml:space="preserve">Анатомо-физиологические особенности органов пищеварения. Грудное вскармливание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 w:rsidP="00C1071A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479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3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Изучение анатомо-физиологических особенностей органов пищеварения у детей. Обучение матерей технике грудного вскармливания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900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4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Изучение проблем при грудном вскармливании со стороны матери и ребенка. Консультирование матерей по проблемам грудного вскармливания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283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C1071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1.3. </w:t>
            </w:r>
            <w:r w:rsidR="00EF69A8" w:rsidRPr="006620E4">
              <w:rPr>
                <w:sz w:val="26"/>
                <w:szCs w:val="26"/>
              </w:rPr>
              <w:t>Вскармливание ребенка первого года жизни. Прикорм. Смешанное и искусственное вскармливание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1130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5</w:t>
            </w:r>
          </w:p>
          <w:p w:rsidR="00767479" w:rsidRPr="006620E4" w:rsidRDefault="00EF69A8" w:rsidP="00C1071A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Изучение требований к организации рационального питания детей первого года жизни. Изучение видов прикорма, правил и сроков их введения. Расчет необходимого количества пищи и составление примерного меню дет</w:t>
            </w:r>
            <w:r w:rsidR="00C1071A">
              <w:rPr>
                <w:sz w:val="26"/>
                <w:szCs w:val="26"/>
              </w:rPr>
              <w:t>ям на грудном вскармливании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 w:rsidP="00C1071A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C1071A" w:rsidRPr="003606B6" w:rsidTr="00C1071A">
        <w:trPr>
          <w:trHeight w:val="250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1A" w:rsidRPr="006620E4" w:rsidRDefault="00C1071A" w:rsidP="00C1071A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6</w:t>
            </w:r>
          </w:p>
          <w:p w:rsidR="00C1071A" w:rsidRPr="006620E4" w:rsidRDefault="00C1071A" w:rsidP="00C1071A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 xml:space="preserve">Изучение требований к организации смешанного и искусственного вскармливания детей </w:t>
            </w:r>
            <w:r w:rsidRPr="00AD3E18">
              <w:rPr>
                <w:spacing w:val="-6"/>
                <w:sz w:val="26"/>
                <w:szCs w:val="26"/>
              </w:rPr>
              <w:t>первого года жизни. Изучение видов смесей. Составление примерного меню детям на смешанном</w:t>
            </w:r>
            <w:r w:rsidRPr="006620E4">
              <w:rPr>
                <w:sz w:val="26"/>
                <w:szCs w:val="26"/>
              </w:rPr>
              <w:t xml:space="preserve"> и искусственном вскармливании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1A" w:rsidRPr="006620E4" w:rsidRDefault="00C1071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071A" w:rsidRPr="006620E4" w:rsidRDefault="00C107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250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C1071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1.4. </w:t>
            </w:r>
            <w:r w:rsidR="00EF69A8" w:rsidRPr="006620E4">
              <w:rPr>
                <w:sz w:val="26"/>
                <w:szCs w:val="26"/>
              </w:rPr>
              <w:t>Рациональное питание детей старше одного года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257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C1071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1.5. </w:t>
            </w:r>
            <w:r w:rsidR="00EF69A8" w:rsidRPr="006620E4">
              <w:rPr>
                <w:sz w:val="26"/>
                <w:szCs w:val="26"/>
              </w:rPr>
              <w:t>Физическое и нервно-психическое развитие ребенка в разные периоды детского возраста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257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7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Оценка физического и нервно-психического развития ребенка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276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C1071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1.6. </w:t>
            </w:r>
            <w:r w:rsidR="00EF69A8" w:rsidRPr="006620E4">
              <w:rPr>
                <w:sz w:val="26"/>
                <w:szCs w:val="26"/>
              </w:rPr>
              <w:t>Комплексная оценка состояния здоровья ребенка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429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8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Проведение комплексной оценки состояния здоровья ребенка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 w:rsidP="00C1071A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429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9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Изучение организации работы участковой медицинской сестры детской поликлиники. Организация профилактического приема в детской поликлинике. Проведение патронажа к новорожденному и грудному ребенку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520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C1071A" w:rsidP="00C1071A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Раздел </w:t>
            </w:r>
            <w:r w:rsidR="00EF69A8" w:rsidRPr="006620E4">
              <w:rPr>
                <w:sz w:val="26"/>
                <w:szCs w:val="26"/>
                <w:lang w:eastAsia="be-BY"/>
              </w:rPr>
              <w:t>II</w:t>
            </w:r>
            <w:r w:rsidR="00EF69A8" w:rsidRPr="006620E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EF69A8" w:rsidRPr="006620E4">
              <w:rPr>
                <w:b/>
                <w:sz w:val="26"/>
                <w:szCs w:val="26"/>
              </w:rPr>
              <w:t>Заболевания детей раннего и старшего возраста. Медицинское наблюдение и уход за ребенком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b/>
                <w:sz w:val="26"/>
                <w:szCs w:val="26"/>
              </w:rPr>
            </w:pPr>
            <w:r w:rsidRPr="006620E4">
              <w:rPr>
                <w:b/>
                <w:sz w:val="26"/>
                <w:szCs w:val="26"/>
              </w:rPr>
              <w:t>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b/>
                <w:sz w:val="26"/>
                <w:szCs w:val="26"/>
              </w:rPr>
            </w:pPr>
            <w:r w:rsidRPr="006620E4">
              <w:rPr>
                <w:b/>
                <w:sz w:val="26"/>
                <w:szCs w:val="26"/>
              </w:rPr>
              <w:t>60</w:t>
            </w:r>
          </w:p>
        </w:tc>
      </w:tr>
      <w:tr w:rsidR="00767479" w:rsidRPr="003606B6" w:rsidTr="00C1071A">
        <w:trPr>
          <w:trHeight w:val="946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10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Изучение организации оказания медицинской помощи ребенку в больничных и амбулаторно-поликлинических организациях здравоохранения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385A06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240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C1071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2.1. </w:t>
            </w:r>
            <w:r w:rsidR="00EF69A8" w:rsidRPr="006620E4">
              <w:rPr>
                <w:sz w:val="26"/>
                <w:szCs w:val="26"/>
              </w:rPr>
              <w:t>Недоношенный ребенок, медицинское наблюдение и уход за ним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910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11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Изучение анатомо-физиологических особенностей недоношенного ребенка. Медицинское наблюдение и уход за недоношенным ребенком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316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C1071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2.2. </w:t>
            </w:r>
            <w:r w:rsidR="00EF69A8" w:rsidRPr="006620E4">
              <w:rPr>
                <w:sz w:val="26"/>
                <w:szCs w:val="26"/>
              </w:rPr>
              <w:t>Болезни новорожденных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159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2F4D1D" w:rsidRDefault="00EF69A8">
            <w:pPr>
              <w:jc w:val="both"/>
              <w:rPr>
                <w:i/>
                <w:sz w:val="26"/>
                <w:szCs w:val="26"/>
              </w:rPr>
            </w:pPr>
            <w:r w:rsidRPr="002F4D1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2F4D1D">
              <w:rPr>
                <w:i/>
                <w:sz w:val="26"/>
                <w:szCs w:val="26"/>
              </w:rPr>
              <w:t>12</w:t>
            </w:r>
          </w:p>
          <w:p w:rsidR="00767479" w:rsidRPr="002F4D1D" w:rsidRDefault="00EF69A8" w:rsidP="00F9725B">
            <w:pPr>
              <w:jc w:val="both"/>
              <w:rPr>
                <w:sz w:val="26"/>
                <w:szCs w:val="26"/>
              </w:rPr>
            </w:pPr>
            <w:r w:rsidRPr="002F4D1D">
              <w:rPr>
                <w:sz w:val="26"/>
                <w:szCs w:val="26"/>
              </w:rPr>
              <w:t xml:space="preserve">Медицинское наблюдение и уход за детьми с асфиксией, родовой травмой, перинатальным повреждением центральной нервной системы, гемолитической болезнью новорожденных, выявление характерных клинических симптомов. </w:t>
            </w:r>
            <w:r w:rsidR="00B304C0" w:rsidRPr="002F4D1D">
              <w:rPr>
                <w:sz w:val="26"/>
                <w:szCs w:val="26"/>
              </w:rPr>
              <w:t xml:space="preserve">Оказание скорой медицинской помощи в </w:t>
            </w:r>
            <w:proofErr w:type="spellStart"/>
            <w:r w:rsidR="00B304C0" w:rsidRPr="002F4D1D">
              <w:rPr>
                <w:sz w:val="26"/>
                <w:szCs w:val="26"/>
              </w:rPr>
              <w:t>неонаталогии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B304C0">
        <w:trPr>
          <w:trHeight w:val="684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2F4D1D" w:rsidRDefault="00EF69A8">
            <w:pPr>
              <w:jc w:val="both"/>
              <w:rPr>
                <w:i/>
                <w:sz w:val="26"/>
                <w:szCs w:val="26"/>
              </w:rPr>
            </w:pPr>
            <w:r w:rsidRPr="002F4D1D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2F4D1D">
              <w:rPr>
                <w:i/>
                <w:sz w:val="26"/>
                <w:szCs w:val="26"/>
              </w:rPr>
              <w:t>13</w:t>
            </w:r>
          </w:p>
          <w:p w:rsidR="00767479" w:rsidRPr="002F4D1D" w:rsidRDefault="00EF69A8" w:rsidP="00B304C0">
            <w:pPr>
              <w:jc w:val="both"/>
              <w:rPr>
                <w:sz w:val="26"/>
                <w:szCs w:val="26"/>
              </w:rPr>
            </w:pPr>
            <w:r w:rsidRPr="002F4D1D">
              <w:rPr>
                <w:sz w:val="26"/>
                <w:szCs w:val="26"/>
              </w:rPr>
              <w:t>Медицинское наблюдение и уход за детьми с неинфекционными заболеваниями кожи, пуповинного остатка и пупочной ранки, выявление характерных клинических симптомов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5D6E" w:rsidRPr="006620E4" w:rsidRDefault="00215D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 w:rsidP="00B304C0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B304C0" w:rsidRPr="003606B6" w:rsidTr="00B304C0">
        <w:trPr>
          <w:trHeight w:val="1051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4C0" w:rsidRPr="006620E4" w:rsidRDefault="00B304C0" w:rsidP="00B304C0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14</w:t>
            </w:r>
          </w:p>
          <w:p w:rsidR="00B304C0" w:rsidRPr="006620E4" w:rsidRDefault="00B304C0" w:rsidP="00B304C0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Медицинское наблюдение и уход за детьми с локализованными гнойно-воспалительными заболеваниями кожи, подкожной жировой клетчатки, пупочной ранки, сепсисом новорожденных, выявление характерных клинических симптомов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4C0" w:rsidRPr="006620E4" w:rsidRDefault="00B304C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4C0" w:rsidRPr="006620E4" w:rsidRDefault="00B304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304C0" w:rsidRPr="003606B6" w:rsidTr="00B304C0">
        <w:trPr>
          <w:trHeight w:val="417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4C0" w:rsidRPr="006620E4" w:rsidRDefault="00B304C0" w:rsidP="00B304C0">
            <w:pPr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2.3. </w:t>
            </w:r>
            <w:r w:rsidRPr="006620E4">
              <w:rPr>
                <w:sz w:val="26"/>
                <w:szCs w:val="26"/>
              </w:rPr>
              <w:t xml:space="preserve">Анатомо-физиологические особенности костно-мышечной системы ребенка. Рахит. Спазмофилия. </w:t>
            </w:r>
            <w:r w:rsidRPr="00AD3E18">
              <w:rPr>
                <w:sz w:val="26"/>
                <w:szCs w:val="26"/>
              </w:rPr>
              <w:t>Интоксикация витамином D</w:t>
            </w:r>
            <w:r w:rsidRPr="006620E4">
              <w:rPr>
                <w:sz w:val="26"/>
                <w:szCs w:val="26"/>
              </w:rPr>
              <w:t xml:space="preserve"> (гипервитаминоз D)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4C0" w:rsidRPr="006620E4" w:rsidRDefault="00B304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4C0" w:rsidRDefault="00B304C0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1182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15</w:t>
            </w:r>
          </w:p>
          <w:p w:rsidR="00767479" w:rsidRPr="006620E4" w:rsidRDefault="00EF69A8" w:rsidP="00660F9A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 xml:space="preserve">Медицинское наблюдение и уход за детьми с рахитом, интоксикацией витамином D (гипервитаминозом </w:t>
            </w:r>
            <w:r w:rsidR="00660F9A" w:rsidRPr="00660F9A">
              <w:rPr>
                <w:sz w:val="26"/>
                <w:szCs w:val="26"/>
                <w:lang w:val="en-US"/>
              </w:rPr>
              <w:t>D</w:t>
            </w:r>
            <w:r w:rsidRPr="006620E4">
              <w:rPr>
                <w:sz w:val="26"/>
                <w:szCs w:val="26"/>
              </w:rPr>
              <w:t xml:space="preserve">), выявление характерных клинических симптомов. Оказание </w:t>
            </w:r>
            <w:r w:rsidR="00AD3E18">
              <w:rPr>
                <w:sz w:val="26"/>
                <w:szCs w:val="26"/>
              </w:rPr>
              <w:t>скорой</w:t>
            </w:r>
            <w:r w:rsidRPr="006620E4">
              <w:rPr>
                <w:sz w:val="26"/>
                <w:szCs w:val="26"/>
              </w:rPr>
              <w:t xml:space="preserve"> медицинской помощи при спазмофилии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159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B304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2.4. </w:t>
            </w:r>
            <w:proofErr w:type="spellStart"/>
            <w:r w:rsidR="00EF69A8" w:rsidRPr="006620E4">
              <w:rPr>
                <w:sz w:val="26"/>
                <w:szCs w:val="26"/>
              </w:rPr>
              <w:t>Атопический</w:t>
            </w:r>
            <w:proofErr w:type="spellEnd"/>
            <w:r w:rsidR="00EF69A8" w:rsidRPr="006620E4">
              <w:rPr>
                <w:sz w:val="26"/>
                <w:szCs w:val="26"/>
              </w:rPr>
              <w:t xml:space="preserve"> дерматит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B304C0">
        <w:trPr>
          <w:trHeight w:val="602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B304C0" w:rsidRDefault="00EF69A8">
            <w:pPr>
              <w:jc w:val="both"/>
              <w:rPr>
                <w:i/>
                <w:sz w:val="26"/>
                <w:szCs w:val="26"/>
              </w:rPr>
            </w:pPr>
            <w:r w:rsidRPr="00B304C0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B304C0">
              <w:rPr>
                <w:i/>
                <w:sz w:val="26"/>
                <w:szCs w:val="26"/>
              </w:rPr>
              <w:t>16</w:t>
            </w:r>
          </w:p>
          <w:p w:rsidR="00767479" w:rsidRPr="00B304C0" w:rsidRDefault="00EF69A8" w:rsidP="00B304C0">
            <w:pPr>
              <w:jc w:val="both"/>
              <w:rPr>
                <w:sz w:val="26"/>
                <w:szCs w:val="26"/>
              </w:rPr>
            </w:pPr>
            <w:r w:rsidRPr="00B304C0">
              <w:rPr>
                <w:sz w:val="26"/>
                <w:szCs w:val="26"/>
              </w:rPr>
              <w:t xml:space="preserve">Медицинское наблюдение и уход за детьми с </w:t>
            </w:r>
            <w:proofErr w:type="spellStart"/>
            <w:r w:rsidRPr="00B304C0">
              <w:rPr>
                <w:sz w:val="26"/>
                <w:szCs w:val="26"/>
              </w:rPr>
              <w:t>атопическим</w:t>
            </w:r>
            <w:proofErr w:type="spellEnd"/>
            <w:r w:rsidRPr="00B304C0">
              <w:rPr>
                <w:sz w:val="26"/>
                <w:szCs w:val="26"/>
              </w:rPr>
              <w:t xml:space="preserve"> дерматитом, выявление характерных клинических симптомов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5D6E" w:rsidRPr="00B304C0" w:rsidRDefault="00215D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B304C0" w:rsidRDefault="00EF69A8">
            <w:pPr>
              <w:jc w:val="center"/>
              <w:rPr>
                <w:sz w:val="26"/>
                <w:szCs w:val="26"/>
              </w:rPr>
            </w:pPr>
            <w:r w:rsidRPr="00B304C0">
              <w:rPr>
                <w:sz w:val="26"/>
                <w:szCs w:val="26"/>
              </w:rPr>
              <w:t>4</w:t>
            </w:r>
          </w:p>
        </w:tc>
      </w:tr>
      <w:tr w:rsidR="00B304C0" w:rsidRPr="003606B6" w:rsidTr="00B304C0">
        <w:trPr>
          <w:trHeight w:val="275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4C0" w:rsidRPr="00B304C0" w:rsidRDefault="00B304C0">
            <w:pPr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2.5. </w:t>
            </w:r>
            <w:r w:rsidRPr="00B304C0">
              <w:rPr>
                <w:sz w:val="26"/>
                <w:szCs w:val="26"/>
              </w:rPr>
              <w:t>Дистрофии у детей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4C0" w:rsidRPr="00B304C0" w:rsidRDefault="00B304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4C0" w:rsidRPr="00B304C0" w:rsidRDefault="00B304C0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159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17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Медицинское наблюдение и уход за детьми с дистрофией, выявление характерных клинических симптомов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235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B304C0" w:rsidP="00B304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2.6. </w:t>
            </w:r>
            <w:r w:rsidR="00EF69A8" w:rsidRPr="006620E4">
              <w:rPr>
                <w:sz w:val="26"/>
                <w:szCs w:val="26"/>
              </w:rPr>
              <w:t>Анатомо-физиологические особенности органов дыхания ребенка. Болезни органов дыхания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851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18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Изучение методов исследования органов дыхания. Медицинское наблюдение и уход за детьми с острым ринитом, ларингитом, бронхитом, пневмонией, выявление характерных клинических симптомов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301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B304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2.7. </w:t>
            </w:r>
            <w:r w:rsidR="00EF69A8" w:rsidRPr="006620E4">
              <w:rPr>
                <w:sz w:val="26"/>
                <w:szCs w:val="26"/>
              </w:rPr>
              <w:t xml:space="preserve">Анатомо-физиологические особенности органов пищеварения ребенка. Стоматиты. Гельминтозы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275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19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Медицинское наблюдение и уход за детьми со стоматитами, гельминтозами, выявление характерных клинических симптомов. Изучение методов лабораторной диагностики гельминтозов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549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B304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2.8. </w:t>
            </w:r>
            <w:r w:rsidR="00EF69A8" w:rsidRPr="006620E4">
              <w:rPr>
                <w:sz w:val="26"/>
                <w:szCs w:val="26"/>
              </w:rPr>
              <w:t>Анатомо-физиологические особенности системы кровообращения ребенка. Болезни органов системы кровообращения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748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20</w:t>
            </w:r>
          </w:p>
          <w:p w:rsidR="00767479" w:rsidRPr="006620E4" w:rsidRDefault="00EF69A8">
            <w:pPr>
              <w:jc w:val="both"/>
              <w:rPr>
                <w:strike/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Изучение методов исследования при заболеваниях сердца и сосудов. Медицинское наблюдение и уход за детьми с врожденными пороками сердца, выявление характерных клинических симптомов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275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B304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2.9. </w:t>
            </w:r>
            <w:r w:rsidR="00EF69A8" w:rsidRPr="006620E4">
              <w:rPr>
                <w:sz w:val="26"/>
                <w:szCs w:val="26"/>
              </w:rPr>
              <w:t>Анатомо-физиологические особенности и болезни крови и кроветворных органов у детей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503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21</w:t>
            </w:r>
          </w:p>
          <w:p w:rsidR="00767479" w:rsidRPr="006620E4" w:rsidRDefault="00EF69A8" w:rsidP="007C0CBA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Изучение методов исследования при заболеваниях крови и кроветворных органов. Медицинское наблюдение и уход за детьми с анемией, лейкозом, выявление характерных клинических симптомов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 w:rsidP="007C0CBA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C0CBA" w:rsidRPr="003606B6" w:rsidTr="00C1071A">
        <w:trPr>
          <w:trHeight w:val="503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CBA" w:rsidRPr="006620E4" w:rsidRDefault="007C0CBA" w:rsidP="007C0CBA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22</w:t>
            </w:r>
          </w:p>
          <w:p w:rsidR="007C0CBA" w:rsidRPr="006620E4" w:rsidRDefault="007C0CBA" w:rsidP="007C0CBA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Медицинское наблюдение и уход за детьми с геморрагическими диатезами, выявление характерных клинических симптомов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CBA" w:rsidRPr="006620E4" w:rsidRDefault="007C0CB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CBA" w:rsidRPr="006620E4" w:rsidRDefault="007C0C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287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C0C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2.10. </w:t>
            </w:r>
            <w:r w:rsidR="00EF69A8" w:rsidRPr="006620E4">
              <w:rPr>
                <w:sz w:val="26"/>
                <w:szCs w:val="26"/>
              </w:rPr>
              <w:t>Анатомо-физиологические особенности и болезни почек у детей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287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23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Изучение методов исследования при заболеваниях почек, мочевой системы у детей. Медицинское наблюдение и уход за детьми. Выявление характерных клинических симптомов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297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C0C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2.11. </w:t>
            </w:r>
            <w:r w:rsidR="00EF69A8" w:rsidRPr="006620E4">
              <w:rPr>
                <w:sz w:val="26"/>
                <w:szCs w:val="26"/>
              </w:rPr>
              <w:t>Неотложные состояния в педиатрии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7C0CBA">
        <w:trPr>
          <w:trHeight w:val="543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561C3C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24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 xml:space="preserve">Оказание </w:t>
            </w:r>
            <w:r w:rsidR="00606EFB" w:rsidRPr="006620E4">
              <w:rPr>
                <w:sz w:val="26"/>
                <w:szCs w:val="26"/>
              </w:rPr>
              <w:t>неотложной</w:t>
            </w:r>
            <w:r w:rsidRPr="006620E4">
              <w:rPr>
                <w:sz w:val="26"/>
                <w:szCs w:val="26"/>
              </w:rPr>
              <w:t xml:space="preserve"> медицинской помощи детям при неотложных состояниях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368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C0CBA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Раздел </w:t>
            </w:r>
            <w:r w:rsidR="00EF69A8" w:rsidRPr="006620E4">
              <w:rPr>
                <w:sz w:val="26"/>
                <w:szCs w:val="26"/>
                <w:lang w:eastAsia="be-BY"/>
              </w:rPr>
              <w:t>III</w:t>
            </w:r>
            <w:r w:rsidR="00EF69A8" w:rsidRPr="006620E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EF69A8" w:rsidRPr="006620E4">
              <w:rPr>
                <w:b/>
                <w:sz w:val="26"/>
                <w:szCs w:val="26"/>
              </w:rPr>
              <w:t>Инфекционные заболевания у детей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b/>
                <w:sz w:val="26"/>
                <w:szCs w:val="26"/>
              </w:rPr>
            </w:pPr>
            <w:r w:rsidRPr="006620E4">
              <w:rPr>
                <w:b/>
                <w:sz w:val="26"/>
                <w:szCs w:val="26"/>
              </w:rPr>
              <w:t>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b/>
                <w:sz w:val="26"/>
                <w:szCs w:val="26"/>
              </w:rPr>
            </w:pPr>
            <w:r w:rsidRPr="006620E4">
              <w:rPr>
                <w:b/>
                <w:sz w:val="26"/>
                <w:szCs w:val="26"/>
              </w:rPr>
              <w:t>28</w:t>
            </w:r>
          </w:p>
        </w:tc>
      </w:tr>
      <w:tr w:rsidR="00767479" w:rsidRPr="003606B6" w:rsidTr="00C1071A">
        <w:trPr>
          <w:trHeight w:val="269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C0C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3.1. </w:t>
            </w:r>
            <w:r w:rsidR="00EF69A8" w:rsidRPr="006620E4">
              <w:rPr>
                <w:sz w:val="26"/>
                <w:szCs w:val="26"/>
              </w:rPr>
              <w:t>Иммунопрофилактика инфекционных заболеваний у детей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16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416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25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Организация и планирование прививочной работы. Организация работы медицинской сестры детской поликлиники по проведению профилактических прививок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7C0CBA">
        <w:trPr>
          <w:trHeight w:val="786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26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Изучение иммунобиологических лекарственных средств, Национального календаря профилактических прививок. Проведение профилактических прививок детям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530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27</w:t>
            </w:r>
          </w:p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Организация и планирование прививочной работы в организованных коллективах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244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C0C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3.2. </w:t>
            </w:r>
            <w:r w:rsidR="00EF69A8" w:rsidRPr="006620E4">
              <w:rPr>
                <w:sz w:val="26"/>
                <w:szCs w:val="26"/>
              </w:rPr>
              <w:t>Воздушно-капельные инфекции у детей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16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522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28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Медицинское наблюдение и уход за детьми с дифтерией, коклюшем, скарлатиной, менингококковой инфекцией. Выявление характерных клинических симптомов. Изучение методов исследования при капельных инфекциях. Санитарно-противоэпидемические мероприятия в очаге инфекции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568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AD3E18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29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 xml:space="preserve">Медицинское наблюдение и уход за детьми с корью, краснухой, ветряной оспой, </w:t>
            </w:r>
            <w:r w:rsidRPr="006620E4">
              <w:rPr>
                <w:sz w:val="26"/>
                <w:szCs w:val="26"/>
              </w:rPr>
              <w:lastRenderedPageBreak/>
              <w:t>эпидемическим паротитом. Выявление характерных клинических симптомов. Санитарно-противоэпидемические мероприятия в очаге инфекции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C1071A">
        <w:trPr>
          <w:trHeight w:val="290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lastRenderedPageBreak/>
              <w:t>Обязательная контрольная работа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7C0CBA" w:rsidRDefault="00EF69A8">
            <w:pPr>
              <w:jc w:val="center"/>
              <w:rPr>
                <w:sz w:val="26"/>
                <w:szCs w:val="26"/>
              </w:rPr>
            </w:pPr>
            <w:r w:rsidRPr="007C0CBA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255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C0C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3.3. </w:t>
            </w:r>
            <w:r w:rsidR="00EF69A8" w:rsidRPr="006620E4">
              <w:rPr>
                <w:sz w:val="26"/>
                <w:szCs w:val="26"/>
              </w:rPr>
              <w:t>Туберкулез у детей и подростков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C1071A">
        <w:trPr>
          <w:trHeight w:val="378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5B1DD0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30</w:t>
            </w:r>
          </w:p>
          <w:p w:rsidR="00767479" w:rsidRPr="006620E4" w:rsidRDefault="00EF69A8" w:rsidP="007C0CBA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Медицинское наблюдение и уход за детьми с туберкулез</w:t>
            </w:r>
            <w:r w:rsidR="007C0CBA">
              <w:rPr>
                <w:sz w:val="26"/>
                <w:szCs w:val="26"/>
              </w:rPr>
              <w:t>ом</w:t>
            </w:r>
            <w:r w:rsidRPr="006620E4">
              <w:rPr>
                <w:sz w:val="26"/>
                <w:szCs w:val="26"/>
              </w:rPr>
              <w:t>, выявление характерных клинических симптомов. Изучение методов исследования при туберкулезе. Санитарно-противоэпидемические мероприятия в очаге инфекции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67479" w:rsidRPr="003606B6" w:rsidTr="001173D6">
        <w:trPr>
          <w:trHeight w:val="255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C0CB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3.4. </w:t>
            </w:r>
            <w:r w:rsidR="00EF69A8" w:rsidRPr="006620E4">
              <w:rPr>
                <w:sz w:val="26"/>
                <w:szCs w:val="26"/>
              </w:rPr>
              <w:t>Кишечные инфекции у детей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</w:tr>
      <w:tr w:rsidR="00767479" w:rsidRPr="003606B6" w:rsidTr="001173D6">
        <w:trPr>
          <w:trHeight w:val="786"/>
        </w:trPr>
        <w:tc>
          <w:tcPr>
            <w:tcW w:w="10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both"/>
              <w:rPr>
                <w:i/>
                <w:sz w:val="26"/>
                <w:szCs w:val="26"/>
              </w:rPr>
            </w:pPr>
            <w:r w:rsidRPr="006620E4">
              <w:rPr>
                <w:i/>
                <w:sz w:val="26"/>
                <w:szCs w:val="26"/>
              </w:rPr>
              <w:t>Практическое занятие №</w:t>
            </w:r>
            <w:r w:rsidR="005B1DD0">
              <w:rPr>
                <w:i/>
                <w:sz w:val="26"/>
                <w:szCs w:val="26"/>
              </w:rPr>
              <w:t xml:space="preserve"> </w:t>
            </w:r>
            <w:r w:rsidRPr="006620E4">
              <w:rPr>
                <w:i/>
                <w:sz w:val="26"/>
                <w:szCs w:val="26"/>
              </w:rPr>
              <w:t>31</w:t>
            </w:r>
          </w:p>
          <w:p w:rsidR="00767479" w:rsidRPr="006620E4" w:rsidRDefault="00EF69A8">
            <w:pPr>
              <w:jc w:val="both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Медицинское наблюдение и уход за детьми с острыми кишечными инфекциями, выявление характерных клинических симптомов. Изучение методов исследования при кишечных инфекциях. Санитарно-противоэпидемические мероприятия в очаге инфекции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7674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479" w:rsidRPr="006620E4" w:rsidRDefault="00EF69A8">
            <w:pPr>
              <w:jc w:val="center"/>
              <w:rPr>
                <w:sz w:val="26"/>
                <w:szCs w:val="26"/>
              </w:rPr>
            </w:pPr>
            <w:r w:rsidRPr="006620E4">
              <w:rPr>
                <w:sz w:val="26"/>
                <w:szCs w:val="26"/>
              </w:rPr>
              <w:t>4</w:t>
            </w:r>
          </w:p>
        </w:tc>
      </w:tr>
      <w:tr w:rsidR="007C0CBA" w:rsidRPr="003606B6" w:rsidTr="001173D6">
        <w:trPr>
          <w:trHeight w:val="296"/>
        </w:trPr>
        <w:tc>
          <w:tcPr>
            <w:tcW w:w="10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BA" w:rsidRPr="006620E4" w:rsidRDefault="007C0CBA">
            <w:pPr>
              <w:jc w:val="right"/>
              <w:rPr>
                <w:sz w:val="26"/>
                <w:szCs w:val="26"/>
              </w:rPr>
            </w:pPr>
            <w:r w:rsidRPr="006620E4">
              <w:rPr>
                <w:b/>
                <w:sz w:val="26"/>
                <w:szCs w:val="26"/>
              </w:rPr>
              <w:t xml:space="preserve">Итого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BA" w:rsidRPr="006620E4" w:rsidRDefault="007C0CBA">
            <w:pPr>
              <w:jc w:val="center"/>
              <w:rPr>
                <w:b/>
                <w:sz w:val="26"/>
                <w:szCs w:val="26"/>
              </w:rPr>
            </w:pPr>
            <w:r w:rsidRPr="006620E4">
              <w:rPr>
                <w:b/>
                <w:sz w:val="26"/>
                <w:szCs w:val="26"/>
              </w:rPr>
              <w:t>198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BA" w:rsidRPr="006620E4" w:rsidRDefault="007C0CBA">
            <w:pPr>
              <w:jc w:val="center"/>
              <w:rPr>
                <w:b/>
                <w:sz w:val="26"/>
                <w:szCs w:val="26"/>
              </w:rPr>
            </w:pPr>
            <w:r w:rsidRPr="006620E4">
              <w:rPr>
                <w:b/>
                <w:sz w:val="26"/>
                <w:szCs w:val="26"/>
              </w:rPr>
              <w:t>124</w:t>
            </w:r>
          </w:p>
        </w:tc>
      </w:tr>
    </w:tbl>
    <w:p w:rsidR="007C0CBA" w:rsidRDefault="007C0CBA" w:rsidP="007C0CBA">
      <w:pPr>
        <w:pStyle w:val="afd"/>
        <w:spacing w:after="120"/>
        <w:rPr>
          <w:rFonts w:ascii="Times New Roman" w:hAnsi="Times New Roman"/>
          <w:b/>
          <w:sz w:val="28"/>
          <w:szCs w:val="28"/>
        </w:rPr>
        <w:sectPr w:rsidR="007C0CBA" w:rsidSect="0093765B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767479" w:rsidRPr="000A7A6D" w:rsidRDefault="00EF69A8" w:rsidP="000A7A6D">
      <w:pPr>
        <w:pStyle w:val="afd"/>
        <w:spacing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0A7A6D">
        <w:rPr>
          <w:rFonts w:ascii="Times New Roman" w:hAnsi="Times New Roman"/>
          <w:b/>
          <w:sz w:val="28"/>
          <w:szCs w:val="28"/>
        </w:rPr>
        <w:lastRenderedPageBreak/>
        <w:t>СОДЕРЖАНИЕ ПРОГРАММЫ</w:t>
      </w:r>
    </w:p>
    <w:tbl>
      <w:tblPr>
        <w:tblW w:w="14425" w:type="dxa"/>
        <w:tblBorders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103"/>
        <w:gridCol w:w="4678"/>
      </w:tblGrid>
      <w:tr w:rsidR="00EB0E0A" w:rsidRPr="00F95B4B" w:rsidTr="0058122A">
        <w:trPr>
          <w:tblHeader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EB0E0A" w:rsidRPr="000A7A6D" w:rsidRDefault="00EB0E0A" w:rsidP="000A7A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Цель обучения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EB0E0A" w:rsidRPr="000A7A6D" w:rsidRDefault="00EB0E0A" w:rsidP="00C41EB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Содержание темы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EB0E0A" w:rsidRPr="000A7A6D" w:rsidRDefault="00EB0E0A" w:rsidP="00C41EB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Результат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top w:val="single" w:sz="4" w:space="0" w:color="auto"/>
              <w:bottom w:val="nil"/>
              <w:tl2br w:val="nil"/>
              <w:tr2bl w:val="nil"/>
            </w:tcBorders>
            <w:vAlign w:val="center"/>
          </w:tcPr>
          <w:p w:rsidR="00EB0E0A" w:rsidRPr="000A7A6D" w:rsidRDefault="00EB0E0A" w:rsidP="000A7A6D">
            <w:pPr>
              <w:autoSpaceDE w:val="0"/>
              <w:autoSpaceDN w:val="0"/>
              <w:adjustRightInd w:val="0"/>
              <w:jc w:val="center"/>
              <w:rPr>
                <w:rFonts w:ascii="Times New Roman Полужирный" w:hAnsi="Times New Roman Полужирный"/>
                <w:b/>
                <w:sz w:val="26"/>
                <w:szCs w:val="26"/>
              </w:rPr>
            </w:pPr>
            <w:r w:rsidRPr="000A7A6D">
              <w:rPr>
                <w:b/>
                <w:smallCaps/>
                <w:sz w:val="26"/>
                <w:szCs w:val="26"/>
              </w:rPr>
              <w:t>Вв</w:t>
            </w:r>
            <w:r w:rsidRPr="000A7A6D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>едение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pStyle w:val="11"/>
              <w:tabs>
                <w:tab w:val="left" w:pos="315"/>
              </w:tabs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>Ознакомить с историей педиатрии, ее целями и задачами.</w:t>
            </w:r>
          </w:p>
          <w:p w:rsidR="00EB0E0A" w:rsidRPr="000A7A6D" w:rsidRDefault="00EB0E0A" w:rsidP="003606B6">
            <w:pPr>
              <w:tabs>
                <w:tab w:val="left" w:pos="315"/>
              </w:tabs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Сформировать знания о периодах детского возраста, особенностях физиологии и патологии детей в каждом возрастном периоде.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0A7A6D">
              <w:rPr>
                <w:sz w:val="26"/>
                <w:szCs w:val="26"/>
              </w:rPr>
              <w:t>Краткая история педиатрии. Система охраны материнства и детства в Республике Беларусь. Периоды детского возраста.</w:t>
            </w:r>
          </w:p>
          <w:p w:rsidR="00EB0E0A" w:rsidRPr="000A7A6D" w:rsidRDefault="00EB0E0A" w:rsidP="003606B6">
            <w:pPr>
              <w:ind w:left="-44"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Определение педиатрии, ее цели и задачи. </w:t>
            </w:r>
            <w:r w:rsidRPr="000A7A6D">
              <w:rPr>
                <w:spacing w:val="-6"/>
                <w:sz w:val="26"/>
                <w:szCs w:val="26"/>
              </w:rPr>
              <w:t>Краткая история развития педиатрии. Организация системы охраны материнства</w:t>
            </w:r>
            <w:r w:rsidRPr="000A7A6D">
              <w:rPr>
                <w:sz w:val="26"/>
                <w:szCs w:val="26"/>
              </w:rPr>
              <w:t xml:space="preserve"> и детства в Республике Беларусь.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Периоды детского возраста, их краткая характеристика.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>Высказывает общее суждение об изучаемом учебном предмете, о его целях и задачах.</w:t>
            </w:r>
          </w:p>
          <w:p w:rsidR="00EB0E0A" w:rsidRPr="0058122A" w:rsidRDefault="00EB0E0A" w:rsidP="003606B6">
            <w:pPr>
              <w:pStyle w:val="11"/>
              <w:ind w:firstLine="284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58122A">
              <w:rPr>
                <w:rFonts w:ascii="Times New Roman" w:hAnsi="Times New Roman"/>
                <w:spacing w:val="-6"/>
                <w:sz w:val="26"/>
                <w:szCs w:val="26"/>
              </w:rPr>
              <w:t>Излагает историю развития педиатрии.</w:t>
            </w:r>
          </w:p>
          <w:p w:rsidR="00EB0E0A" w:rsidRPr="000A7A6D" w:rsidRDefault="00EB0E0A" w:rsidP="003606B6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>Описывает периоды детского возраста, их особенности.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Объясняет организацию системы охраны материнства и детства в Республике Беларусь.</w:t>
            </w:r>
          </w:p>
        </w:tc>
      </w:tr>
      <w:tr w:rsidR="00EB0E0A" w:rsidRPr="00F95B4B" w:rsidTr="0058122A">
        <w:trPr>
          <w:trHeight w:val="307"/>
        </w:trPr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EB0E0A" w:rsidRPr="000A7A6D" w:rsidRDefault="00EB0E0A" w:rsidP="00561C3C">
            <w:pPr>
              <w:autoSpaceDE w:val="0"/>
              <w:autoSpaceDN w:val="0"/>
              <w:adjustRightInd w:val="0"/>
              <w:jc w:val="center"/>
              <w:rPr>
                <w:b/>
                <w:smallCaps/>
                <w:sz w:val="26"/>
                <w:szCs w:val="26"/>
              </w:rPr>
            </w:pPr>
            <w:r w:rsidRPr="000A7A6D">
              <w:rPr>
                <w:smallCaps/>
                <w:sz w:val="26"/>
                <w:szCs w:val="26"/>
              </w:rPr>
              <w:t xml:space="preserve">раздел </w:t>
            </w:r>
            <w:proofErr w:type="spellStart"/>
            <w:r w:rsidRPr="000A7A6D">
              <w:rPr>
                <w:smallCaps/>
                <w:sz w:val="26"/>
                <w:szCs w:val="26"/>
                <w:lang w:val="en-US" w:eastAsia="be-BY"/>
              </w:rPr>
              <w:t>i</w:t>
            </w:r>
            <w:proofErr w:type="spellEnd"/>
            <w:r w:rsidRPr="000A7A6D">
              <w:rPr>
                <w:smallCaps/>
                <w:sz w:val="26"/>
                <w:szCs w:val="26"/>
              </w:rPr>
              <w:t xml:space="preserve">. </w:t>
            </w:r>
            <w:r>
              <w:rPr>
                <w:b/>
                <w:smallCaps/>
                <w:sz w:val="26"/>
                <w:szCs w:val="26"/>
              </w:rPr>
              <w:t>О</w:t>
            </w:r>
            <w:r w:rsidRPr="000A7A6D">
              <w:rPr>
                <w:b/>
                <w:smallCaps/>
                <w:sz w:val="26"/>
                <w:szCs w:val="26"/>
              </w:rPr>
              <w:t>рганизация медицинской помощи детям и подросткам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EB0E0A" w:rsidRPr="000A7A6D" w:rsidRDefault="00EB0E0A" w:rsidP="00561C3C">
            <w:pPr>
              <w:jc w:val="center"/>
              <w:rPr>
                <w:i/>
                <w:sz w:val="26"/>
                <w:szCs w:val="26"/>
              </w:rPr>
            </w:pPr>
            <w:r w:rsidRPr="000A7A6D">
              <w:rPr>
                <w:spacing w:val="20"/>
                <w:sz w:val="26"/>
                <w:szCs w:val="26"/>
              </w:rPr>
              <w:t>Тема 1.1.</w:t>
            </w:r>
            <w:r w:rsidRPr="000A7A6D">
              <w:rPr>
                <w:sz w:val="26"/>
                <w:szCs w:val="26"/>
              </w:rPr>
              <w:t xml:space="preserve"> </w:t>
            </w:r>
            <w:r w:rsidRPr="00CC2303">
              <w:rPr>
                <w:b/>
                <w:sz w:val="26"/>
                <w:szCs w:val="26"/>
              </w:rPr>
              <w:t>Анатомо-физиологические особенности доношенного новорожденного. Санитарно-эпидемиологические требования к отделению для детей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>Сформировать знания об анатомо-физиологических особенностях новорожденного ребенка.</w:t>
            </w:r>
          </w:p>
          <w:p w:rsidR="00EB0E0A" w:rsidRPr="000A7A6D" w:rsidRDefault="00EB0E0A" w:rsidP="000A7A6D">
            <w:pPr>
              <w:pStyle w:val="11"/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>Научить анализировать пограничные состояния и применять полученные знания при осуществлении ухо</w:t>
            </w:r>
            <w:r>
              <w:rPr>
                <w:rFonts w:ascii="Times New Roman" w:hAnsi="Times New Roman"/>
                <w:sz w:val="26"/>
                <w:szCs w:val="26"/>
              </w:rPr>
              <w:t>да за новорожденными.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Понятие о «живорождении» и «мертворождении». Изменения, происходящие в организме плода при рождении. Определение </w:t>
            </w:r>
            <w:proofErr w:type="spellStart"/>
            <w:r w:rsidRPr="000A7A6D">
              <w:rPr>
                <w:sz w:val="26"/>
                <w:szCs w:val="26"/>
              </w:rPr>
              <w:t>доношенности</w:t>
            </w:r>
            <w:proofErr w:type="spellEnd"/>
            <w:r w:rsidRPr="000A7A6D">
              <w:rPr>
                <w:sz w:val="26"/>
                <w:szCs w:val="26"/>
              </w:rPr>
              <w:t xml:space="preserve">, недоношенности, </w:t>
            </w:r>
            <w:proofErr w:type="spellStart"/>
            <w:r w:rsidRPr="000A7A6D">
              <w:rPr>
                <w:sz w:val="26"/>
                <w:szCs w:val="26"/>
              </w:rPr>
              <w:t>переношенности</w:t>
            </w:r>
            <w:proofErr w:type="spellEnd"/>
            <w:r w:rsidRPr="000A7A6D">
              <w:rPr>
                <w:sz w:val="26"/>
                <w:szCs w:val="26"/>
              </w:rPr>
              <w:t>. Критерии зрелости, морфологические и функциональные признаки зрелости новорожденного.</w:t>
            </w:r>
          </w:p>
          <w:p w:rsidR="00EB0E0A" w:rsidRPr="000A7A6D" w:rsidRDefault="00EB0E0A" w:rsidP="003606B6">
            <w:pPr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Пограничные состояния периода новорожденности: определение, общая характеристика, причины возникновения, клинические проявления, тактика.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pacing w:val="-6"/>
                <w:sz w:val="26"/>
                <w:szCs w:val="26"/>
              </w:rPr>
              <w:t>Описывает изменения, происходящие</w:t>
            </w:r>
            <w:r w:rsidRPr="000A7A6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 организме плода при рождении.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Раскрывает понятия </w:t>
            </w:r>
            <w:proofErr w:type="spellStart"/>
            <w:r w:rsidRPr="000A7A6D">
              <w:rPr>
                <w:sz w:val="26"/>
                <w:szCs w:val="26"/>
              </w:rPr>
              <w:t>доношенности</w:t>
            </w:r>
            <w:proofErr w:type="spellEnd"/>
            <w:r w:rsidRPr="000A7A6D">
              <w:rPr>
                <w:sz w:val="26"/>
                <w:szCs w:val="26"/>
              </w:rPr>
              <w:t>, недо</w:t>
            </w:r>
            <w:r>
              <w:rPr>
                <w:sz w:val="26"/>
                <w:szCs w:val="26"/>
              </w:rPr>
              <w:t xml:space="preserve">ношенности, </w:t>
            </w:r>
            <w:proofErr w:type="spellStart"/>
            <w:r>
              <w:rPr>
                <w:sz w:val="26"/>
                <w:szCs w:val="26"/>
              </w:rPr>
              <w:t>переношенности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Определяет критерии зрелости, морфологические и функциональные признаки зрелости новорожденного.</w:t>
            </w:r>
          </w:p>
          <w:p w:rsidR="00EB0E0A" w:rsidRPr="000A7A6D" w:rsidRDefault="00EB0E0A" w:rsidP="003606B6">
            <w:pPr>
              <w:pStyle w:val="11"/>
              <w:ind w:firstLine="284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 xml:space="preserve">Раскрывает понятие «пограничные </w:t>
            </w:r>
            <w:r w:rsidRPr="0058122A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состояния», </w:t>
            </w:r>
            <w:r w:rsidR="0058122A" w:rsidRPr="0058122A">
              <w:rPr>
                <w:rFonts w:ascii="Times New Roman" w:hAnsi="Times New Roman"/>
                <w:spacing w:val="-6"/>
                <w:sz w:val="26"/>
                <w:szCs w:val="26"/>
              </w:rPr>
              <w:t>зна</w:t>
            </w:r>
            <w:r w:rsidR="00FC1BF8" w:rsidRPr="0058122A">
              <w:rPr>
                <w:rFonts w:ascii="Times New Roman" w:hAnsi="Times New Roman"/>
                <w:spacing w:val="-6"/>
                <w:sz w:val="26"/>
                <w:szCs w:val="26"/>
              </w:rPr>
              <w:t>ет</w:t>
            </w:r>
            <w:r w:rsidRPr="0058122A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общую характеристику, причины возникновения</w:t>
            </w:r>
            <w:r w:rsidRPr="000A7A6D">
              <w:rPr>
                <w:rFonts w:ascii="Times New Roman" w:hAnsi="Times New Roman"/>
                <w:sz w:val="26"/>
                <w:szCs w:val="26"/>
              </w:rPr>
              <w:t>, клинические проявления, тактику мед</w:t>
            </w:r>
            <w:r w:rsidR="00FC1BF8">
              <w:rPr>
                <w:rFonts w:ascii="Times New Roman" w:hAnsi="Times New Roman"/>
                <w:sz w:val="26"/>
                <w:szCs w:val="26"/>
              </w:rPr>
              <w:t>ицинской сестры</w:t>
            </w:r>
            <w:r w:rsidRPr="000A7A6D">
              <w:rPr>
                <w:rFonts w:ascii="Times New Roman" w:hAnsi="Times New Roman"/>
                <w:sz w:val="26"/>
                <w:szCs w:val="26"/>
              </w:rPr>
              <w:t xml:space="preserve"> при осуществлении ухода за новорожденными с пограничными </w:t>
            </w:r>
            <w:r w:rsidRPr="000A7A6D">
              <w:rPr>
                <w:rFonts w:ascii="Times New Roman" w:hAnsi="Times New Roman"/>
                <w:sz w:val="26"/>
                <w:szCs w:val="26"/>
              </w:rPr>
              <w:lastRenderedPageBreak/>
              <w:t>состояниями</w:t>
            </w:r>
            <w:r w:rsidRPr="000A7A6D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color w:val="000000"/>
                <w:sz w:val="26"/>
                <w:szCs w:val="26"/>
              </w:rPr>
              <w:t>Отличает транзиторные состояния от патологического процесса.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kern w:val="2"/>
                <w:sz w:val="26"/>
                <w:szCs w:val="26"/>
                <w:lang w:eastAsia="ar-SA"/>
              </w:rPr>
              <w:lastRenderedPageBreak/>
              <w:t>Практическое занятие № 1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122A">
              <w:rPr>
                <w:rFonts w:ascii="Times New Roman" w:hAnsi="Times New Roman"/>
                <w:spacing w:val="-6"/>
                <w:sz w:val="26"/>
                <w:szCs w:val="26"/>
              </w:rPr>
              <w:t>Сформировать знания об организации</w:t>
            </w:r>
            <w:r w:rsidRPr="000A7A6D">
              <w:rPr>
                <w:rFonts w:ascii="Times New Roman" w:hAnsi="Times New Roman"/>
                <w:sz w:val="26"/>
                <w:szCs w:val="26"/>
              </w:rPr>
              <w:t xml:space="preserve"> медицинской помощи новорожденным.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Научить применять знания по соблюдению санитарно-эпидемиологических требований к отделению для детей.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2303">
              <w:rPr>
                <w:spacing w:val="-6"/>
                <w:sz w:val="26"/>
                <w:szCs w:val="26"/>
              </w:rPr>
              <w:t>Научить определять морфологические</w:t>
            </w:r>
            <w:r w:rsidRPr="000A7A6D">
              <w:rPr>
                <w:sz w:val="26"/>
                <w:szCs w:val="26"/>
              </w:rPr>
              <w:t xml:space="preserve"> и функциональные признаки зрелости новорожденного, клинические проявления пограничных состояний периода новорожденности.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  <w:lang w:val="be-BY"/>
              </w:rPr>
            </w:pPr>
            <w:r w:rsidRPr="000A7A6D">
              <w:rPr>
                <w:sz w:val="26"/>
                <w:szCs w:val="26"/>
              </w:rPr>
              <w:t>Сформировать умения по уходу за новорожденным.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F27F14">
            <w:pPr>
              <w:ind w:left="34"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Санитарно-эпидемиологические требования к отделению для детей. Осмотр новорожденного. Оценка степени морфологической и функциональной зрелости. Выявление пограничных состояний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0A7A6D">
            <w:pPr>
              <w:ind w:firstLine="372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Описывает структуру и санитарно-эпидемиологические требования к отделению для детей.</w:t>
            </w:r>
          </w:p>
          <w:p w:rsidR="00EB0E0A" w:rsidRPr="000A7A6D" w:rsidRDefault="00EB0E0A" w:rsidP="000A7A6D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Контролирует выполнение матерями личной гигиены при уходе за новорожденными.</w:t>
            </w:r>
          </w:p>
          <w:p w:rsidR="00EB0E0A" w:rsidRPr="000A7A6D" w:rsidRDefault="00EB0E0A" w:rsidP="000A7A6D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Определяет морфологические и функциональные признаки зрелости новорожденного.</w:t>
            </w:r>
          </w:p>
          <w:p w:rsidR="00EB0E0A" w:rsidRPr="000A7A6D" w:rsidRDefault="00EB0E0A" w:rsidP="000A7A6D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Демонстрирует: пеленание в «шапочке»; пеленание широким (закрытым и открытым) способом; туалет пупочной ранки.</w:t>
            </w:r>
          </w:p>
          <w:p w:rsidR="00EB0E0A" w:rsidRPr="000A7A6D" w:rsidRDefault="00EB0E0A" w:rsidP="000A7A6D">
            <w:pPr>
              <w:ind w:firstLine="284"/>
              <w:jc w:val="both"/>
              <w:rPr>
                <w:sz w:val="26"/>
                <w:szCs w:val="26"/>
                <w:lang w:val="be-BY"/>
              </w:rPr>
            </w:pPr>
            <w:r w:rsidRPr="000A7A6D">
              <w:rPr>
                <w:sz w:val="26"/>
                <w:szCs w:val="26"/>
              </w:rPr>
              <w:t>Осуществляет уход за ребенком с пограничным состоянием.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EB0E0A" w:rsidRPr="000A7A6D" w:rsidRDefault="00EB0E0A" w:rsidP="0058122A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2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>Сформировать умения по технике выполнения манипул</w:t>
            </w:r>
            <w:r>
              <w:rPr>
                <w:rFonts w:ascii="Times New Roman" w:hAnsi="Times New Roman"/>
                <w:sz w:val="26"/>
                <w:szCs w:val="26"/>
              </w:rPr>
              <w:t>яций по уходу за новорожденным.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  <w:lang w:val="be-BY"/>
              </w:rPr>
            </w:pPr>
            <w:r w:rsidRPr="000A7A6D">
              <w:rPr>
                <w:sz w:val="26"/>
                <w:szCs w:val="26"/>
              </w:rPr>
              <w:t>Научить применять знания по обучению матери приемам ухода за новорожденным.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CC2303">
            <w:pPr>
              <w:widowControl w:val="0"/>
              <w:suppressAutoHyphens/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Ведение медицинской документации отделения для детей. Выполнение манипуляций по уходу за новорожденным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0A7A6D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Объясняет цель и ход проведения манипуляций по уходу за новорожденным.</w:t>
            </w:r>
          </w:p>
          <w:p w:rsidR="00EB0E0A" w:rsidRPr="000A7A6D" w:rsidRDefault="00EB0E0A" w:rsidP="000A7A6D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Формулирует требования, предъявляемые к уходу за новорожденным.</w:t>
            </w:r>
          </w:p>
          <w:p w:rsidR="00EB0E0A" w:rsidRPr="000A7A6D" w:rsidRDefault="00EB0E0A" w:rsidP="000A7A6D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Описывает алгоритм выполнения туалета новорожденного.</w:t>
            </w:r>
          </w:p>
          <w:p w:rsidR="00EB0E0A" w:rsidRPr="000A7A6D" w:rsidRDefault="00EB0E0A" w:rsidP="000A7A6D">
            <w:pPr>
              <w:ind w:firstLine="284"/>
              <w:jc w:val="both"/>
              <w:rPr>
                <w:sz w:val="26"/>
                <w:szCs w:val="26"/>
              </w:rPr>
            </w:pPr>
            <w:r w:rsidRPr="00F27F14">
              <w:rPr>
                <w:spacing w:val="-6"/>
                <w:sz w:val="26"/>
                <w:szCs w:val="26"/>
              </w:rPr>
              <w:t>Демонстрирует приемы выполнения</w:t>
            </w:r>
            <w:r w:rsidRPr="000A7A6D">
              <w:rPr>
                <w:sz w:val="26"/>
                <w:szCs w:val="26"/>
              </w:rPr>
              <w:t xml:space="preserve"> </w:t>
            </w:r>
            <w:r w:rsidRPr="000A7A6D">
              <w:rPr>
                <w:sz w:val="26"/>
                <w:szCs w:val="26"/>
              </w:rPr>
              <w:lastRenderedPageBreak/>
              <w:t>туалета новорожденного.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CC2303">
              <w:rPr>
                <w:spacing w:val="20"/>
                <w:sz w:val="26"/>
                <w:szCs w:val="26"/>
              </w:rPr>
              <w:lastRenderedPageBreak/>
              <w:t>Тема 1.2.</w:t>
            </w:r>
            <w:r>
              <w:rPr>
                <w:sz w:val="26"/>
                <w:szCs w:val="26"/>
              </w:rPr>
              <w:t xml:space="preserve"> </w:t>
            </w:r>
            <w:r w:rsidRPr="00CC2303">
              <w:rPr>
                <w:b/>
                <w:sz w:val="26"/>
                <w:szCs w:val="26"/>
              </w:rPr>
              <w:t>Анатомо-физиологические особенности органов пищеварения. Грудное вскармливание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 xml:space="preserve">Сформировать знания </w:t>
            </w:r>
            <w:r w:rsidRPr="00CC2303">
              <w:rPr>
                <w:rFonts w:ascii="Times New Roman" w:hAnsi="Times New Roman"/>
                <w:spacing w:val="-6"/>
                <w:sz w:val="26"/>
                <w:szCs w:val="26"/>
              </w:rPr>
              <w:t>об анатомо-физиологических особенностях</w:t>
            </w:r>
            <w:r w:rsidRPr="000A7A6D">
              <w:rPr>
                <w:rFonts w:ascii="Times New Roman" w:hAnsi="Times New Roman"/>
                <w:sz w:val="26"/>
                <w:szCs w:val="26"/>
              </w:rPr>
              <w:t xml:space="preserve"> органов пищеварения, о преиму</w:t>
            </w:r>
            <w:r>
              <w:rPr>
                <w:rFonts w:ascii="Times New Roman" w:hAnsi="Times New Roman"/>
                <w:sz w:val="26"/>
                <w:szCs w:val="26"/>
              </w:rPr>
              <w:t>ществах грудного вскармливания.</w:t>
            </w:r>
          </w:p>
          <w:p w:rsidR="00EB0E0A" w:rsidRPr="000A7A6D" w:rsidRDefault="00EB0E0A" w:rsidP="003606B6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>Сформировать знания о процессе образования молока и фактор</w:t>
            </w:r>
            <w:r>
              <w:rPr>
                <w:rFonts w:ascii="Times New Roman" w:hAnsi="Times New Roman"/>
                <w:sz w:val="26"/>
                <w:szCs w:val="26"/>
              </w:rPr>
              <w:t>ах, влияющих на его количество.</w:t>
            </w:r>
          </w:p>
          <w:p w:rsidR="00EB0E0A" w:rsidRPr="000A7A6D" w:rsidRDefault="00EB0E0A" w:rsidP="003606B6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 xml:space="preserve">Сформировать знания о значении раннего прикладывания к груди, правилах и технике кормления грудью, </w:t>
            </w:r>
            <w:r>
              <w:rPr>
                <w:rFonts w:ascii="Times New Roman" w:hAnsi="Times New Roman"/>
                <w:sz w:val="26"/>
                <w:szCs w:val="26"/>
              </w:rPr>
              <w:t>ее оценке.</w:t>
            </w:r>
          </w:p>
          <w:p w:rsidR="00EB0E0A" w:rsidRPr="000A7A6D" w:rsidRDefault="00EB0E0A" w:rsidP="00CC2303">
            <w:pPr>
              <w:pStyle w:val="11"/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>Сформировать знания по оказанию помощи кормящей матери при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затруднениях во вскармливании.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tabs>
                <w:tab w:val="left" w:pos="9531"/>
              </w:tabs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Анатомо-физиологические особенности органов пищеварения. Особенности строения и функций полости рта. Акт сосания. Особенности строения и функций </w:t>
            </w:r>
            <w:r w:rsidRPr="00CC2303">
              <w:rPr>
                <w:spacing w:val="-6"/>
                <w:sz w:val="26"/>
                <w:szCs w:val="26"/>
              </w:rPr>
              <w:t>пищевода, желудка, печени, поджелудочной железы</w:t>
            </w:r>
            <w:r w:rsidRPr="000A7A6D">
              <w:rPr>
                <w:sz w:val="26"/>
                <w:szCs w:val="26"/>
              </w:rPr>
              <w:t xml:space="preserve">, </w:t>
            </w:r>
            <w:r w:rsidRPr="00CC2303">
              <w:rPr>
                <w:spacing w:val="-6"/>
                <w:sz w:val="26"/>
                <w:szCs w:val="26"/>
              </w:rPr>
              <w:t>кишечника. Микрофлора желудочно-кишечного тракта.</w:t>
            </w:r>
            <w:r>
              <w:rPr>
                <w:sz w:val="26"/>
                <w:szCs w:val="26"/>
              </w:rPr>
              <w:t xml:space="preserve"> Характеристика стула.</w:t>
            </w:r>
          </w:p>
          <w:p w:rsidR="00EB0E0A" w:rsidRPr="000A7A6D" w:rsidRDefault="00EB0E0A" w:rsidP="003606B6">
            <w:pPr>
              <w:tabs>
                <w:tab w:val="left" w:pos="9531"/>
              </w:tabs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Понятие грудного в</w:t>
            </w:r>
            <w:r>
              <w:rPr>
                <w:sz w:val="26"/>
                <w:szCs w:val="26"/>
              </w:rPr>
              <w:t>скармливания, его преимущества.</w:t>
            </w:r>
          </w:p>
          <w:p w:rsidR="00EB0E0A" w:rsidRPr="0058122A" w:rsidRDefault="00EB0E0A" w:rsidP="003606B6">
            <w:pPr>
              <w:tabs>
                <w:tab w:val="left" w:pos="9531"/>
              </w:tabs>
              <w:ind w:firstLine="284"/>
              <w:contextualSpacing/>
              <w:jc w:val="both"/>
              <w:rPr>
                <w:spacing w:val="-6"/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Образование молока. Краткая характеристика молозива, зрелого молока. Раннее прикладывание к груди. Принципы </w:t>
            </w:r>
            <w:r w:rsidRPr="0058122A">
              <w:rPr>
                <w:spacing w:val="-6"/>
                <w:sz w:val="26"/>
                <w:szCs w:val="26"/>
              </w:rPr>
              <w:t>грудного вскармливания. Правила кормления грудью. Техника кормления грудью.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Затруднения при вскармливании грудью со стороны матери и ребенка. Противопоказания к кормлению грудью.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Называет анатомо-физиологические особенности органов пище</w:t>
            </w:r>
            <w:r>
              <w:rPr>
                <w:sz w:val="26"/>
                <w:szCs w:val="26"/>
              </w:rPr>
              <w:t>варения.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Раскрывает преимущества грудного вскармливания.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Объясняет механизм образования молока. Называет признаки активного рефлекса окситоцина и факторы,</w:t>
            </w:r>
            <w:r>
              <w:rPr>
                <w:sz w:val="26"/>
                <w:szCs w:val="26"/>
              </w:rPr>
              <w:t xml:space="preserve"> сдерживающие выработку молока.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Описывает изменения</w:t>
            </w:r>
            <w:r>
              <w:rPr>
                <w:sz w:val="26"/>
                <w:szCs w:val="26"/>
              </w:rPr>
              <w:t xml:space="preserve"> в составе материнского молока.</w:t>
            </w:r>
          </w:p>
          <w:p w:rsidR="00EB0E0A" w:rsidRPr="000A7A6D" w:rsidRDefault="00FC1BF8" w:rsidP="003606B6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Объясняет</w:t>
            </w:r>
            <w:r w:rsidR="00EB0E0A" w:rsidRPr="000A7A6D">
              <w:rPr>
                <w:sz w:val="26"/>
                <w:szCs w:val="26"/>
              </w:rPr>
              <w:t xml:space="preserve"> важность раннего и правильного прикладывания ребенка к груди</w:t>
            </w:r>
            <w:r w:rsidR="00EB0E0A">
              <w:rPr>
                <w:sz w:val="26"/>
                <w:szCs w:val="26"/>
              </w:rPr>
              <w:t>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Объясняет принципы, прав</w:t>
            </w:r>
            <w:r>
              <w:rPr>
                <w:sz w:val="26"/>
                <w:szCs w:val="26"/>
              </w:rPr>
              <w:t>ила и технику кормления грудью.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Определяет затруднения при вскармливании грудью со стороны матери и ребенка.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Излагает основные принципы ухода при наиболее актуальных проблемах вскармливания ребенка грудью.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D248B6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3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Default="00EB0E0A" w:rsidP="003606B6">
            <w:pPr>
              <w:tabs>
                <w:tab w:val="left" w:pos="1710"/>
              </w:tabs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Сформировать знания и умения по вопросам грудного вскармливания.</w:t>
            </w:r>
          </w:p>
          <w:p w:rsidR="0058122A" w:rsidRPr="000A7A6D" w:rsidRDefault="0058122A" w:rsidP="003606B6">
            <w:pPr>
              <w:tabs>
                <w:tab w:val="left" w:pos="1710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о важности для здоровья новорожденного прикладывания </w:t>
            </w:r>
            <w:r w:rsidR="002D60C6">
              <w:rPr>
                <w:sz w:val="26"/>
                <w:szCs w:val="26"/>
              </w:rPr>
              <w:t xml:space="preserve">новорожденного </w:t>
            </w:r>
            <w:r w:rsidR="002D60C6">
              <w:rPr>
                <w:sz w:val="26"/>
                <w:szCs w:val="26"/>
              </w:rPr>
              <w:lastRenderedPageBreak/>
              <w:t>ребенка к груди матери в течение первого получаса жизни.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CC2303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Изучение анатомо-физиологических особенностей органов пищеварения у детей. Обучение матерей технике грудного вскармливания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Называет анатомо-физиологические о</w:t>
            </w:r>
            <w:r>
              <w:rPr>
                <w:sz w:val="26"/>
                <w:szCs w:val="26"/>
              </w:rPr>
              <w:t>собенности органов пищеварения.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Объясняет принципы, правила и технику кормления грудью.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Обучает мать </w:t>
            </w:r>
            <w:r>
              <w:rPr>
                <w:sz w:val="26"/>
                <w:szCs w:val="26"/>
              </w:rPr>
              <w:t xml:space="preserve">стимуляции рефлекса </w:t>
            </w:r>
            <w:r>
              <w:rPr>
                <w:sz w:val="26"/>
                <w:szCs w:val="26"/>
              </w:rPr>
              <w:lastRenderedPageBreak/>
              <w:t>окситоцина.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Оценивает</w:t>
            </w:r>
            <w:r>
              <w:rPr>
                <w:sz w:val="26"/>
                <w:szCs w:val="26"/>
              </w:rPr>
              <w:t xml:space="preserve"> правильность кормления грудью.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Решает задачи по определению суточной потребности в молоке.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4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8B1F6F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</w:t>
            </w:r>
            <w:r w:rsidR="002D60C6">
              <w:rPr>
                <w:sz w:val="26"/>
                <w:szCs w:val="26"/>
              </w:rPr>
              <w:t>формировать знания и умения</w:t>
            </w:r>
            <w:r w:rsidRPr="000A7A6D">
              <w:rPr>
                <w:sz w:val="26"/>
                <w:szCs w:val="26"/>
              </w:rPr>
              <w:t xml:space="preserve"> консультирования матерей </w:t>
            </w:r>
            <w:r w:rsidR="008B1F6F">
              <w:rPr>
                <w:sz w:val="26"/>
                <w:szCs w:val="26"/>
              </w:rPr>
              <w:t>по проблемам</w:t>
            </w:r>
            <w:r w:rsidR="0056756C" w:rsidRPr="008B1F6F">
              <w:rPr>
                <w:sz w:val="26"/>
                <w:szCs w:val="26"/>
              </w:rPr>
              <w:t xml:space="preserve"> </w:t>
            </w:r>
            <w:r w:rsidRPr="008B1F6F">
              <w:rPr>
                <w:sz w:val="26"/>
                <w:szCs w:val="26"/>
              </w:rPr>
              <w:t>вскармливани</w:t>
            </w:r>
            <w:r w:rsidR="008B1F6F">
              <w:rPr>
                <w:sz w:val="26"/>
                <w:szCs w:val="26"/>
              </w:rPr>
              <w:t>я</w:t>
            </w:r>
            <w:r w:rsidRPr="008B1F6F">
              <w:rPr>
                <w:sz w:val="26"/>
                <w:szCs w:val="26"/>
              </w:rPr>
              <w:t xml:space="preserve"> </w:t>
            </w:r>
            <w:r w:rsidRPr="000A7A6D">
              <w:rPr>
                <w:sz w:val="26"/>
                <w:szCs w:val="26"/>
              </w:rPr>
              <w:t>ребенка грудью.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CC2303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Изучение проблем при грудном вскармливании со стороны матери и ребенка. Консультирование матерей по проблемам грудного вскармливания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Определяет затруднения при вскармливании груд</w:t>
            </w:r>
            <w:r>
              <w:rPr>
                <w:sz w:val="26"/>
                <w:szCs w:val="26"/>
              </w:rPr>
              <w:t>ью со стороны матери и ребенка.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Описывает принципы пи</w:t>
            </w:r>
            <w:r>
              <w:rPr>
                <w:sz w:val="26"/>
                <w:szCs w:val="26"/>
              </w:rPr>
              <w:t>тания и режима кормящей матери.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Обучает мать стимуляции рефлекса оксит</w:t>
            </w:r>
            <w:r>
              <w:rPr>
                <w:sz w:val="26"/>
                <w:szCs w:val="26"/>
              </w:rPr>
              <w:t>оцина.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Оценивает правильность кормления грудью.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Консультирует и оказывает помощь матери в преодолении зат</w:t>
            </w:r>
            <w:r>
              <w:rPr>
                <w:sz w:val="26"/>
                <w:szCs w:val="26"/>
              </w:rPr>
              <w:t>руднений при кормлении грудью.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Описывает </w:t>
            </w:r>
            <w:r>
              <w:rPr>
                <w:sz w:val="26"/>
                <w:szCs w:val="26"/>
              </w:rPr>
              <w:t>методику контрольных кормлений.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Формулирует правила консультирования матерей по вопросам грудного вскармли</w:t>
            </w:r>
            <w:r>
              <w:rPr>
                <w:sz w:val="26"/>
                <w:szCs w:val="26"/>
              </w:rPr>
              <w:t>вания.</w:t>
            </w:r>
          </w:p>
          <w:p w:rsidR="00EB0E0A" w:rsidRPr="000A7A6D" w:rsidRDefault="00EB0E0A" w:rsidP="000E5B13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Осуществляет уход при выявлении проблем вскармливания.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0E5B13">
              <w:rPr>
                <w:spacing w:val="20"/>
                <w:sz w:val="26"/>
                <w:szCs w:val="26"/>
              </w:rPr>
              <w:t>Тема 1.3.</w:t>
            </w:r>
            <w:r>
              <w:rPr>
                <w:spacing w:val="20"/>
                <w:sz w:val="26"/>
                <w:szCs w:val="26"/>
              </w:rPr>
              <w:t xml:space="preserve"> </w:t>
            </w:r>
            <w:r w:rsidRPr="000E5B13">
              <w:rPr>
                <w:b/>
                <w:sz w:val="26"/>
                <w:szCs w:val="26"/>
              </w:rPr>
              <w:t>Вскармливание ребенка первого года жизни. Прикорм. Смешанное и искусственное вскармливание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2D60C6" w:rsidRDefault="002D60C6" w:rsidP="002D60C6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понятие прикорма, групп прикорма.</w:t>
            </w:r>
          </w:p>
          <w:p w:rsidR="002D60C6" w:rsidRDefault="002D60C6" w:rsidP="002D60C6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о признаках </w:t>
            </w:r>
            <w:r>
              <w:rPr>
                <w:sz w:val="26"/>
                <w:szCs w:val="26"/>
              </w:rPr>
              <w:lastRenderedPageBreak/>
              <w:t>готовности ребенка к введению прикорма.</w:t>
            </w:r>
          </w:p>
          <w:p w:rsidR="002D60C6" w:rsidRPr="002D60C6" w:rsidRDefault="002D60C6" w:rsidP="002D60C6">
            <w:pPr>
              <w:ind w:firstLine="284"/>
              <w:jc w:val="both"/>
              <w:rPr>
                <w:sz w:val="26"/>
                <w:szCs w:val="26"/>
              </w:rPr>
            </w:pPr>
            <w:r w:rsidRPr="002D60C6">
              <w:rPr>
                <w:rFonts w:cs="Calibri"/>
                <w:sz w:val="26"/>
                <w:szCs w:val="26"/>
              </w:rPr>
              <w:t>Сформировать знания</w:t>
            </w:r>
            <w:r w:rsidRPr="002D60C6">
              <w:rPr>
                <w:sz w:val="26"/>
                <w:szCs w:val="26"/>
              </w:rPr>
              <w:t xml:space="preserve"> о правилах, сроках и схемах введения прикорма, правилах и сроках отлучения ребенка от груди.</w:t>
            </w:r>
          </w:p>
          <w:p w:rsidR="002D60C6" w:rsidRPr="002D60C6" w:rsidRDefault="002D60C6" w:rsidP="002D60C6">
            <w:pPr>
              <w:ind w:firstLine="284"/>
              <w:jc w:val="both"/>
              <w:rPr>
                <w:sz w:val="26"/>
                <w:szCs w:val="26"/>
              </w:rPr>
            </w:pPr>
            <w:r w:rsidRPr="002D60C6">
              <w:rPr>
                <w:sz w:val="26"/>
                <w:szCs w:val="26"/>
                <w:lang w:eastAsia="en-US"/>
              </w:rPr>
              <w:t xml:space="preserve">Ознакомить с понятиями </w:t>
            </w:r>
            <w:r w:rsidRPr="002D60C6">
              <w:rPr>
                <w:sz w:val="26"/>
                <w:szCs w:val="26"/>
              </w:rPr>
              <w:t xml:space="preserve">  смешанного </w:t>
            </w:r>
            <w:r>
              <w:rPr>
                <w:sz w:val="26"/>
                <w:szCs w:val="26"/>
              </w:rPr>
              <w:t>и искусственного вскармливания.</w:t>
            </w:r>
          </w:p>
          <w:p w:rsidR="00EB0E0A" w:rsidRPr="000A7A6D" w:rsidRDefault="002D60C6" w:rsidP="002D60C6">
            <w:pPr>
              <w:ind w:firstLine="284"/>
              <w:jc w:val="both"/>
              <w:rPr>
                <w:sz w:val="26"/>
                <w:szCs w:val="26"/>
              </w:rPr>
            </w:pPr>
            <w:r w:rsidRPr="002D60C6">
              <w:rPr>
                <w:sz w:val="26"/>
                <w:szCs w:val="26"/>
              </w:rPr>
              <w:t>Сформировать знания о видах молочных смесей, критериях выбора молочной смеси, правилах и ошибках смешанного и искусственного вскармливания.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56756C">
              <w:rPr>
                <w:sz w:val="26"/>
                <w:szCs w:val="26"/>
              </w:rPr>
              <w:lastRenderedPageBreak/>
              <w:t>Прикорм</w:t>
            </w:r>
            <w:r w:rsidR="008B1F6F">
              <w:rPr>
                <w:sz w:val="26"/>
                <w:szCs w:val="26"/>
              </w:rPr>
              <w:t>.</w:t>
            </w:r>
            <w:r w:rsidRPr="000A7A6D">
              <w:rPr>
                <w:sz w:val="26"/>
                <w:szCs w:val="26"/>
              </w:rPr>
              <w:t xml:space="preserve"> Понятие о группах прикорма. Признаки готовности ребенка к введению прикорма. Правила введения прикорма</w:t>
            </w:r>
            <w:r w:rsidRPr="000E5B13">
              <w:rPr>
                <w:spacing w:val="-6"/>
                <w:sz w:val="26"/>
                <w:szCs w:val="26"/>
              </w:rPr>
              <w:t xml:space="preserve">. </w:t>
            </w:r>
            <w:r w:rsidRPr="000E5B13">
              <w:rPr>
                <w:spacing w:val="-6"/>
                <w:sz w:val="26"/>
                <w:szCs w:val="26"/>
              </w:rPr>
              <w:lastRenderedPageBreak/>
              <w:t>Сроки и схема введения прикорма. Сухие и консервированные</w:t>
            </w:r>
            <w:r w:rsidRPr="000A7A6D">
              <w:rPr>
                <w:sz w:val="26"/>
                <w:szCs w:val="26"/>
              </w:rPr>
              <w:t xml:space="preserve"> продукты промышленного производства. Отлучение ребенка от груди.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E5B13">
              <w:rPr>
                <w:spacing w:val="-6"/>
                <w:sz w:val="26"/>
                <w:szCs w:val="26"/>
              </w:rPr>
              <w:t>Определение смешанного, искусственного</w:t>
            </w:r>
            <w:r w:rsidRPr="000A7A6D">
              <w:rPr>
                <w:sz w:val="26"/>
                <w:szCs w:val="26"/>
              </w:rPr>
              <w:t xml:space="preserve"> вскармливания. Показания к переводу ребенка на смешанное и искусственное вскармливание. Виды современных молочных смесей. Выбор молочной смеси. Правила и ошибки смешанного и искусственного вскармливания.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  <w:lang w:eastAsia="en-US"/>
              </w:rPr>
              <w:lastRenderedPageBreak/>
              <w:t xml:space="preserve">Формулирует </w:t>
            </w:r>
            <w:r w:rsidRPr="000A7A6D">
              <w:rPr>
                <w:sz w:val="26"/>
                <w:szCs w:val="26"/>
              </w:rPr>
              <w:t xml:space="preserve">определение понятий прикорма, </w:t>
            </w:r>
            <w:r>
              <w:rPr>
                <w:sz w:val="26"/>
                <w:szCs w:val="26"/>
              </w:rPr>
              <w:t>групп прикорма.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Излагает признаки готовнос</w:t>
            </w:r>
            <w:r w:rsidR="002D60C6">
              <w:rPr>
                <w:sz w:val="26"/>
                <w:szCs w:val="26"/>
              </w:rPr>
              <w:t xml:space="preserve">ти </w:t>
            </w:r>
            <w:r w:rsidR="002D60C6">
              <w:rPr>
                <w:sz w:val="26"/>
                <w:szCs w:val="26"/>
              </w:rPr>
              <w:lastRenderedPageBreak/>
              <w:t>ребенка к введению прикорма.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Называет правила, сроки и схемы введения прикорма, правила и сроки отлучения ребенка от груди.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  <w:lang w:eastAsia="en-US"/>
              </w:rPr>
              <w:t xml:space="preserve">Формулирует </w:t>
            </w:r>
            <w:r w:rsidRPr="000A7A6D">
              <w:rPr>
                <w:sz w:val="26"/>
                <w:szCs w:val="26"/>
              </w:rPr>
              <w:t xml:space="preserve">определение понятий смешанного </w:t>
            </w:r>
            <w:r>
              <w:rPr>
                <w:sz w:val="26"/>
                <w:szCs w:val="26"/>
              </w:rPr>
              <w:t>и искусственного вскармливания.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Называет виды молочных смесей. Объясняет критерии выбора молочной смеси, правила и ошибки смешанного и искусственного вскармливания.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EB0E0A" w:rsidRPr="000A7A6D" w:rsidRDefault="00EB0E0A" w:rsidP="00D248B6">
            <w:pPr>
              <w:jc w:val="center"/>
              <w:rPr>
                <w:sz w:val="26"/>
                <w:szCs w:val="26"/>
                <w:lang w:eastAsia="en-US"/>
              </w:rPr>
            </w:pPr>
            <w:r w:rsidRPr="001E622C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D248B6" w:rsidRPr="001E622C">
              <w:rPr>
                <w:i/>
                <w:sz w:val="26"/>
                <w:szCs w:val="26"/>
              </w:rPr>
              <w:t xml:space="preserve"> </w:t>
            </w:r>
            <w:r w:rsidRPr="001E622C">
              <w:rPr>
                <w:i/>
                <w:sz w:val="26"/>
                <w:szCs w:val="26"/>
              </w:rPr>
              <w:t>5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Default="00EB0E0A" w:rsidP="002D60C6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>Сформировать умения и навыки консультирования матерей по организации рационального питания ребенка первого года жизни.</w:t>
            </w:r>
          </w:p>
          <w:p w:rsidR="002D60C6" w:rsidRPr="002D60C6" w:rsidRDefault="002D60C6" w:rsidP="002D60C6">
            <w:pPr>
              <w:pStyle w:val="23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60C6">
              <w:rPr>
                <w:rFonts w:ascii="Times New Roman" w:hAnsi="Times New Roman"/>
                <w:sz w:val="26"/>
                <w:szCs w:val="26"/>
              </w:rPr>
              <w:t>Закрепить знания о признаках готовности ребенка к введению прикорма.</w:t>
            </w:r>
          </w:p>
          <w:p w:rsidR="002D60C6" w:rsidRPr="002D60C6" w:rsidRDefault="002D60C6" w:rsidP="002D60C6">
            <w:pPr>
              <w:pStyle w:val="23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60C6">
              <w:rPr>
                <w:rFonts w:ascii="Times New Roman" w:hAnsi="Times New Roman"/>
                <w:sz w:val="26"/>
                <w:szCs w:val="26"/>
              </w:rPr>
              <w:t>Сформировать умения по правилам, срокам и схемам введения прикорма.</w:t>
            </w:r>
          </w:p>
          <w:p w:rsidR="002D60C6" w:rsidRPr="000A7A6D" w:rsidRDefault="002D60C6" w:rsidP="002D60C6">
            <w:pPr>
              <w:pStyle w:val="11"/>
              <w:ind w:firstLine="284"/>
              <w:jc w:val="both"/>
              <w:rPr>
                <w:sz w:val="26"/>
                <w:szCs w:val="26"/>
              </w:rPr>
            </w:pPr>
            <w:r w:rsidRPr="002D60C6">
              <w:rPr>
                <w:rFonts w:ascii="Times New Roman" w:hAnsi="Times New Roman"/>
                <w:sz w:val="26"/>
                <w:szCs w:val="26"/>
              </w:rPr>
              <w:t>Научить составлять меню детям грудного возраста.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0E5B13">
            <w:pPr>
              <w:ind w:firstLine="318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Изучение требований к организации рационального питания детей первого года жизни. Изучение видов прикорма, правил и сроков их введения. Расчет необходимого количества пищи и составление примерного меню детям на грудном вскармливании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Определяет признаки готовнос</w:t>
            </w:r>
            <w:r>
              <w:rPr>
                <w:sz w:val="26"/>
                <w:szCs w:val="26"/>
              </w:rPr>
              <w:t>ти ребенка к введению прикорма.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 правила, с</w:t>
            </w:r>
            <w:r>
              <w:rPr>
                <w:sz w:val="26"/>
                <w:szCs w:val="26"/>
              </w:rPr>
              <w:t>роки и схемы введения прикорма.</w:t>
            </w:r>
          </w:p>
          <w:p w:rsidR="00EB0E0A" w:rsidRPr="000A7A6D" w:rsidRDefault="00EB0E0A" w:rsidP="003606B6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>Описывает алгоритм составления примерного меню детям первого года жизни.</w:t>
            </w:r>
          </w:p>
          <w:p w:rsidR="00EB0E0A" w:rsidRPr="000A7A6D" w:rsidRDefault="00EB0E0A" w:rsidP="000E5B13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Составляет меню детям разного возраста.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EB0E0A" w:rsidRPr="000A7A6D" w:rsidRDefault="00EB0E0A" w:rsidP="00D248B6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6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8B1F6F" w:rsidRDefault="00EB0E0A" w:rsidP="000E5B13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B1F6F">
              <w:rPr>
                <w:rFonts w:ascii="Times New Roman" w:hAnsi="Times New Roman"/>
                <w:sz w:val="26"/>
                <w:szCs w:val="26"/>
              </w:rPr>
              <w:t xml:space="preserve">Сформировать умения и навыки консультирования матерей по </w:t>
            </w:r>
            <w:r w:rsidRPr="008B1F6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организации </w:t>
            </w:r>
            <w:r w:rsidR="001E622C" w:rsidRPr="008B1F6F">
              <w:rPr>
                <w:rFonts w:ascii="Times New Roman" w:hAnsi="Times New Roman"/>
                <w:sz w:val="26"/>
                <w:szCs w:val="26"/>
              </w:rPr>
              <w:t xml:space="preserve">смешанного и искусственного вскармливания </w:t>
            </w:r>
            <w:r w:rsidRPr="008B1F6F">
              <w:rPr>
                <w:rFonts w:ascii="Times New Roman" w:hAnsi="Times New Roman"/>
                <w:sz w:val="26"/>
                <w:szCs w:val="26"/>
              </w:rPr>
              <w:t>ребенка первого года жизни.</w:t>
            </w:r>
          </w:p>
          <w:p w:rsidR="001E622C" w:rsidRPr="008B1F6F" w:rsidRDefault="001E622C" w:rsidP="001E622C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B1F6F">
              <w:rPr>
                <w:rFonts w:ascii="Times New Roman" w:hAnsi="Times New Roman"/>
                <w:sz w:val="26"/>
                <w:szCs w:val="26"/>
              </w:rPr>
              <w:t xml:space="preserve">Сформировать </w:t>
            </w:r>
            <w:r w:rsidR="008B1F6F" w:rsidRPr="008B1F6F">
              <w:rPr>
                <w:rFonts w:ascii="Times New Roman" w:hAnsi="Times New Roman"/>
                <w:sz w:val="26"/>
                <w:szCs w:val="26"/>
              </w:rPr>
              <w:t xml:space="preserve">способность </w:t>
            </w:r>
            <w:r w:rsidRPr="008B1F6F">
              <w:rPr>
                <w:rFonts w:ascii="Times New Roman" w:hAnsi="Times New Roman"/>
                <w:sz w:val="26"/>
                <w:szCs w:val="26"/>
              </w:rPr>
              <w:t>выбора молочной смеси, введению докорма.</w:t>
            </w:r>
          </w:p>
          <w:p w:rsidR="001E622C" w:rsidRPr="008B1F6F" w:rsidRDefault="001E622C" w:rsidP="001E622C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B1F6F">
              <w:rPr>
                <w:rFonts w:ascii="Times New Roman" w:hAnsi="Times New Roman"/>
                <w:sz w:val="26"/>
                <w:szCs w:val="26"/>
              </w:rPr>
              <w:t>Научить выявлять признаки недокорма.</w:t>
            </w:r>
          </w:p>
          <w:p w:rsidR="001E622C" w:rsidRPr="008B1F6F" w:rsidRDefault="001E622C" w:rsidP="001E622C">
            <w:pPr>
              <w:pStyle w:val="23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B1F6F">
              <w:rPr>
                <w:rFonts w:ascii="Times New Roman" w:hAnsi="Times New Roman"/>
                <w:sz w:val="26"/>
                <w:szCs w:val="26"/>
              </w:rPr>
              <w:t>Научить проводить контрольное кормление.</w:t>
            </w:r>
          </w:p>
          <w:p w:rsidR="001E622C" w:rsidRPr="008B1F6F" w:rsidRDefault="001E622C" w:rsidP="001E622C">
            <w:pPr>
              <w:pStyle w:val="23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B1F6F">
              <w:rPr>
                <w:rFonts w:ascii="Times New Roman" w:hAnsi="Times New Roman"/>
                <w:sz w:val="26"/>
                <w:szCs w:val="26"/>
              </w:rPr>
              <w:t>Научить составлять меню детям грудного возраста.</w:t>
            </w:r>
          </w:p>
          <w:p w:rsidR="00EB0E0A" w:rsidRPr="008B1F6F" w:rsidRDefault="001E622C" w:rsidP="001E622C">
            <w:pPr>
              <w:pStyle w:val="11"/>
              <w:ind w:firstLine="284"/>
              <w:jc w:val="both"/>
              <w:rPr>
                <w:sz w:val="26"/>
                <w:szCs w:val="26"/>
              </w:rPr>
            </w:pPr>
            <w:r w:rsidRPr="008B1F6F">
              <w:rPr>
                <w:rFonts w:ascii="Times New Roman" w:hAnsi="Times New Roman"/>
                <w:sz w:val="26"/>
                <w:szCs w:val="26"/>
              </w:rPr>
              <w:t>Сформировать знания об ошибках смешанного и искусственного вскармливания.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8B1F6F" w:rsidRDefault="00EB0E0A" w:rsidP="000E5B13">
            <w:pPr>
              <w:ind w:firstLine="284"/>
              <w:jc w:val="both"/>
              <w:rPr>
                <w:sz w:val="26"/>
                <w:szCs w:val="26"/>
              </w:rPr>
            </w:pPr>
            <w:r w:rsidRPr="008B1F6F">
              <w:rPr>
                <w:sz w:val="26"/>
                <w:szCs w:val="26"/>
              </w:rPr>
              <w:lastRenderedPageBreak/>
              <w:t xml:space="preserve">Изучение требований к организации смешанного и искусственного </w:t>
            </w:r>
            <w:r w:rsidRPr="008B1F6F">
              <w:rPr>
                <w:sz w:val="26"/>
                <w:szCs w:val="26"/>
              </w:rPr>
              <w:lastRenderedPageBreak/>
              <w:t>вскармливания детей первого года жизни. Изучение видов смесей. Составление примерного меню детям на смешанном и искусственном вскармливании.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Хара</w:t>
            </w:r>
            <w:r>
              <w:rPr>
                <w:sz w:val="26"/>
                <w:szCs w:val="26"/>
              </w:rPr>
              <w:t>ктеризует виды молочных смесей.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Объясняет правила выбора мо</w:t>
            </w:r>
            <w:r>
              <w:rPr>
                <w:sz w:val="26"/>
                <w:szCs w:val="26"/>
              </w:rPr>
              <w:t>лочной смеси, введения докорма.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Описывает алгоритм составления примерного меню детям первого года жизни.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Составляет меню ребенку первого года жизни.</w:t>
            </w:r>
          </w:p>
          <w:p w:rsidR="00EB0E0A" w:rsidRPr="000A7A6D" w:rsidRDefault="00EB0E0A" w:rsidP="000E5B13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Проводит контрольное кормление.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1E622C" w:rsidRDefault="00EB0E0A" w:rsidP="00561C3C">
            <w:pPr>
              <w:jc w:val="center"/>
              <w:rPr>
                <w:sz w:val="26"/>
                <w:szCs w:val="26"/>
              </w:rPr>
            </w:pPr>
            <w:r w:rsidRPr="0056756C">
              <w:rPr>
                <w:spacing w:val="20"/>
                <w:sz w:val="26"/>
                <w:szCs w:val="26"/>
              </w:rPr>
              <w:lastRenderedPageBreak/>
              <w:t>Тема 1.4.</w:t>
            </w:r>
            <w:r w:rsidRPr="0056756C">
              <w:rPr>
                <w:sz w:val="26"/>
                <w:szCs w:val="26"/>
              </w:rPr>
              <w:t xml:space="preserve"> </w:t>
            </w:r>
            <w:r w:rsidRPr="0056756C">
              <w:rPr>
                <w:b/>
                <w:sz w:val="26"/>
                <w:szCs w:val="26"/>
              </w:rPr>
              <w:t>Рациональное питание детей старше одного года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1E622C" w:rsidRDefault="00EB0E0A" w:rsidP="0056756C">
            <w:pPr>
              <w:ind w:firstLine="284"/>
              <w:jc w:val="both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 xml:space="preserve">Сформировать знания </w:t>
            </w:r>
            <w:r w:rsidR="0056756C">
              <w:rPr>
                <w:sz w:val="26"/>
                <w:szCs w:val="26"/>
              </w:rPr>
              <w:t>по</w:t>
            </w:r>
            <w:r w:rsidRPr="001E622C">
              <w:rPr>
                <w:sz w:val="26"/>
                <w:szCs w:val="26"/>
              </w:rPr>
              <w:t xml:space="preserve"> организации рационального питания детей старше одного года.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7D4FEF">
            <w:pPr>
              <w:ind w:firstLine="284"/>
              <w:jc w:val="both"/>
              <w:rPr>
                <w:sz w:val="26"/>
                <w:szCs w:val="26"/>
              </w:rPr>
            </w:pPr>
            <w:r w:rsidRPr="008B1F6F">
              <w:rPr>
                <w:sz w:val="26"/>
                <w:szCs w:val="26"/>
              </w:rPr>
              <w:t xml:space="preserve">Требования к качественному и количественному составу рациона детей старше одного года. Распределение продуктов, объема и </w:t>
            </w:r>
            <w:proofErr w:type="spellStart"/>
            <w:r w:rsidRPr="008B1F6F">
              <w:rPr>
                <w:sz w:val="26"/>
                <w:szCs w:val="26"/>
              </w:rPr>
              <w:t>каллоража</w:t>
            </w:r>
            <w:proofErr w:type="spellEnd"/>
            <w:r w:rsidRPr="008B1F6F">
              <w:rPr>
                <w:sz w:val="26"/>
                <w:szCs w:val="26"/>
              </w:rPr>
              <w:t xml:space="preserve"> в течение дня. Кулинарная обработка </w:t>
            </w:r>
            <w:r w:rsidRPr="000A7A6D">
              <w:rPr>
                <w:sz w:val="26"/>
                <w:szCs w:val="26"/>
              </w:rPr>
              <w:t>пищи. Употребление экологически чистых продуктов.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F27F14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  <w:lang w:eastAsia="en-US"/>
              </w:rPr>
              <w:t xml:space="preserve">Излагает </w:t>
            </w:r>
            <w:r w:rsidRPr="000A7A6D">
              <w:rPr>
                <w:sz w:val="26"/>
                <w:szCs w:val="26"/>
              </w:rPr>
              <w:t>принципы вскармли</w:t>
            </w:r>
            <w:r w:rsidR="00F27F14">
              <w:rPr>
                <w:sz w:val="26"/>
                <w:szCs w:val="26"/>
              </w:rPr>
              <w:t>вания детей старше одного года.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Описывает требования к качественному и количественному составу рацион</w:t>
            </w:r>
            <w:r>
              <w:rPr>
                <w:sz w:val="26"/>
                <w:szCs w:val="26"/>
              </w:rPr>
              <w:t>а детей.</w:t>
            </w:r>
          </w:p>
          <w:p w:rsidR="00EB0E0A" w:rsidRPr="000A7A6D" w:rsidRDefault="00EB0E0A" w:rsidP="000E5B13">
            <w:pPr>
              <w:ind w:firstLine="284"/>
              <w:jc w:val="both"/>
              <w:rPr>
                <w:sz w:val="26"/>
                <w:szCs w:val="26"/>
              </w:rPr>
            </w:pPr>
            <w:r w:rsidRPr="0056756C">
              <w:rPr>
                <w:spacing w:val="-6"/>
                <w:sz w:val="26"/>
                <w:szCs w:val="26"/>
              </w:rPr>
              <w:t xml:space="preserve">Определяет распределение продуктов, </w:t>
            </w:r>
            <w:r w:rsidRPr="000A7A6D">
              <w:rPr>
                <w:sz w:val="26"/>
                <w:szCs w:val="26"/>
              </w:rPr>
              <w:t xml:space="preserve">объема и </w:t>
            </w:r>
            <w:proofErr w:type="spellStart"/>
            <w:r w:rsidRPr="000A7A6D">
              <w:rPr>
                <w:sz w:val="26"/>
                <w:szCs w:val="26"/>
              </w:rPr>
              <w:t>каллоража</w:t>
            </w:r>
            <w:proofErr w:type="spellEnd"/>
            <w:r w:rsidRPr="000A7A6D">
              <w:rPr>
                <w:sz w:val="26"/>
                <w:szCs w:val="26"/>
              </w:rPr>
              <w:t xml:space="preserve"> в течение дня. Объясняет принципы кулинарной обработки пищи.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1E622C" w:rsidRDefault="00EB0E0A" w:rsidP="00561C3C">
            <w:pPr>
              <w:jc w:val="center"/>
              <w:rPr>
                <w:sz w:val="26"/>
                <w:szCs w:val="26"/>
              </w:rPr>
            </w:pPr>
            <w:r w:rsidRPr="001E622C">
              <w:rPr>
                <w:spacing w:val="20"/>
                <w:sz w:val="26"/>
                <w:szCs w:val="26"/>
              </w:rPr>
              <w:t>Тема 1.5.</w:t>
            </w:r>
            <w:r w:rsidRPr="001E622C">
              <w:rPr>
                <w:sz w:val="26"/>
                <w:szCs w:val="26"/>
              </w:rPr>
              <w:t xml:space="preserve"> </w:t>
            </w:r>
            <w:r w:rsidRPr="001E622C">
              <w:rPr>
                <w:b/>
                <w:sz w:val="26"/>
                <w:szCs w:val="26"/>
              </w:rPr>
              <w:t>Физическое и нервно-психическое развитие ребенка в разные периоды детского возраста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1E622C" w:rsidRDefault="00EB0E0A" w:rsidP="003606B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 xml:space="preserve">Сформировать знания о процессах роста и развития ребенка. </w:t>
            </w:r>
            <w:r w:rsidRPr="001E622C">
              <w:rPr>
                <w:spacing w:val="-6"/>
                <w:sz w:val="26"/>
                <w:szCs w:val="26"/>
              </w:rPr>
              <w:t>Научить методике оценки физического развития.</w:t>
            </w:r>
          </w:p>
          <w:p w:rsidR="00EB0E0A" w:rsidRPr="001E622C" w:rsidRDefault="00EB0E0A" w:rsidP="004E66A9">
            <w:pPr>
              <w:ind w:firstLine="284"/>
              <w:jc w:val="both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 xml:space="preserve">Сформировать знания об </w:t>
            </w:r>
            <w:r w:rsidRPr="001E622C">
              <w:rPr>
                <w:sz w:val="26"/>
                <w:szCs w:val="26"/>
              </w:rPr>
              <w:lastRenderedPageBreak/>
              <w:t>особенностях строения и функции центральной нервной системы у детей.</w:t>
            </w:r>
          </w:p>
          <w:p w:rsidR="00EB0E0A" w:rsidRPr="001E622C" w:rsidRDefault="00EB0E0A" w:rsidP="004E66A9">
            <w:pPr>
              <w:ind w:firstLine="284"/>
              <w:jc w:val="both"/>
              <w:rPr>
                <w:sz w:val="26"/>
                <w:szCs w:val="26"/>
              </w:rPr>
            </w:pPr>
            <w:r w:rsidRPr="001E622C">
              <w:rPr>
                <w:sz w:val="26"/>
                <w:szCs w:val="26"/>
              </w:rPr>
              <w:t>Научить анализировать нервно-психическое развитие ребенка.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 xml:space="preserve">Определение, закономерности физического развития. Влияние факторов внешней среды. Показатели физического развития, их оценка. Понятие о </w:t>
            </w:r>
            <w:r w:rsidRPr="000A7A6D">
              <w:rPr>
                <w:sz w:val="26"/>
                <w:szCs w:val="26"/>
              </w:rPr>
              <w:lastRenderedPageBreak/>
              <w:t>биологическом развитии. Акселерация.</w:t>
            </w:r>
          </w:p>
          <w:p w:rsidR="00EB0E0A" w:rsidRDefault="00EB0E0A" w:rsidP="003606B6">
            <w:pPr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Особенности строения и функций головного и спинного мозга. Безусловные рефлексы новорожденного и условно-рефлекторная деятель</w:t>
            </w:r>
            <w:r>
              <w:rPr>
                <w:sz w:val="26"/>
                <w:szCs w:val="26"/>
              </w:rPr>
              <w:t>ность. Развитие органов чувств.</w:t>
            </w:r>
          </w:p>
          <w:p w:rsidR="00EB0E0A" w:rsidRPr="000A7A6D" w:rsidRDefault="00EB0E0A" w:rsidP="003606B6">
            <w:pPr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Нервно-психическое развитие, его особенности у детей раннего возраста. Оценка уровня и гармоничности нервно-психического развития. Значение воспитательных </w:t>
            </w:r>
            <w:r w:rsidRPr="004E66A9">
              <w:rPr>
                <w:spacing w:val="-6"/>
                <w:sz w:val="26"/>
                <w:szCs w:val="26"/>
              </w:rPr>
              <w:t>воздействий для правильного нервно-психического</w:t>
            </w:r>
            <w:r w:rsidRPr="000A7A6D">
              <w:rPr>
                <w:sz w:val="26"/>
                <w:szCs w:val="26"/>
              </w:rPr>
              <w:t xml:space="preserve"> развития ребенка.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  <w:lang w:eastAsia="en-US"/>
              </w:rPr>
              <w:lastRenderedPageBreak/>
              <w:t xml:space="preserve">Формулирует </w:t>
            </w:r>
            <w:r w:rsidRPr="000A7A6D">
              <w:rPr>
                <w:sz w:val="26"/>
                <w:szCs w:val="26"/>
              </w:rPr>
              <w:t>закон</w:t>
            </w:r>
            <w:r w:rsidR="009C66A8">
              <w:rPr>
                <w:sz w:val="26"/>
                <w:szCs w:val="26"/>
              </w:rPr>
              <w:t>омерности физического развития.</w:t>
            </w:r>
            <w:r w:rsidR="0056756C">
              <w:rPr>
                <w:sz w:val="26"/>
                <w:szCs w:val="26"/>
              </w:rPr>
              <w:t xml:space="preserve"> </w:t>
            </w:r>
            <w:r w:rsidRPr="000A7A6D">
              <w:rPr>
                <w:sz w:val="26"/>
                <w:szCs w:val="26"/>
              </w:rPr>
              <w:t>Раскрывает понятие акселерации.</w:t>
            </w:r>
          </w:p>
          <w:p w:rsidR="00EB0E0A" w:rsidRPr="004E66A9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Описывает показатели физического </w:t>
            </w:r>
            <w:r w:rsidRPr="000A7A6D">
              <w:rPr>
                <w:sz w:val="26"/>
                <w:szCs w:val="26"/>
              </w:rPr>
              <w:lastRenderedPageBreak/>
              <w:t xml:space="preserve">развития, принципы их </w:t>
            </w:r>
            <w:r w:rsidRPr="004E66A9">
              <w:rPr>
                <w:sz w:val="26"/>
                <w:szCs w:val="26"/>
              </w:rPr>
              <w:t>оценки.</w:t>
            </w:r>
          </w:p>
          <w:p w:rsidR="00EB0E0A" w:rsidRPr="004E66A9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4E66A9">
              <w:rPr>
                <w:sz w:val="26"/>
                <w:szCs w:val="26"/>
                <w:lang w:eastAsia="en-US"/>
              </w:rPr>
              <w:t xml:space="preserve">Описывает </w:t>
            </w:r>
            <w:r w:rsidRPr="004E66A9">
              <w:rPr>
                <w:sz w:val="26"/>
                <w:szCs w:val="26"/>
              </w:rPr>
              <w:t>особенности строения и функции головного и спинного мозга, развитие органов чувств.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4E66A9">
              <w:rPr>
                <w:sz w:val="26"/>
                <w:szCs w:val="26"/>
              </w:rPr>
              <w:t>Объясняет особенности нервно</w:t>
            </w:r>
            <w:r w:rsidRPr="000A7A6D">
              <w:rPr>
                <w:sz w:val="26"/>
                <w:szCs w:val="26"/>
              </w:rPr>
              <w:t>-психического раз</w:t>
            </w:r>
            <w:r>
              <w:rPr>
                <w:sz w:val="26"/>
                <w:szCs w:val="26"/>
              </w:rPr>
              <w:t>вития у детей раннего возраста.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Излагает принципы оценки уровня и </w:t>
            </w:r>
            <w:r w:rsidRPr="004E66A9">
              <w:rPr>
                <w:spacing w:val="-6"/>
                <w:sz w:val="26"/>
                <w:szCs w:val="26"/>
              </w:rPr>
              <w:t>гармоничности нервно-психического</w:t>
            </w:r>
            <w:r w:rsidRPr="000A7A6D">
              <w:rPr>
                <w:sz w:val="26"/>
                <w:szCs w:val="26"/>
              </w:rPr>
              <w:t xml:space="preserve"> разв</w:t>
            </w:r>
            <w:r>
              <w:rPr>
                <w:sz w:val="26"/>
                <w:szCs w:val="26"/>
              </w:rPr>
              <w:t>ития.</w:t>
            </w:r>
          </w:p>
          <w:p w:rsidR="00EB0E0A" w:rsidRPr="004E66A9" w:rsidRDefault="00EB0E0A" w:rsidP="003606B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4E66A9">
              <w:rPr>
                <w:spacing w:val="-6"/>
                <w:sz w:val="26"/>
                <w:szCs w:val="26"/>
              </w:rPr>
              <w:t>Раскрывает значение воспитательных воздействий для гармоничного развития ребенка.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EB0E0A" w:rsidRPr="000A7A6D" w:rsidRDefault="00EB0E0A" w:rsidP="00D248B6">
            <w:pPr>
              <w:jc w:val="center"/>
              <w:rPr>
                <w:sz w:val="26"/>
                <w:szCs w:val="26"/>
                <w:lang w:eastAsia="en-US"/>
              </w:rPr>
            </w:pPr>
            <w:r w:rsidRPr="000A7A6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7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Сформировать умения </w:t>
            </w:r>
            <w:r w:rsidR="0056756C">
              <w:rPr>
                <w:sz w:val="26"/>
                <w:szCs w:val="26"/>
              </w:rPr>
              <w:t xml:space="preserve">по методике </w:t>
            </w:r>
            <w:r w:rsidRPr="000A7A6D">
              <w:rPr>
                <w:sz w:val="26"/>
                <w:szCs w:val="26"/>
              </w:rPr>
              <w:t>оценки физического развития детей, организации режима дня, физическому воспитанию, закаливанию, гигиене ребенка.</w:t>
            </w:r>
          </w:p>
          <w:p w:rsidR="00EB0E0A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Сформировать умения </w:t>
            </w:r>
            <w:r w:rsidR="0056756C">
              <w:rPr>
                <w:sz w:val="26"/>
                <w:szCs w:val="26"/>
              </w:rPr>
              <w:t xml:space="preserve">по методике </w:t>
            </w:r>
            <w:r w:rsidRPr="000A7A6D">
              <w:rPr>
                <w:sz w:val="26"/>
                <w:szCs w:val="26"/>
              </w:rPr>
              <w:t>оценки нервно-психического развития детей, воспитательным воздействиям.</w:t>
            </w:r>
          </w:p>
          <w:p w:rsidR="0056756C" w:rsidRPr="0056756C" w:rsidRDefault="0056756C" w:rsidP="0056756C">
            <w:pPr>
              <w:ind w:firstLine="284"/>
              <w:jc w:val="both"/>
              <w:rPr>
                <w:sz w:val="26"/>
                <w:szCs w:val="26"/>
              </w:rPr>
            </w:pPr>
            <w:r w:rsidRPr="0056756C">
              <w:rPr>
                <w:sz w:val="26"/>
                <w:szCs w:val="26"/>
              </w:rPr>
              <w:t>Научить проводить антропометрию детям раннего возраста с оценкой физического развития.</w:t>
            </w:r>
          </w:p>
          <w:p w:rsidR="0056756C" w:rsidRPr="0056756C" w:rsidRDefault="0056756C" w:rsidP="0056756C">
            <w:pPr>
              <w:ind w:firstLine="284"/>
              <w:jc w:val="both"/>
              <w:rPr>
                <w:sz w:val="26"/>
                <w:szCs w:val="26"/>
              </w:rPr>
            </w:pPr>
            <w:r w:rsidRPr="0056756C">
              <w:rPr>
                <w:sz w:val="26"/>
                <w:szCs w:val="26"/>
              </w:rPr>
              <w:t>Научить комплексу массажа и гимнастики №</w:t>
            </w:r>
            <w:r>
              <w:rPr>
                <w:sz w:val="26"/>
                <w:szCs w:val="26"/>
              </w:rPr>
              <w:t xml:space="preserve"> </w:t>
            </w:r>
            <w:r w:rsidRPr="0056756C">
              <w:rPr>
                <w:sz w:val="26"/>
                <w:szCs w:val="26"/>
              </w:rPr>
              <w:t>1.</w:t>
            </w:r>
          </w:p>
          <w:p w:rsidR="0056756C" w:rsidRPr="0056756C" w:rsidRDefault="0056756C" w:rsidP="0056756C">
            <w:pPr>
              <w:ind w:firstLine="284"/>
              <w:jc w:val="both"/>
              <w:rPr>
                <w:sz w:val="26"/>
                <w:szCs w:val="26"/>
              </w:rPr>
            </w:pPr>
            <w:r w:rsidRPr="0056756C">
              <w:rPr>
                <w:sz w:val="26"/>
                <w:szCs w:val="26"/>
                <w:lang w:eastAsia="en-US"/>
              </w:rPr>
              <w:t>Способствовать формированию умения</w:t>
            </w:r>
            <w:r w:rsidRPr="0046301D">
              <w:rPr>
                <w:sz w:val="24"/>
                <w:szCs w:val="24"/>
                <w:lang w:eastAsia="en-US"/>
              </w:rPr>
              <w:t xml:space="preserve"> </w:t>
            </w:r>
            <w:r w:rsidRPr="0056756C">
              <w:rPr>
                <w:sz w:val="26"/>
                <w:szCs w:val="26"/>
              </w:rPr>
              <w:t xml:space="preserve">применять знания по </w:t>
            </w:r>
            <w:r w:rsidRPr="0056756C">
              <w:rPr>
                <w:sz w:val="26"/>
                <w:szCs w:val="26"/>
              </w:rPr>
              <w:lastRenderedPageBreak/>
              <w:t>особенностям развития органов чувств во время осмотра ребенка.</w:t>
            </w:r>
          </w:p>
          <w:p w:rsidR="0056756C" w:rsidRPr="000A7A6D" w:rsidRDefault="0056756C" w:rsidP="0056756C">
            <w:pPr>
              <w:ind w:firstLine="284"/>
              <w:jc w:val="both"/>
              <w:rPr>
                <w:sz w:val="26"/>
                <w:szCs w:val="26"/>
              </w:rPr>
            </w:pPr>
            <w:r w:rsidRPr="0056756C">
              <w:rPr>
                <w:sz w:val="26"/>
                <w:szCs w:val="26"/>
              </w:rPr>
              <w:t>Научить оценивать нервно-психическое развитие.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4E66A9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Оценка физического и нервно-психического развития ребенка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Проводит антропометрию.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Оценивает физическое развитие.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Обучает мать комплексу массажа и гимнастики №</w:t>
            </w:r>
            <w:r w:rsidR="0056756C">
              <w:rPr>
                <w:sz w:val="26"/>
                <w:szCs w:val="26"/>
              </w:rPr>
              <w:t xml:space="preserve"> </w:t>
            </w:r>
            <w:r w:rsidRPr="000A7A6D">
              <w:rPr>
                <w:sz w:val="26"/>
                <w:szCs w:val="26"/>
              </w:rPr>
              <w:t>1.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Составляет план и проводит беседы с матерями о значении режима, гигиены, массажа, гимнастики и закаливания для здоровья ребенка.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  <w:lang w:eastAsia="en-US"/>
              </w:rPr>
              <w:t xml:space="preserve">Описывает </w:t>
            </w:r>
            <w:r w:rsidRPr="000A7A6D">
              <w:rPr>
                <w:sz w:val="26"/>
                <w:szCs w:val="26"/>
              </w:rPr>
              <w:t xml:space="preserve">особенности строения и функции головного и спинного </w:t>
            </w:r>
            <w:r>
              <w:rPr>
                <w:sz w:val="26"/>
                <w:szCs w:val="26"/>
              </w:rPr>
              <w:t>мозга, развитие органов чувств.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Объясняет особенности нервно-психического раз</w:t>
            </w:r>
            <w:r>
              <w:rPr>
                <w:sz w:val="26"/>
                <w:szCs w:val="26"/>
              </w:rPr>
              <w:t>вития у детей раннего возраста.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Оценивает нер</w:t>
            </w:r>
            <w:r w:rsidRPr="000A7A6D">
              <w:rPr>
                <w:sz w:val="26"/>
                <w:szCs w:val="26"/>
              </w:rPr>
              <w:t xml:space="preserve">вно-психическое </w:t>
            </w:r>
            <w:r w:rsidRPr="000A7A6D">
              <w:rPr>
                <w:sz w:val="26"/>
                <w:szCs w:val="26"/>
              </w:rPr>
              <w:lastRenderedPageBreak/>
              <w:t>развитие</w:t>
            </w:r>
            <w:r>
              <w:rPr>
                <w:color w:val="000000"/>
                <w:sz w:val="26"/>
                <w:szCs w:val="26"/>
              </w:rPr>
              <w:t xml:space="preserve"> табличным методом.</w:t>
            </w:r>
          </w:p>
          <w:p w:rsidR="00EB0E0A" w:rsidRPr="000A7A6D" w:rsidRDefault="00EB0E0A" w:rsidP="004E66A9">
            <w:pPr>
              <w:ind w:firstLine="284"/>
              <w:jc w:val="both"/>
              <w:rPr>
                <w:sz w:val="26"/>
                <w:szCs w:val="26"/>
              </w:rPr>
            </w:pPr>
            <w:r w:rsidRPr="004E66A9">
              <w:rPr>
                <w:color w:val="000000"/>
                <w:spacing w:val="-6"/>
                <w:sz w:val="26"/>
                <w:szCs w:val="26"/>
              </w:rPr>
              <w:t>Составляет детям разных возрастных групп схемы</w:t>
            </w:r>
            <w:r w:rsidRPr="000A7A6D">
              <w:rPr>
                <w:color w:val="000000"/>
                <w:sz w:val="26"/>
                <w:szCs w:val="26"/>
              </w:rPr>
              <w:t xml:space="preserve"> воспитательного воздействия.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4E66A9">
              <w:rPr>
                <w:spacing w:val="20"/>
                <w:sz w:val="26"/>
                <w:szCs w:val="26"/>
              </w:rPr>
              <w:lastRenderedPageBreak/>
              <w:t>Тема 1.6.</w:t>
            </w:r>
            <w:r w:rsidRPr="000A7A6D">
              <w:rPr>
                <w:sz w:val="26"/>
                <w:szCs w:val="26"/>
              </w:rPr>
              <w:t xml:space="preserve"> </w:t>
            </w:r>
            <w:r w:rsidRPr="004E66A9">
              <w:rPr>
                <w:b/>
                <w:sz w:val="26"/>
                <w:szCs w:val="26"/>
              </w:rPr>
              <w:t>Комплексная оценка состояния здоровья ребенка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color w:val="000000"/>
                <w:sz w:val="26"/>
                <w:szCs w:val="26"/>
              </w:rPr>
              <w:t xml:space="preserve">Сформировать знания о </w:t>
            </w:r>
            <w:r w:rsidRPr="000A7A6D">
              <w:rPr>
                <w:sz w:val="26"/>
                <w:szCs w:val="26"/>
              </w:rPr>
              <w:t xml:space="preserve">принципах комплексной </w:t>
            </w:r>
            <w:r w:rsidRPr="000A7A6D">
              <w:rPr>
                <w:color w:val="000000"/>
                <w:sz w:val="26"/>
                <w:szCs w:val="26"/>
              </w:rPr>
              <w:t>оценки состояния здоровья ребенка.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4E66A9" w:rsidRDefault="00EB0E0A" w:rsidP="004E66A9">
            <w:pPr>
              <w:ind w:firstLine="284"/>
              <w:jc w:val="both"/>
              <w:rPr>
                <w:sz w:val="26"/>
                <w:szCs w:val="26"/>
              </w:rPr>
            </w:pPr>
            <w:r w:rsidRPr="004E66A9">
              <w:rPr>
                <w:sz w:val="26"/>
                <w:szCs w:val="26"/>
              </w:rPr>
              <w:t>Понятие о комплексной оценке состояния здоровья. Разделы комплексной оценки. Критерии оценки: определяющие и характеризующие здоровье. Группы здоровья. Виды рекомендаций.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4E66A9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4E66A9">
              <w:rPr>
                <w:sz w:val="26"/>
                <w:szCs w:val="26"/>
              </w:rPr>
              <w:t>Раскрывает понятие комплек</w:t>
            </w:r>
            <w:r>
              <w:rPr>
                <w:sz w:val="26"/>
                <w:szCs w:val="26"/>
              </w:rPr>
              <w:t>сной оценки состояния здоровья.</w:t>
            </w:r>
          </w:p>
          <w:p w:rsidR="00EB0E0A" w:rsidRPr="004E66A9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4E66A9">
              <w:rPr>
                <w:sz w:val="26"/>
                <w:szCs w:val="26"/>
              </w:rPr>
              <w:t>Называет разделы комплексной оценки. Раскрывает критерии оценки: определяющие и характеризующие здоровье.</w:t>
            </w:r>
          </w:p>
          <w:p w:rsidR="00EB0E0A" w:rsidRPr="004E66A9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Называет группы здоровья.</w:t>
            </w:r>
          </w:p>
          <w:p w:rsidR="00EB0E0A" w:rsidRPr="004E66A9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4E66A9">
              <w:rPr>
                <w:sz w:val="26"/>
                <w:szCs w:val="26"/>
              </w:rPr>
              <w:t>Излагает виды рекомендаций.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EB0E0A" w:rsidRPr="004E66A9" w:rsidRDefault="00EB0E0A" w:rsidP="0056756C">
            <w:pPr>
              <w:jc w:val="center"/>
              <w:rPr>
                <w:sz w:val="26"/>
                <w:szCs w:val="26"/>
              </w:rPr>
            </w:pPr>
            <w:r w:rsidRPr="004E66A9">
              <w:rPr>
                <w:i/>
                <w:sz w:val="26"/>
                <w:szCs w:val="26"/>
              </w:rPr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4E66A9">
              <w:rPr>
                <w:i/>
                <w:sz w:val="26"/>
                <w:szCs w:val="26"/>
              </w:rPr>
              <w:t>8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Default="0056756C" w:rsidP="003606B6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Закрепить</w:t>
            </w:r>
            <w:r w:rsidR="00EB0E0A" w:rsidRPr="000A7A6D">
              <w:rPr>
                <w:sz w:val="26"/>
                <w:szCs w:val="26"/>
              </w:rPr>
              <w:t xml:space="preserve"> знания </w:t>
            </w:r>
            <w:r>
              <w:rPr>
                <w:sz w:val="26"/>
                <w:szCs w:val="26"/>
              </w:rPr>
              <w:t xml:space="preserve">и навыки </w:t>
            </w:r>
            <w:r w:rsidR="00EB0E0A" w:rsidRPr="000A7A6D">
              <w:rPr>
                <w:sz w:val="26"/>
                <w:szCs w:val="26"/>
              </w:rPr>
              <w:t>о принципах комплексной оценки состояния здоровья.</w:t>
            </w:r>
          </w:p>
          <w:p w:rsidR="0056756C" w:rsidRPr="000A7A6D" w:rsidRDefault="0056756C" w:rsidP="003606B6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Закрепить знания о группах здоровья.</w:t>
            </w:r>
          </w:p>
          <w:p w:rsidR="0056756C" w:rsidRDefault="0056756C" w:rsidP="0056756C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Сформировать умения по</w:t>
            </w:r>
            <w:r w:rsidR="00EB0E0A" w:rsidRPr="001F6E0A">
              <w:rPr>
                <w:spacing w:val="-6"/>
                <w:sz w:val="26"/>
                <w:szCs w:val="26"/>
              </w:rPr>
              <w:t xml:space="preserve"> составл</w:t>
            </w:r>
            <w:r>
              <w:rPr>
                <w:spacing w:val="-6"/>
                <w:sz w:val="26"/>
                <w:szCs w:val="26"/>
              </w:rPr>
              <w:t>ению</w:t>
            </w:r>
            <w:r w:rsidR="00EB0E0A" w:rsidRPr="001F6E0A">
              <w:rPr>
                <w:spacing w:val="-6"/>
                <w:sz w:val="26"/>
                <w:szCs w:val="26"/>
              </w:rPr>
              <w:t xml:space="preserve"> профилактические</w:t>
            </w:r>
            <w:r w:rsidR="00EB0E0A" w:rsidRPr="000A7A6D">
              <w:rPr>
                <w:sz w:val="26"/>
                <w:szCs w:val="26"/>
              </w:rPr>
              <w:t xml:space="preserve"> рекоменда</w:t>
            </w:r>
            <w:r>
              <w:rPr>
                <w:sz w:val="26"/>
                <w:szCs w:val="26"/>
              </w:rPr>
              <w:t>ций.</w:t>
            </w:r>
          </w:p>
          <w:p w:rsidR="00EB0E0A" w:rsidRPr="000A7A6D" w:rsidRDefault="0056756C" w:rsidP="0056756C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Закрепить навыки по выполнению туалета ребенка первого года жизни, проведению гигиенической ванны</w:t>
            </w:r>
            <w:r w:rsidR="00EB0E0A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4E66A9" w:rsidRDefault="00EB0E0A" w:rsidP="004E66A9">
            <w:pPr>
              <w:ind w:firstLine="284"/>
              <w:jc w:val="both"/>
              <w:rPr>
                <w:sz w:val="26"/>
                <w:szCs w:val="26"/>
              </w:rPr>
            </w:pPr>
            <w:r w:rsidRPr="004E66A9">
              <w:rPr>
                <w:sz w:val="26"/>
                <w:szCs w:val="26"/>
              </w:rPr>
              <w:t>Проведение комплексной оценки состояния здоровья ребенка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4E66A9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Характеризует группы здоровья.</w:t>
            </w:r>
          </w:p>
          <w:p w:rsidR="00EB0E0A" w:rsidRPr="004E66A9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4E66A9">
              <w:rPr>
                <w:sz w:val="26"/>
                <w:szCs w:val="26"/>
              </w:rPr>
              <w:t>Составляет профилактические рекомендации: режим дня, новые продукты питания, физическое воспитание (комплекс массажа и гимнастики, схему закаливания), воспитательное воздействие</w:t>
            </w:r>
            <w:r>
              <w:rPr>
                <w:sz w:val="26"/>
                <w:szCs w:val="26"/>
              </w:rPr>
              <w:t>, гигиеническое содержание.</w:t>
            </w:r>
          </w:p>
          <w:p w:rsidR="00EB0E0A" w:rsidRPr="004E66A9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4E66A9">
              <w:rPr>
                <w:sz w:val="26"/>
                <w:szCs w:val="26"/>
              </w:rPr>
              <w:t>Демонстрирует выполнение туалета ребенка первого года жизни; проведение гигиенической ванны.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EB0E0A" w:rsidRDefault="00EB0E0A" w:rsidP="00D248B6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9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Default="00EB0E0A" w:rsidP="0056756C">
            <w:pPr>
              <w:ind w:firstLine="284"/>
              <w:jc w:val="both"/>
              <w:rPr>
                <w:color w:val="000000"/>
                <w:spacing w:val="-6"/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</w:t>
            </w:r>
            <w:r w:rsidR="0056756C">
              <w:rPr>
                <w:sz w:val="26"/>
                <w:szCs w:val="26"/>
              </w:rPr>
              <w:t>формировать</w:t>
            </w:r>
            <w:r w:rsidRPr="000A7A6D">
              <w:rPr>
                <w:sz w:val="26"/>
                <w:szCs w:val="26"/>
              </w:rPr>
              <w:t xml:space="preserve"> навык</w:t>
            </w:r>
            <w:r w:rsidR="0056756C">
              <w:rPr>
                <w:sz w:val="26"/>
                <w:szCs w:val="26"/>
              </w:rPr>
              <w:t>и</w:t>
            </w:r>
            <w:r w:rsidRPr="000A7A6D">
              <w:rPr>
                <w:sz w:val="26"/>
                <w:szCs w:val="26"/>
              </w:rPr>
              <w:t xml:space="preserve"> оценивания состояния здоровья</w:t>
            </w:r>
            <w:r w:rsidRPr="000A7A6D">
              <w:rPr>
                <w:color w:val="000000"/>
                <w:sz w:val="26"/>
                <w:szCs w:val="26"/>
              </w:rPr>
              <w:t xml:space="preserve"> ребенка, умение провести санитарно-</w:t>
            </w:r>
            <w:r w:rsidRPr="001F6E0A">
              <w:rPr>
                <w:spacing w:val="-6"/>
                <w:sz w:val="26"/>
                <w:szCs w:val="26"/>
              </w:rPr>
              <w:t xml:space="preserve">просветительскую </w:t>
            </w:r>
            <w:r w:rsidRPr="001F6E0A">
              <w:rPr>
                <w:color w:val="000000"/>
                <w:spacing w:val="-6"/>
                <w:sz w:val="26"/>
                <w:szCs w:val="26"/>
              </w:rPr>
              <w:lastRenderedPageBreak/>
              <w:t>работу с родителями.</w:t>
            </w:r>
          </w:p>
          <w:p w:rsidR="0056756C" w:rsidRPr="0056756C" w:rsidRDefault="0056756C" w:rsidP="0056756C">
            <w:pPr>
              <w:ind w:firstLine="284"/>
              <w:jc w:val="both"/>
              <w:rPr>
                <w:sz w:val="26"/>
                <w:szCs w:val="26"/>
              </w:rPr>
            </w:pPr>
            <w:r w:rsidRPr="0056756C">
              <w:rPr>
                <w:sz w:val="26"/>
                <w:szCs w:val="26"/>
              </w:rPr>
              <w:t>Ознакомить с диспансеризацией детей 1-ой группы здоровья.</w:t>
            </w:r>
          </w:p>
          <w:p w:rsidR="0056756C" w:rsidRPr="0056756C" w:rsidRDefault="0056756C" w:rsidP="0056756C">
            <w:pPr>
              <w:ind w:firstLine="284"/>
              <w:jc w:val="both"/>
              <w:rPr>
                <w:sz w:val="26"/>
                <w:szCs w:val="26"/>
              </w:rPr>
            </w:pPr>
            <w:r w:rsidRPr="0056756C">
              <w:rPr>
                <w:sz w:val="26"/>
                <w:szCs w:val="26"/>
              </w:rPr>
              <w:t>Ознакомить с целью и содержанием патронажей к новорожденному и грудному ребенку.</w:t>
            </w:r>
          </w:p>
          <w:p w:rsidR="0056756C" w:rsidRPr="000A7A6D" w:rsidRDefault="0056756C" w:rsidP="0056756C">
            <w:pPr>
              <w:ind w:firstLine="284"/>
              <w:jc w:val="both"/>
              <w:rPr>
                <w:sz w:val="26"/>
                <w:szCs w:val="26"/>
              </w:rPr>
            </w:pPr>
            <w:r w:rsidRPr="0056756C">
              <w:rPr>
                <w:sz w:val="26"/>
                <w:szCs w:val="26"/>
              </w:rPr>
              <w:t xml:space="preserve">Закрепить умения ухода, вскармливания, физического и </w:t>
            </w:r>
            <w:r w:rsidRPr="0056756C">
              <w:rPr>
                <w:spacing w:val="-6"/>
                <w:sz w:val="26"/>
                <w:szCs w:val="26"/>
              </w:rPr>
              <w:t>нервно-психического развития новорожденного</w:t>
            </w:r>
            <w:r w:rsidRPr="0056756C">
              <w:rPr>
                <w:sz w:val="26"/>
                <w:szCs w:val="26"/>
              </w:rPr>
              <w:t xml:space="preserve"> и ребенка первого года жизни.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1F6E0A" w:rsidRDefault="00EB0E0A" w:rsidP="001F6E0A">
            <w:pPr>
              <w:ind w:firstLine="284"/>
              <w:jc w:val="both"/>
              <w:rPr>
                <w:sz w:val="26"/>
                <w:szCs w:val="26"/>
              </w:rPr>
            </w:pPr>
            <w:r w:rsidRPr="001F6E0A">
              <w:rPr>
                <w:sz w:val="26"/>
                <w:szCs w:val="26"/>
              </w:rPr>
              <w:lastRenderedPageBreak/>
              <w:t xml:space="preserve">Изучение организации работы участковой медицинской сестры детской поликлиники. Организация </w:t>
            </w:r>
            <w:r w:rsidRPr="001F6E0A">
              <w:rPr>
                <w:sz w:val="26"/>
                <w:szCs w:val="26"/>
              </w:rPr>
              <w:lastRenderedPageBreak/>
              <w:t>профилактического приема в детской поликлинике. Проведение патронажа к новорожденному и грудному ребенку.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56756C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56756C">
              <w:rPr>
                <w:sz w:val="26"/>
                <w:szCs w:val="26"/>
              </w:rPr>
              <w:lastRenderedPageBreak/>
              <w:t xml:space="preserve">Характеризует принципы работы медицинской сестры детской поликлиники по развитию и </w:t>
            </w:r>
            <w:r w:rsidRPr="0056756C">
              <w:rPr>
                <w:sz w:val="26"/>
                <w:szCs w:val="26"/>
              </w:rPr>
              <w:lastRenderedPageBreak/>
              <w:t>воспитанию здорового ребенка.</w:t>
            </w:r>
          </w:p>
          <w:p w:rsidR="00EB0E0A" w:rsidRPr="0056756C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56756C">
              <w:rPr>
                <w:sz w:val="26"/>
                <w:szCs w:val="26"/>
              </w:rPr>
              <w:t>Выполняет работу участковой медицинской сестры на профилактическом приеме.</w:t>
            </w:r>
          </w:p>
          <w:p w:rsidR="0056756C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56756C">
              <w:rPr>
                <w:spacing w:val="-6"/>
                <w:sz w:val="26"/>
                <w:szCs w:val="26"/>
              </w:rPr>
              <w:t>Называет медицинскую документацию</w:t>
            </w:r>
            <w:r w:rsidRPr="0056756C">
              <w:rPr>
                <w:sz w:val="26"/>
                <w:szCs w:val="26"/>
              </w:rPr>
              <w:t xml:space="preserve"> участковой медицинской сестры</w:t>
            </w:r>
            <w:r w:rsidR="0056756C">
              <w:rPr>
                <w:sz w:val="26"/>
                <w:szCs w:val="26"/>
              </w:rPr>
              <w:t>.</w:t>
            </w:r>
          </w:p>
          <w:p w:rsidR="00EB0E0A" w:rsidRPr="0056756C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56756C">
              <w:rPr>
                <w:sz w:val="26"/>
                <w:szCs w:val="26"/>
              </w:rPr>
              <w:t xml:space="preserve">Инструктирует мать о правилах ухода за кожей и слизистыми новорожденного в домашних условиях, технике прикладывания к груди, стимуляции лактации, </w:t>
            </w:r>
            <w:r w:rsidRPr="0056756C">
              <w:rPr>
                <w:spacing w:val="-6"/>
                <w:sz w:val="26"/>
                <w:szCs w:val="26"/>
              </w:rPr>
              <w:t xml:space="preserve">приготовлении </w:t>
            </w:r>
            <w:r w:rsidRPr="00624269">
              <w:rPr>
                <w:sz w:val="26"/>
                <w:szCs w:val="26"/>
              </w:rPr>
              <w:t>блюд детского питания дома, закаливании</w:t>
            </w:r>
            <w:r w:rsidRPr="0056756C">
              <w:rPr>
                <w:spacing w:val="-6"/>
                <w:sz w:val="26"/>
                <w:szCs w:val="26"/>
              </w:rPr>
              <w:t xml:space="preserve"> детей грудного возраста</w:t>
            </w:r>
            <w:r w:rsidRPr="0056756C">
              <w:rPr>
                <w:sz w:val="26"/>
                <w:szCs w:val="26"/>
              </w:rPr>
              <w:t xml:space="preserve"> и др.</w:t>
            </w:r>
          </w:p>
          <w:p w:rsidR="00EB0E0A" w:rsidRPr="0056756C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56756C">
              <w:rPr>
                <w:sz w:val="26"/>
                <w:szCs w:val="26"/>
              </w:rPr>
              <w:t>Составляет план и проводит беседы с матерями по вопросам вскармливания, физическому и нервно-психическому развитию и воспитанию, гигиене ребенка.</w:t>
            </w:r>
          </w:p>
          <w:p w:rsidR="00EB0E0A" w:rsidRPr="0056756C" w:rsidRDefault="00EB0E0A" w:rsidP="001F6E0A">
            <w:pPr>
              <w:ind w:firstLine="284"/>
              <w:jc w:val="both"/>
              <w:rPr>
                <w:sz w:val="26"/>
                <w:szCs w:val="26"/>
              </w:rPr>
            </w:pPr>
            <w:r w:rsidRPr="0056756C">
              <w:rPr>
                <w:sz w:val="26"/>
                <w:szCs w:val="26"/>
              </w:rPr>
              <w:t>Характеризует цели, сроки, содержание патронажей, алгоритм их проведения, запись выполненного патронажа.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1F6E0A" w:rsidRDefault="00EB0E0A" w:rsidP="00561C3C">
            <w:pPr>
              <w:jc w:val="center"/>
              <w:rPr>
                <w:smallCaps/>
                <w:color w:val="000000"/>
                <w:sz w:val="26"/>
                <w:szCs w:val="26"/>
              </w:rPr>
            </w:pPr>
            <w:r w:rsidRPr="001F6E0A">
              <w:rPr>
                <w:smallCaps/>
                <w:sz w:val="26"/>
                <w:szCs w:val="26"/>
              </w:rPr>
              <w:lastRenderedPageBreak/>
              <w:t>раздел</w:t>
            </w:r>
            <w:r>
              <w:rPr>
                <w:smallCaps/>
                <w:sz w:val="26"/>
                <w:szCs w:val="26"/>
              </w:rPr>
              <w:t xml:space="preserve"> </w:t>
            </w:r>
            <w:r w:rsidRPr="001F6E0A">
              <w:rPr>
                <w:smallCaps/>
                <w:sz w:val="26"/>
                <w:szCs w:val="26"/>
                <w:lang w:val="en-US" w:eastAsia="be-BY"/>
              </w:rPr>
              <w:t>ii</w:t>
            </w:r>
            <w:r w:rsidRPr="001F6E0A">
              <w:rPr>
                <w:smallCaps/>
                <w:sz w:val="26"/>
                <w:szCs w:val="26"/>
              </w:rPr>
              <w:t>.</w:t>
            </w:r>
            <w:r>
              <w:rPr>
                <w:b/>
                <w:smallCaps/>
                <w:sz w:val="26"/>
                <w:szCs w:val="26"/>
              </w:rPr>
              <w:t xml:space="preserve"> З</w:t>
            </w:r>
            <w:r w:rsidRPr="001F6E0A">
              <w:rPr>
                <w:b/>
                <w:smallCaps/>
                <w:sz w:val="26"/>
                <w:szCs w:val="26"/>
              </w:rPr>
              <w:t>аболевания детей раннего и старшего возраста. медицинское наблюдение и уход за ребенком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1F6E0A" w:rsidRDefault="00EB0E0A" w:rsidP="00561C3C">
            <w:pPr>
              <w:jc w:val="center"/>
              <w:rPr>
                <w:smallCaps/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10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Сформировать знания </w:t>
            </w:r>
            <w:r w:rsidR="00624269">
              <w:rPr>
                <w:sz w:val="26"/>
                <w:szCs w:val="26"/>
              </w:rPr>
              <w:t>и умения по</w:t>
            </w:r>
            <w:r w:rsidRPr="000A7A6D">
              <w:rPr>
                <w:sz w:val="26"/>
                <w:szCs w:val="26"/>
              </w:rPr>
              <w:t xml:space="preserve"> организации оказания медицинской помощи ребенку в больничных и амбулаторно-поликлинических </w:t>
            </w:r>
            <w:r w:rsidRPr="000A7A6D">
              <w:rPr>
                <w:sz w:val="26"/>
                <w:szCs w:val="26"/>
              </w:rPr>
              <w:lastRenderedPageBreak/>
              <w:t>организациях здравоохранения.</w:t>
            </w:r>
          </w:p>
          <w:p w:rsidR="001B5462" w:rsidRPr="00AC6538" w:rsidRDefault="001B5462" w:rsidP="00AC6538">
            <w:pPr>
              <w:ind w:firstLine="284"/>
              <w:jc w:val="both"/>
              <w:rPr>
                <w:sz w:val="26"/>
                <w:szCs w:val="26"/>
              </w:rPr>
            </w:pPr>
            <w:r w:rsidRPr="008B1F6F">
              <w:rPr>
                <w:sz w:val="26"/>
                <w:szCs w:val="26"/>
              </w:rPr>
              <w:t xml:space="preserve">Ознакомить со </w:t>
            </w:r>
            <w:r w:rsidRPr="00AC6538">
              <w:rPr>
                <w:sz w:val="26"/>
                <w:szCs w:val="26"/>
              </w:rPr>
              <w:t>структурой и санитарно-эпидемиологическими требованиями в детской поликлинике.</w:t>
            </w:r>
          </w:p>
          <w:p w:rsidR="00AC6538" w:rsidRPr="00AC6538" w:rsidRDefault="00AC6538" w:rsidP="00AC6538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6538">
              <w:rPr>
                <w:rFonts w:ascii="Times New Roman" w:hAnsi="Times New Roman"/>
                <w:sz w:val="26"/>
                <w:szCs w:val="26"/>
              </w:rPr>
              <w:t>Ознакомить с медицинской документацией отдел</w:t>
            </w:r>
            <w:r>
              <w:rPr>
                <w:rFonts w:ascii="Times New Roman" w:hAnsi="Times New Roman"/>
                <w:sz w:val="26"/>
                <w:szCs w:val="26"/>
              </w:rPr>
              <w:t>ения и правилами ее заполнения.</w:t>
            </w:r>
          </w:p>
          <w:p w:rsidR="00AC6538" w:rsidRPr="00AC6538" w:rsidRDefault="00AC6538" w:rsidP="00AC6538">
            <w:pPr>
              <w:ind w:firstLine="284"/>
              <w:jc w:val="both"/>
              <w:rPr>
                <w:sz w:val="26"/>
                <w:szCs w:val="26"/>
              </w:rPr>
            </w:pPr>
            <w:r w:rsidRPr="00AC6538">
              <w:rPr>
                <w:sz w:val="26"/>
                <w:szCs w:val="26"/>
              </w:rPr>
              <w:t>Ознакомить с типами амбулаторно-поликлинических организаций, принципами работы детской поликлиники, особенностями первичной медицинской помощи.</w:t>
            </w:r>
          </w:p>
          <w:p w:rsidR="00AC6538" w:rsidRPr="00AC6538" w:rsidRDefault="00AC6538" w:rsidP="00AC6538">
            <w:pPr>
              <w:ind w:firstLine="26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 с</w:t>
            </w:r>
            <w:r w:rsidRPr="00AC6538">
              <w:rPr>
                <w:sz w:val="26"/>
                <w:szCs w:val="26"/>
              </w:rPr>
              <w:t xml:space="preserve"> медицинской документаци</w:t>
            </w:r>
            <w:r>
              <w:rPr>
                <w:sz w:val="26"/>
                <w:szCs w:val="26"/>
              </w:rPr>
              <w:t>ей</w:t>
            </w:r>
            <w:r w:rsidRPr="00AC6538">
              <w:rPr>
                <w:sz w:val="26"/>
                <w:szCs w:val="26"/>
              </w:rPr>
              <w:t>, форм</w:t>
            </w:r>
            <w:r>
              <w:rPr>
                <w:sz w:val="26"/>
                <w:szCs w:val="26"/>
              </w:rPr>
              <w:t>ами</w:t>
            </w:r>
            <w:r w:rsidRPr="00AC6538">
              <w:rPr>
                <w:sz w:val="26"/>
                <w:szCs w:val="26"/>
              </w:rPr>
              <w:t xml:space="preserve"> учетных и отчетных медицинских документов амбулаторно-поликлинической организации.</w:t>
            </w:r>
          </w:p>
          <w:p w:rsidR="00EB0E0A" w:rsidRPr="000A7A6D" w:rsidRDefault="00AC6538" w:rsidP="00AC6538">
            <w:pPr>
              <w:ind w:firstLine="265"/>
              <w:jc w:val="both"/>
              <w:rPr>
                <w:sz w:val="26"/>
                <w:szCs w:val="26"/>
              </w:rPr>
            </w:pPr>
            <w:r w:rsidRPr="00AC6538">
              <w:rPr>
                <w:sz w:val="26"/>
                <w:szCs w:val="26"/>
              </w:rPr>
              <w:t xml:space="preserve">Закрепить навыки: закапывание капель в глаза, нос, в уши; постановку очистительной клизмы и лекарственной клизмы; </w:t>
            </w:r>
            <w:r w:rsidRPr="00AC6538">
              <w:rPr>
                <w:color w:val="000000" w:themeColor="text1"/>
                <w:sz w:val="26"/>
                <w:szCs w:val="26"/>
              </w:rPr>
              <w:t>введение ректального катетера в прямую кишку</w:t>
            </w:r>
            <w:r w:rsidRPr="00AC6538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B778D1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 xml:space="preserve">Изучение организации оказания медицинской помощи ребенку </w:t>
            </w:r>
            <w:r w:rsidRPr="00B778D1">
              <w:rPr>
                <w:spacing w:val="-6"/>
                <w:sz w:val="26"/>
                <w:szCs w:val="26"/>
              </w:rPr>
              <w:t>в больничных и амбулаторно-поликлинических организациях здравоохранения.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Описывает структуру и санитарно-эпидемиологические требования в детской больнице и амбулаторно-поликлинических организациях.</w:t>
            </w:r>
          </w:p>
          <w:p w:rsidR="00EB0E0A" w:rsidRPr="000A7A6D" w:rsidRDefault="00EB0E0A" w:rsidP="003606B6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Проводит психологическую подготовку пациента (матери) к процедуре, объясняет цель и ход ее проведения, при необходимо</w:t>
            </w:r>
            <w:r>
              <w:rPr>
                <w:sz w:val="26"/>
                <w:szCs w:val="26"/>
              </w:rPr>
              <w:t>сти обучает мать ее выполнению.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Называет медицинскую документацию.</w:t>
            </w:r>
          </w:p>
          <w:p w:rsidR="00EB0E0A" w:rsidRPr="000A7A6D" w:rsidRDefault="00EB0E0A" w:rsidP="00AC6538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Демонстрирует </w:t>
            </w:r>
            <w:r w:rsidR="00AC6538">
              <w:rPr>
                <w:sz w:val="26"/>
                <w:szCs w:val="26"/>
              </w:rPr>
              <w:t xml:space="preserve">навыки: </w:t>
            </w:r>
            <w:r w:rsidRPr="000A7A6D">
              <w:rPr>
                <w:sz w:val="26"/>
                <w:szCs w:val="26"/>
              </w:rPr>
              <w:t xml:space="preserve">закапывание капель в глаза, нос, в уши; постановку очистительной клизмы и лекарственной клизмы; </w:t>
            </w:r>
            <w:r w:rsidRPr="000A7A6D">
              <w:rPr>
                <w:color w:val="000000" w:themeColor="text1"/>
                <w:sz w:val="26"/>
                <w:szCs w:val="26"/>
              </w:rPr>
              <w:t>введение ректального катетера в прямую кишку</w:t>
            </w:r>
            <w:r w:rsidRPr="000A7A6D">
              <w:rPr>
                <w:sz w:val="26"/>
                <w:szCs w:val="26"/>
              </w:rPr>
              <w:t>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B778D1">
              <w:rPr>
                <w:spacing w:val="20"/>
                <w:sz w:val="26"/>
                <w:szCs w:val="26"/>
              </w:rPr>
              <w:lastRenderedPageBreak/>
              <w:t>Тема 2.1.</w:t>
            </w:r>
            <w:r>
              <w:rPr>
                <w:sz w:val="26"/>
                <w:szCs w:val="26"/>
              </w:rPr>
              <w:t xml:space="preserve"> </w:t>
            </w:r>
            <w:r w:rsidRPr="00B778D1">
              <w:rPr>
                <w:b/>
                <w:sz w:val="26"/>
                <w:szCs w:val="26"/>
              </w:rPr>
              <w:t>Недоношенный ребенок, медицинское наблюдение и уход за ним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B778D1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Сформировать знания об анатомо-физиологических особенностях </w:t>
            </w:r>
            <w:r w:rsidRPr="000A7A6D">
              <w:rPr>
                <w:color w:val="000000"/>
                <w:sz w:val="26"/>
                <w:szCs w:val="26"/>
              </w:rPr>
              <w:t xml:space="preserve">и </w:t>
            </w:r>
            <w:r w:rsidRPr="000A7A6D">
              <w:rPr>
                <w:sz w:val="26"/>
                <w:szCs w:val="26"/>
              </w:rPr>
              <w:t>вых</w:t>
            </w:r>
            <w:r>
              <w:rPr>
                <w:sz w:val="26"/>
                <w:szCs w:val="26"/>
              </w:rPr>
              <w:t>аживании недоношенного ребенка.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AC6538" w:rsidRDefault="00EB0E0A" w:rsidP="003606B6">
            <w:pPr>
              <w:pStyle w:val="13"/>
              <w:ind w:left="0"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Определение недоношенного ребенка. Связь зрелости ребенка со сроком </w:t>
            </w:r>
            <w:proofErr w:type="spellStart"/>
            <w:r w:rsidRPr="000A7A6D">
              <w:rPr>
                <w:sz w:val="26"/>
                <w:szCs w:val="26"/>
              </w:rPr>
              <w:t>гестации</w:t>
            </w:r>
            <w:proofErr w:type="spellEnd"/>
            <w:r w:rsidRPr="000A7A6D">
              <w:rPr>
                <w:sz w:val="26"/>
                <w:szCs w:val="26"/>
              </w:rPr>
              <w:t xml:space="preserve">. Определение понятий: большой к сроку </w:t>
            </w:r>
            <w:proofErr w:type="spellStart"/>
            <w:r w:rsidRPr="000A7A6D">
              <w:rPr>
                <w:sz w:val="26"/>
                <w:szCs w:val="26"/>
              </w:rPr>
              <w:t>гестации</w:t>
            </w:r>
            <w:proofErr w:type="spellEnd"/>
            <w:r w:rsidRPr="000A7A6D">
              <w:rPr>
                <w:sz w:val="26"/>
                <w:szCs w:val="26"/>
              </w:rPr>
              <w:t xml:space="preserve">; соответствующий сроку </w:t>
            </w:r>
            <w:proofErr w:type="spellStart"/>
            <w:r w:rsidRPr="000A7A6D">
              <w:rPr>
                <w:sz w:val="26"/>
                <w:szCs w:val="26"/>
              </w:rPr>
              <w:t>гестации</w:t>
            </w:r>
            <w:proofErr w:type="spellEnd"/>
            <w:r w:rsidRPr="000A7A6D">
              <w:rPr>
                <w:sz w:val="26"/>
                <w:szCs w:val="26"/>
              </w:rPr>
              <w:t xml:space="preserve">; малый к сроку </w:t>
            </w:r>
            <w:proofErr w:type="spellStart"/>
            <w:r w:rsidRPr="000A7A6D">
              <w:rPr>
                <w:sz w:val="26"/>
                <w:szCs w:val="26"/>
              </w:rPr>
              <w:t>гестации</w:t>
            </w:r>
            <w:proofErr w:type="spellEnd"/>
            <w:r w:rsidRPr="000A7A6D">
              <w:rPr>
                <w:sz w:val="26"/>
                <w:szCs w:val="26"/>
              </w:rPr>
              <w:t xml:space="preserve">; дети с низкой массой тела при рождении; с очень </w:t>
            </w:r>
            <w:r w:rsidRPr="000A7A6D">
              <w:rPr>
                <w:sz w:val="26"/>
                <w:szCs w:val="26"/>
              </w:rPr>
              <w:lastRenderedPageBreak/>
              <w:t>низкой массой тела при рождении; с чрезвычайно низкой массой тела при рождении.</w:t>
            </w:r>
          </w:p>
          <w:p w:rsidR="00EB0E0A" w:rsidRDefault="00EB0E0A" w:rsidP="003606B6">
            <w:pPr>
              <w:pStyle w:val="13"/>
              <w:ind w:left="0"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Причины преждевременного рождения. </w:t>
            </w:r>
            <w:r w:rsidRPr="00B778D1">
              <w:rPr>
                <w:spacing w:val="-6"/>
                <w:sz w:val="26"/>
                <w:szCs w:val="26"/>
              </w:rPr>
              <w:t>Морфологические и функциональные признаки недоношенности.</w:t>
            </w:r>
          </w:p>
          <w:p w:rsidR="00EB0E0A" w:rsidRPr="000A7A6D" w:rsidRDefault="00EB0E0A" w:rsidP="003606B6">
            <w:pPr>
              <w:pStyle w:val="13"/>
              <w:ind w:left="0"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Организация медицинской помощи, этапы выхаживания. Профилактика преждевременного рождения.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D248B6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Формулир</w:t>
            </w:r>
            <w:r w:rsidR="00D248B6">
              <w:rPr>
                <w:sz w:val="26"/>
                <w:szCs w:val="26"/>
              </w:rPr>
              <w:t>ует определение недоношенности.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AC6538">
              <w:rPr>
                <w:spacing w:val="-6"/>
                <w:sz w:val="26"/>
                <w:szCs w:val="26"/>
              </w:rPr>
              <w:t>Называет причины преждевременного</w:t>
            </w:r>
            <w:r>
              <w:rPr>
                <w:sz w:val="26"/>
                <w:szCs w:val="26"/>
              </w:rPr>
              <w:t xml:space="preserve"> рождения.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Различает понятия: дети с низкой массой при рождении; с очень низкой </w:t>
            </w:r>
            <w:r w:rsidRPr="000A7A6D">
              <w:rPr>
                <w:sz w:val="26"/>
                <w:szCs w:val="26"/>
              </w:rPr>
              <w:lastRenderedPageBreak/>
              <w:t>массой при рождении; с чрезвычайно н</w:t>
            </w:r>
            <w:r>
              <w:rPr>
                <w:sz w:val="26"/>
                <w:szCs w:val="26"/>
              </w:rPr>
              <w:t>изкой массой тела при рождении.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Определяет морфологические и функциональные признаки недоношенности, особенности пограничных состояний у недоношенных детей.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Описывает этапы выхаживания.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Формулирует принципы профилактики преждевременного рождения.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EB0E0A" w:rsidRPr="000A7A6D" w:rsidRDefault="00EB0E0A" w:rsidP="00D248B6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11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280222" w:rsidRDefault="00EB0E0A" w:rsidP="00280222">
            <w:pPr>
              <w:ind w:firstLine="284"/>
              <w:jc w:val="both"/>
              <w:rPr>
                <w:color w:val="000000"/>
                <w:sz w:val="26"/>
                <w:szCs w:val="26"/>
              </w:rPr>
            </w:pPr>
            <w:r w:rsidRPr="00280222">
              <w:rPr>
                <w:sz w:val="26"/>
                <w:szCs w:val="26"/>
              </w:rPr>
              <w:t xml:space="preserve">Сформировать знания </w:t>
            </w:r>
            <w:r w:rsidR="00AC6538" w:rsidRPr="00280222">
              <w:rPr>
                <w:sz w:val="26"/>
                <w:szCs w:val="26"/>
              </w:rPr>
              <w:t>об</w:t>
            </w:r>
            <w:r w:rsidRPr="00280222">
              <w:rPr>
                <w:sz w:val="26"/>
                <w:szCs w:val="26"/>
              </w:rPr>
              <w:t xml:space="preserve"> организации </w:t>
            </w:r>
            <w:r w:rsidR="00AC6538" w:rsidRPr="00280222">
              <w:rPr>
                <w:sz w:val="26"/>
                <w:szCs w:val="26"/>
              </w:rPr>
              <w:t xml:space="preserve">медицинской помощи </w:t>
            </w:r>
            <w:r w:rsidRPr="00280222">
              <w:rPr>
                <w:sz w:val="26"/>
                <w:szCs w:val="26"/>
              </w:rPr>
              <w:t>недоношенным</w:t>
            </w:r>
            <w:r w:rsidRPr="00280222">
              <w:rPr>
                <w:color w:val="000000"/>
                <w:sz w:val="26"/>
                <w:szCs w:val="26"/>
              </w:rPr>
              <w:t xml:space="preserve"> </w:t>
            </w:r>
            <w:r w:rsidR="00280222" w:rsidRPr="00280222">
              <w:rPr>
                <w:color w:val="000000"/>
                <w:sz w:val="26"/>
                <w:szCs w:val="26"/>
              </w:rPr>
              <w:t>новорожденным: этапы, критерии выписки или перевода в специализированное отделение.</w:t>
            </w:r>
          </w:p>
          <w:p w:rsidR="00280222" w:rsidRPr="00280222" w:rsidRDefault="00280222" w:rsidP="00280222">
            <w:pPr>
              <w:ind w:firstLine="284"/>
              <w:jc w:val="both"/>
              <w:rPr>
                <w:sz w:val="26"/>
                <w:szCs w:val="26"/>
              </w:rPr>
            </w:pPr>
            <w:r w:rsidRPr="00280222">
              <w:rPr>
                <w:sz w:val="26"/>
                <w:szCs w:val="26"/>
                <w:lang w:eastAsia="en-US"/>
              </w:rPr>
              <w:t>Ознакомить с</w:t>
            </w:r>
            <w:r w:rsidRPr="00280222">
              <w:rPr>
                <w:sz w:val="26"/>
                <w:szCs w:val="26"/>
              </w:rPr>
              <w:t xml:space="preserve"> особенностями развития недоношенных детей, прогнозом.</w:t>
            </w:r>
          </w:p>
          <w:p w:rsidR="00280222" w:rsidRPr="00280222" w:rsidRDefault="00280222" w:rsidP="00280222">
            <w:pPr>
              <w:tabs>
                <w:tab w:val="left" w:pos="9531"/>
              </w:tabs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280222">
              <w:rPr>
                <w:sz w:val="26"/>
                <w:szCs w:val="26"/>
              </w:rPr>
              <w:t xml:space="preserve">Научить рассчитывать </w:t>
            </w:r>
            <w:r>
              <w:rPr>
                <w:sz w:val="26"/>
                <w:szCs w:val="26"/>
              </w:rPr>
              <w:t>суточную потребность в молоке.</w:t>
            </w:r>
          </w:p>
          <w:p w:rsidR="00280222" w:rsidRPr="00280222" w:rsidRDefault="00280222" w:rsidP="0028022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 xml:space="preserve">Обучить навыкам кормления </w:t>
            </w:r>
            <w:r w:rsidRPr="00280222">
              <w:rPr>
                <w:spacing w:val="-6"/>
                <w:sz w:val="26"/>
                <w:szCs w:val="26"/>
              </w:rPr>
              <w:t>недоношенного</w:t>
            </w:r>
            <w:r w:rsidRPr="00280222">
              <w:rPr>
                <w:sz w:val="26"/>
                <w:szCs w:val="26"/>
              </w:rPr>
              <w:t xml:space="preserve"> новорожденного через зонд, термометрии; подсчет</w:t>
            </w:r>
            <w:r>
              <w:rPr>
                <w:sz w:val="26"/>
                <w:szCs w:val="26"/>
              </w:rPr>
              <w:t>а</w:t>
            </w:r>
            <w:r w:rsidRPr="00280222">
              <w:rPr>
                <w:sz w:val="26"/>
                <w:szCs w:val="26"/>
              </w:rPr>
              <w:t xml:space="preserve"> частоты дыхания (ЧД), частоты сердечных сокращений (ЧСС).</w:t>
            </w:r>
          </w:p>
          <w:p w:rsidR="00280222" w:rsidRPr="00280222" w:rsidRDefault="00280222" w:rsidP="00280222">
            <w:pPr>
              <w:ind w:firstLine="284"/>
              <w:jc w:val="both"/>
              <w:rPr>
                <w:sz w:val="26"/>
                <w:szCs w:val="26"/>
              </w:rPr>
            </w:pPr>
            <w:r w:rsidRPr="00280222">
              <w:rPr>
                <w:sz w:val="26"/>
                <w:szCs w:val="26"/>
              </w:rPr>
              <w:t>Закрепить умения проведения гигиенической антисептики кожи ру</w:t>
            </w:r>
            <w:r>
              <w:rPr>
                <w:sz w:val="26"/>
                <w:szCs w:val="26"/>
              </w:rPr>
              <w:t>к.</w:t>
            </w:r>
          </w:p>
          <w:p w:rsidR="00280222" w:rsidRPr="00280222" w:rsidRDefault="00280222" w:rsidP="00280222">
            <w:pPr>
              <w:ind w:firstLine="284"/>
              <w:jc w:val="both"/>
              <w:rPr>
                <w:sz w:val="26"/>
                <w:szCs w:val="26"/>
              </w:rPr>
            </w:pPr>
            <w:r w:rsidRPr="00280222">
              <w:rPr>
                <w:sz w:val="26"/>
                <w:szCs w:val="26"/>
              </w:rPr>
              <w:lastRenderedPageBreak/>
              <w:t>Обучить составл</w:t>
            </w:r>
            <w:r>
              <w:rPr>
                <w:sz w:val="26"/>
                <w:szCs w:val="26"/>
              </w:rPr>
              <w:t>ению</w:t>
            </w:r>
            <w:r w:rsidRPr="00280222">
              <w:rPr>
                <w:sz w:val="26"/>
                <w:szCs w:val="26"/>
              </w:rPr>
              <w:t xml:space="preserve"> план</w:t>
            </w:r>
            <w:r>
              <w:rPr>
                <w:sz w:val="26"/>
                <w:szCs w:val="26"/>
              </w:rPr>
              <w:t>а</w:t>
            </w:r>
            <w:r w:rsidRPr="00280222">
              <w:rPr>
                <w:sz w:val="26"/>
                <w:szCs w:val="26"/>
              </w:rPr>
              <w:t xml:space="preserve"> и пров</w:t>
            </w:r>
            <w:r>
              <w:rPr>
                <w:sz w:val="26"/>
                <w:szCs w:val="26"/>
              </w:rPr>
              <w:t>едению</w:t>
            </w:r>
            <w:r w:rsidRPr="00280222">
              <w:rPr>
                <w:sz w:val="26"/>
                <w:szCs w:val="26"/>
              </w:rPr>
              <w:t xml:space="preserve"> беседы с матерями о необходимости материнского молока недоношенному ребенку, об особенностях ухода и развития за недоношенным ребенком в домашней обстановке.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B778D1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Изучение анатомо-физиологических особенностей недоношенного ребенка. Медицинское наблюдение и уход за недоношенным ребенком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D248B6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Описывает принципы организации медицин</w:t>
            </w:r>
            <w:r w:rsidR="00D248B6">
              <w:rPr>
                <w:sz w:val="26"/>
                <w:szCs w:val="26"/>
              </w:rPr>
              <w:t>ской помощи, этапы выхаживания.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Объясняет особенности развит</w:t>
            </w:r>
            <w:r>
              <w:rPr>
                <w:sz w:val="26"/>
                <w:szCs w:val="26"/>
              </w:rPr>
              <w:t>ия недоношенных детей, прогноз.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Формулирует принципы профилак</w:t>
            </w:r>
            <w:r>
              <w:rPr>
                <w:sz w:val="26"/>
                <w:szCs w:val="26"/>
              </w:rPr>
              <w:t>тики преждевременного рождения.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Определяет суточную потребность в молоке.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Демонстрирует </w:t>
            </w:r>
            <w:r w:rsidR="00280222">
              <w:rPr>
                <w:sz w:val="26"/>
                <w:szCs w:val="26"/>
              </w:rPr>
              <w:t xml:space="preserve">навыки </w:t>
            </w:r>
            <w:r w:rsidRPr="000A7A6D">
              <w:rPr>
                <w:sz w:val="26"/>
                <w:szCs w:val="26"/>
              </w:rPr>
              <w:t>кормлени</w:t>
            </w:r>
            <w:r w:rsidR="00280222">
              <w:rPr>
                <w:sz w:val="26"/>
                <w:szCs w:val="26"/>
              </w:rPr>
              <w:t>я</w:t>
            </w:r>
            <w:r w:rsidRPr="000A7A6D">
              <w:rPr>
                <w:sz w:val="26"/>
                <w:szCs w:val="26"/>
              </w:rPr>
              <w:t xml:space="preserve"> недоношенного новорожденного через зонд.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Проводит термометрию, подсчет частоты дыхательных движений, частоты сердечных сокращений.</w:t>
            </w:r>
          </w:p>
          <w:p w:rsidR="00EB0E0A" w:rsidRPr="000A7A6D" w:rsidRDefault="00EB0E0A" w:rsidP="003606B6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color w:val="000000"/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Осуществляет медицинское </w:t>
            </w:r>
            <w:r w:rsidRPr="000A7A6D">
              <w:rPr>
                <w:sz w:val="26"/>
                <w:szCs w:val="26"/>
              </w:rPr>
              <w:lastRenderedPageBreak/>
              <w:t>наблюдение и уход при наиболее актуальных проблемах ребенка.</w:t>
            </w:r>
          </w:p>
          <w:p w:rsidR="00EB0E0A" w:rsidRPr="000A7A6D" w:rsidRDefault="00EB0E0A" w:rsidP="00280222">
            <w:pPr>
              <w:ind w:firstLine="284"/>
              <w:jc w:val="both"/>
              <w:rPr>
                <w:color w:val="000000"/>
                <w:sz w:val="26"/>
                <w:szCs w:val="26"/>
              </w:rPr>
            </w:pPr>
            <w:r w:rsidRPr="000A7A6D">
              <w:rPr>
                <w:color w:val="000000"/>
                <w:sz w:val="26"/>
                <w:szCs w:val="26"/>
              </w:rPr>
              <w:t xml:space="preserve">Составляет план и проводит беседы с матерями о необходимости материнского молока недоношенному ребенку, </w:t>
            </w:r>
            <w:r w:rsidRPr="000A7A6D">
              <w:rPr>
                <w:sz w:val="26"/>
                <w:szCs w:val="26"/>
              </w:rPr>
              <w:t>о</w:t>
            </w:r>
            <w:r w:rsidR="00280222">
              <w:rPr>
                <w:sz w:val="26"/>
                <w:szCs w:val="26"/>
              </w:rPr>
              <w:t xml:space="preserve"> правилах </w:t>
            </w:r>
            <w:r w:rsidRPr="000A7A6D">
              <w:rPr>
                <w:sz w:val="26"/>
                <w:szCs w:val="26"/>
              </w:rPr>
              <w:t>ухода за недоношенным ребенком</w:t>
            </w:r>
            <w:r w:rsidRPr="000A7A6D">
              <w:rPr>
                <w:color w:val="FF0000"/>
                <w:sz w:val="26"/>
                <w:szCs w:val="26"/>
              </w:rPr>
              <w:t xml:space="preserve"> </w:t>
            </w:r>
            <w:r w:rsidRPr="000A7A6D">
              <w:rPr>
                <w:color w:val="000000"/>
                <w:sz w:val="26"/>
                <w:szCs w:val="26"/>
              </w:rPr>
              <w:t>в домашней обстановке</w:t>
            </w:r>
            <w:r w:rsidR="00280222">
              <w:rPr>
                <w:color w:val="000000"/>
                <w:sz w:val="26"/>
                <w:szCs w:val="26"/>
              </w:rPr>
              <w:t>, об особенностях развития недоношенных детей</w:t>
            </w:r>
            <w:r w:rsidRPr="000A7A6D">
              <w:rPr>
                <w:color w:val="000000"/>
                <w:sz w:val="26"/>
                <w:szCs w:val="26"/>
              </w:rPr>
              <w:t>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6A6A6D">
              <w:rPr>
                <w:spacing w:val="20"/>
                <w:sz w:val="26"/>
                <w:szCs w:val="26"/>
              </w:rPr>
              <w:lastRenderedPageBreak/>
              <w:t>Тема 2.2</w:t>
            </w:r>
            <w:r w:rsidRPr="000A7A6D">
              <w:rPr>
                <w:sz w:val="26"/>
                <w:szCs w:val="26"/>
              </w:rPr>
              <w:t xml:space="preserve">. </w:t>
            </w:r>
            <w:r w:rsidRPr="006A6A6D">
              <w:rPr>
                <w:b/>
                <w:sz w:val="26"/>
                <w:szCs w:val="26"/>
              </w:rPr>
              <w:t>Болезни новорожденных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Сформировать знания об асфиксии новорожденных, о родовых травмах, перинатальном повреждении центральной нервной системы, гемолитической болезни новорожденных.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Сформировать знания об особенностях строения и функциях кожи у детей раннего возраста, неинфекционных заболеваниях пупочной ранки, кожных покровов.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Сформировать знания о гнойно-воспалительных заболеваниях кожи и пупочной области, сепсисе новорожденных.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Определение асфиксии. Виды. Факторы риска. Клинические проявления. Первичные реанимационные мероприятия. Профилактика вторичной</w:t>
            </w:r>
            <w:r>
              <w:rPr>
                <w:sz w:val="26"/>
                <w:szCs w:val="26"/>
              </w:rPr>
              <w:t xml:space="preserve"> асфиксии. Осложнения. Прогноз.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Родовая травма: определение, предрасполагающие факторы. Виды травм. Родовая опухоль. </w:t>
            </w:r>
            <w:proofErr w:type="spellStart"/>
            <w:r w:rsidRPr="000A7A6D">
              <w:rPr>
                <w:sz w:val="26"/>
                <w:szCs w:val="26"/>
              </w:rPr>
              <w:t>Кефалогематома</w:t>
            </w:r>
            <w:proofErr w:type="spellEnd"/>
            <w:r w:rsidRPr="000A7A6D">
              <w:rPr>
                <w:sz w:val="26"/>
                <w:szCs w:val="26"/>
              </w:rPr>
              <w:t>.</w:t>
            </w:r>
          </w:p>
          <w:p w:rsidR="00EB0E0A" w:rsidRPr="000A7A6D" w:rsidRDefault="00EB0E0A" w:rsidP="003606B6">
            <w:pPr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Перинатальное поражение центральной нервной системы. Причины возникновения, клинические проявления, </w:t>
            </w:r>
            <w:r w:rsidR="00280222">
              <w:rPr>
                <w:sz w:val="26"/>
                <w:szCs w:val="26"/>
              </w:rPr>
              <w:t xml:space="preserve">диагностика, лечение, </w:t>
            </w:r>
            <w:r w:rsidRPr="000A7A6D">
              <w:rPr>
                <w:sz w:val="26"/>
                <w:szCs w:val="26"/>
              </w:rPr>
              <w:t>принципы мед</w:t>
            </w:r>
            <w:r>
              <w:rPr>
                <w:sz w:val="26"/>
                <w:szCs w:val="26"/>
              </w:rPr>
              <w:t>ицинской реабилитации, прогноз.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6A6A6D">
              <w:rPr>
                <w:spacing w:val="-6"/>
                <w:sz w:val="26"/>
                <w:szCs w:val="26"/>
              </w:rPr>
              <w:t>Гемолитическая болезнь новорожденных:</w:t>
            </w:r>
            <w:r w:rsidRPr="000A7A6D">
              <w:rPr>
                <w:sz w:val="26"/>
                <w:szCs w:val="26"/>
              </w:rPr>
              <w:t xml:space="preserve"> определение, этиология, </w:t>
            </w:r>
            <w:r w:rsidR="00280222">
              <w:rPr>
                <w:sz w:val="26"/>
                <w:szCs w:val="26"/>
              </w:rPr>
              <w:t xml:space="preserve">патогенез, </w:t>
            </w:r>
            <w:r w:rsidRPr="000A7A6D">
              <w:rPr>
                <w:sz w:val="26"/>
                <w:szCs w:val="26"/>
              </w:rPr>
              <w:t>клинические проявления</w:t>
            </w:r>
            <w:r>
              <w:rPr>
                <w:sz w:val="26"/>
                <w:szCs w:val="26"/>
              </w:rPr>
              <w:t>,</w:t>
            </w:r>
            <w:r w:rsidRPr="000A7A6D">
              <w:rPr>
                <w:sz w:val="26"/>
                <w:szCs w:val="26"/>
              </w:rPr>
              <w:t xml:space="preserve"> </w:t>
            </w:r>
            <w:r w:rsidR="00280222">
              <w:rPr>
                <w:sz w:val="26"/>
                <w:szCs w:val="26"/>
              </w:rPr>
              <w:t xml:space="preserve">диагностика, </w:t>
            </w:r>
            <w:r w:rsidRPr="000A7A6D">
              <w:rPr>
                <w:sz w:val="26"/>
                <w:szCs w:val="26"/>
              </w:rPr>
              <w:t>принципы лечения, уход, профилактика, прогноз.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Особенности строения и функции кожи </w:t>
            </w:r>
            <w:r w:rsidRPr="000A7A6D">
              <w:rPr>
                <w:sz w:val="26"/>
                <w:szCs w:val="26"/>
              </w:rPr>
              <w:lastRenderedPageBreak/>
              <w:t>и подкожно-жировой клетчатки у</w:t>
            </w:r>
            <w:r>
              <w:rPr>
                <w:sz w:val="26"/>
                <w:szCs w:val="26"/>
              </w:rPr>
              <w:t xml:space="preserve"> новорожденных и грудных детей.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Пупочная грыжа: клинические проявления принципы лечения и ухода.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Локализованные гнойно-воспалительные заболевания: этиология и эпидемиология. Омфалиты, пиодермии: клиническ</w:t>
            </w:r>
            <w:r w:rsidR="00735F03">
              <w:rPr>
                <w:sz w:val="26"/>
                <w:szCs w:val="26"/>
              </w:rPr>
              <w:t>ие проявления</w:t>
            </w:r>
            <w:r w:rsidRPr="000A7A6D">
              <w:rPr>
                <w:sz w:val="26"/>
                <w:szCs w:val="26"/>
              </w:rPr>
              <w:t>. Лечение локализованных гнойно-воспалительных заболеваний кожи и пупочной области.</w:t>
            </w:r>
          </w:p>
          <w:p w:rsidR="00EB0E0A" w:rsidRPr="000A7A6D" w:rsidRDefault="00EB0E0A" w:rsidP="00CA064E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Сепсис новорожденных: определение, этиология, </w:t>
            </w:r>
            <w:r w:rsidR="00735F03">
              <w:rPr>
                <w:sz w:val="26"/>
                <w:szCs w:val="26"/>
              </w:rPr>
              <w:t xml:space="preserve">классификация, </w:t>
            </w:r>
            <w:r w:rsidRPr="000A7A6D">
              <w:rPr>
                <w:sz w:val="26"/>
                <w:szCs w:val="26"/>
              </w:rPr>
              <w:t>клинические проявления</w:t>
            </w:r>
            <w:r w:rsidR="00735F03">
              <w:rPr>
                <w:sz w:val="26"/>
                <w:szCs w:val="26"/>
              </w:rPr>
              <w:t>, лабораторная диагностика,</w:t>
            </w:r>
            <w:r w:rsidRPr="000A7A6D">
              <w:rPr>
                <w:sz w:val="26"/>
                <w:szCs w:val="26"/>
              </w:rPr>
              <w:t xml:space="preserve"> принципы лечения, ухода и профилактики.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z w:val="26"/>
                <w:szCs w:val="26"/>
              </w:rPr>
              <w:lastRenderedPageBreak/>
              <w:t>Формулирует определение асфиксии новорожденного, называет виды и факторы риска развития, описывает клинические проявления асфиксии новорожденного.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z w:val="26"/>
                <w:szCs w:val="26"/>
              </w:rPr>
              <w:t>Составляет алгоритм оказания первичной реанимационной помощи.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z w:val="26"/>
                <w:szCs w:val="26"/>
              </w:rPr>
              <w:t>Формулирует определение родовой травмы. Называет виды травм.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pacing w:val="-6"/>
                <w:sz w:val="26"/>
                <w:szCs w:val="26"/>
              </w:rPr>
              <w:t>Раскрывает сущность перинатального</w:t>
            </w:r>
            <w:r w:rsidRPr="00CC321B">
              <w:rPr>
                <w:sz w:val="26"/>
                <w:szCs w:val="26"/>
              </w:rPr>
              <w:t xml:space="preserve"> повреждения центральной нервной системы.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z w:val="26"/>
                <w:szCs w:val="26"/>
              </w:rPr>
              <w:t>Определяет предрасполагающие факторы развития родовых травм, перинатального повреждения центральной нервной системы.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pacing w:val="-6"/>
                <w:sz w:val="26"/>
                <w:szCs w:val="26"/>
              </w:rPr>
              <w:t>Описывает клинические проявления</w:t>
            </w:r>
            <w:r w:rsidRPr="00CC321B">
              <w:rPr>
                <w:sz w:val="26"/>
                <w:szCs w:val="26"/>
              </w:rPr>
              <w:t xml:space="preserve"> различных видов родовых травм, перинатального повреждения </w:t>
            </w:r>
            <w:r w:rsidRPr="00CC321B">
              <w:rPr>
                <w:sz w:val="26"/>
                <w:szCs w:val="26"/>
              </w:rPr>
              <w:lastRenderedPageBreak/>
              <w:t>центральной нервной системы.</w:t>
            </w:r>
            <w:r w:rsidR="00735F03">
              <w:rPr>
                <w:sz w:val="26"/>
                <w:szCs w:val="26"/>
              </w:rPr>
              <w:t xml:space="preserve"> </w:t>
            </w:r>
            <w:r w:rsidRPr="00CC321B">
              <w:rPr>
                <w:sz w:val="26"/>
                <w:szCs w:val="26"/>
              </w:rPr>
              <w:t>Объясняет принципы лечения, ухода, реабилитации.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z w:val="26"/>
                <w:szCs w:val="26"/>
              </w:rPr>
              <w:t>Формулирует определение гемолитической болезни новорожденного.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z w:val="26"/>
                <w:szCs w:val="26"/>
              </w:rPr>
              <w:t>Называет причины развития</w:t>
            </w:r>
            <w:r w:rsidR="00735F03">
              <w:rPr>
                <w:sz w:val="26"/>
                <w:szCs w:val="26"/>
              </w:rPr>
              <w:t>, раскрывает патогенез,</w:t>
            </w:r>
            <w:r w:rsidRPr="00CC321B">
              <w:rPr>
                <w:sz w:val="26"/>
                <w:szCs w:val="26"/>
              </w:rPr>
              <w:t xml:space="preserve"> описывает клинические </w:t>
            </w:r>
            <w:r w:rsidR="00735F03">
              <w:rPr>
                <w:sz w:val="26"/>
                <w:szCs w:val="26"/>
              </w:rPr>
              <w:t>проявления</w:t>
            </w:r>
            <w:r w:rsidRPr="00CC321B">
              <w:rPr>
                <w:sz w:val="26"/>
                <w:szCs w:val="26"/>
              </w:rPr>
              <w:t xml:space="preserve"> различных форм, </w:t>
            </w:r>
            <w:r w:rsidR="00735F03">
              <w:rPr>
                <w:sz w:val="26"/>
                <w:szCs w:val="26"/>
              </w:rPr>
              <w:t xml:space="preserve">диагностику, </w:t>
            </w:r>
            <w:r w:rsidRPr="00CC321B">
              <w:rPr>
                <w:sz w:val="26"/>
                <w:szCs w:val="26"/>
              </w:rPr>
              <w:t>принципы лечения, ухода и профилактики</w:t>
            </w:r>
            <w:r w:rsidR="00735F03">
              <w:rPr>
                <w:sz w:val="26"/>
                <w:szCs w:val="26"/>
              </w:rPr>
              <w:t xml:space="preserve"> гемолитической болезни новорожденного</w:t>
            </w:r>
            <w:r w:rsidRPr="00CC321B">
              <w:rPr>
                <w:sz w:val="26"/>
                <w:szCs w:val="26"/>
              </w:rPr>
              <w:t>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z w:val="26"/>
                <w:szCs w:val="26"/>
              </w:rPr>
              <w:t>Описывает особенности строения и функции кожи и подкожно-жировой клетчатки у новорожденных и грудных детей.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z w:val="26"/>
                <w:szCs w:val="26"/>
              </w:rPr>
              <w:t>Называет причины возникновения, описывает клинические проявления, принципы лечения, ухода и профилактики неинфекционных заболеваний пупочной ранки и кожных покровов.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z w:val="26"/>
                <w:szCs w:val="26"/>
              </w:rPr>
              <w:t xml:space="preserve">Называет причины локализованных гнойно-воспалительных заболеваний. </w:t>
            </w:r>
            <w:r w:rsidRPr="00735F03">
              <w:rPr>
                <w:spacing w:val="-6"/>
                <w:sz w:val="26"/>
                <w:szCs w:val="26"/>
              </w:rPr>
              <w:t>Описывает эпидемиологию, клинические</w:t>
            </w:r>
            <w:r w:rsidRPr="00CC321B">
              <w:rPr>
                <w:sz w:val="26"/>
                <w:szCs w:val="26"/>
              </w:rPr>
              <w:t xml:space="preserve"> проявления, принципы лечения и профилактики локализованных гнойно-воспалительных заболеваний кожи и пупочной области.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z w:val="26"/>
                <w:szCs w:val="26"/>
              </w:rPr>
              <w:lastRenderedPageBreak/>
              <w:t>Формулирует определение сепсиса новорожденных.</w:t>
            </w:r>
          </w:p>
          <w:p w:rsidR="00EB0E0A" w:rsidRPr="00CC321B" w:rsidRDefault="00EB0E0A" w:rsidP="00735F03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z w:val="26"/>
                <w:szCs w:val="26"/>
              </w:rPr>
              <w:t>Называет причины развития</w:t>
            </w:r>
            <w:r w:rsidR="00735F03">
              <w:rPr>
                <w:sz w:val="26"/>
                <w:szCs w:val="26"/>
              </w:rPr>
              <w:t>,</w:t>
            </w:r>
            <w:r w:rsidRPr="00CC321B">
              <w:rPr>
                <w:sz w:val="26"/>
                <w:szCs w:val="26"/>
              </w:rPr>
              <w:t xml:space="preserve"> описывает клиническ</w:t>
            </w:r>
            <w:r w:rsidR="00735F03">
              <w:rPr>
                <w:sz w:val="26"/>
                <w:szCs w:val="26"/>
              </w:rPr>
              <w:t>ие проявления, диагностику</w:t>
            </w:r>
            <w:r w:rsidRPr="00CC321B">
              <w:rPr>
                <w:sz w:val="26"/>
                <w:szCs w:val="26"/>
              </w:rPr>
              <w:t xml:space="preserve">, принципы лечения, ухода </w:t>
            </w:r>
            <w:r w:rsidRPr="00735F03">
              <w:rPr>
                <w:spacing w:val="-6"/>
                <w:sz w:val="26"/>
                <w:szCs w:val="26"/>
              </w:rPr>
              <w:t>и профилактики</w:t>
            </w:r>
            <w:r w:rsidR="00735F03" w:rsidRPr="00735F03">
              <w:rPr>
                <w:spacing w:val="-6"/>
                <w:sz w:val="26"/>
                <w:szCs w:val="26"/>
              </w:rPr>
              <w:t xml:space="preserve"> сепсиса новорожденных</w:t>
            </w:r>
            <w:r w:rsidRPr="00735F03">
              <w:rPr>
                <w:spacing w:val="-6"/>
                <w:sz w:val="26"/>
                <w:szCs w:val="26"/>
              </w:rPr>
              <w:t>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EB0E0A" w:rsidRPr="00CC321B" w:rsidRDefault="00EB0E0A" w:rsidP="00D248B6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12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735F03" w:rsidRPr="00735F03" w:rsidRDefault="00735F03" w:rsidP="00735F03">
            <w:pPr>
              <w:ind w:firstLine="284"/>
              <w:jc w:val="both"/>
              <w:rPr>
                <w:sz w:val="26"/>
                <w:szCs w:val="26"/>
              </w:rPr>
            </w:pPr>
            <w:r w:rsidRPr="00735F03">
              <w:rPr>
                <w:sz w:val="26"/>
                <w:szCs w:val="26"/>
                <w:lang w:eastAsia="en-US"/>
              </w:rPr>
              <w:t>Закрепить знания</w:t>
            </w:r>
            <w:r w:rsidRPr="00735F03">
              <w:rPr>
                <w:sz w:val="26"/>
                <w:szCs w:val="26"/>
              </w:rPr>
              <w:t xml:space="preserve"> о причинах развития, клинических проя</w:t>
            </w:r>
            <w:r>
              <w:rPr>
                <w:sz w:val="26"/>
                <w:szCs w:val="26"/>
              </w:rPr>
              <w:t>влениях болезней новорожденных.</w:t>
            </w:r>
          </w:p>
          <w:p w:rsidR="00735F03" w:rsidRPr="00735F03" w:rsidRDefault="00735F03" w:rsidP="00735F03">
            <w:pPr>
              <w:ind w:firstLine="284"/>
              <w:jc w:val="both"/>
              <w:rPr>
                <w:sz w:val="26"/>
                <w:szCs w:val="26"/>
              </w:rPr>
            </w:pPr>
            <w:r w:rsidRPr="00735F03">
              <w:rPr>
                <w:sz w:val="26"/>
                <w:szCs w:val="26"/>
                <w:lang w:eastAsia="en-US"/>
              </w:rPr>
              <w:t>Закрепить знания</w:t>
            </w:r>
            <w:r w:rsidRPr="00735F03">
              <w:rPr>
                <w:sz w:val="26"/>
                <w:szCs w:val="26"/>
              </w:rPr>
              <w:t xml:space="preserve"> об оценке состояния</w:t>
            </w:r>
            <w:r>
              <w:rPr>
                <w:sz w:val="26"/>
                <w:szCs w:val="26"/>
              </w:rPr>
              <w:t xml:space="preserve"> новорожденного по шкале </w:t>
            </w:r>
            <w:proofErr w:type="spellStart"/>
            <w:r>
              <w:rPr>
                <w:sz w:val="26"/>
                <w:szCs w:val="26"/>
              </w:rPr>
              <w:t>Апгар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735F03" w:rsidRPr="00735F03" w:rsidRDefault="00735F03" w:rsidP="00735F03">
            <w:pPr>
              <w:pStyle w:val="23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35F03">
              <w:rPr>
                <w:rFonts w:ascii="Times New Roman" w:hAnsi="Times New Roman"/>
                <w:sz w:val="26"/>
                <w:szCs w:val="26"/>
              </w:rPr>
              <w:t>Сформировать умение по оказанию скорой медицинской помощи при асфиксии новорожденного.</w:t>
            </w:r>
          </w:p>
          <w:p w:rsidR="00735F03" w:rsidRPr="00735F03" w:rsidRDefault="00735F03" w:rsidP="00735F03">
            <w:pPr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735F03">
              <w:rPr>
                <w:sz w:val="26"/>
                <w:szCs w:val="26"/>
                <w:lang w:eastAsia="en-US"/>
              </w:rPr>
              <w:t>Ознакомить с современными методами лечения гемолитической болезни плода; сроками и способами   профилактик</w:t>
            </w:r>
            <w:r w:rsidR="00830C9D">
              <w:rPr>
                <w:sz w:val="26"/>
                <w:szCs w:val="26"/>
                <w:lang w:eastAsia="en-US"/>
              </w:rPr>
              <w:t>и</w:t>
            </w:r>
            <w:r w:rsidRPr="00735F03">
              <w:rPr>
                <w:sz w:val="26"/>
                <w:szCs w:val="26"/>
                <w:lang w:eastAsia="en-US"/>
              </w:rPr>
              <w:t xml:space="preserve"> резус-сенсибилизации.</w:t>
            </w:r>
          </w:p>
          <w:p w:rsidR="00EB0E0A" w:rsidRPr="000A7A6D" w:rsidRDefault="00735F03" w:rsidP="00830C9D">
            <w:pPr>
              <w:ind w:firstLine="284"/>
              <w:jc w:val="both"/>
              <w:rPr>
                <w:sz w:val="26"/>
                <w:szCs w:val="26"/>
              </w:rPr>
            </w:pPr>
            <w:r w:rsidRPr="00735F03">
              <w:rPr>
                <w:sz w:val="26"/>
                <w:szCs w:val="26"/>
                <w:lang w:eastAsia="en-US"/>
              </w:rPr>
              <w:t xml:space="preserve">Закрепить навыки </w:t>
            </w:r>
            <w:r w:rsidRPr="00735F03">
              <w:rPr>
                <w:sz w:val="26"/>
                <w:szCs w:val="26"/>
              </w:rPr>
              <w:t>кормления через зонд</w:t>
            </w:r>
            <w:r w:rsidR="00830C9D">
              <w:rPr>
                <w:sz w:val="26"/>
                <w:szCs w:val="26"/>
              </w:rPr>
              <w:t>,</w:t>
            </w:r>
            <w:r w:rsidRPr="00735F03">
              <w:rPr>
                <w:sz w:val="26"/>
                <w:szCs w:val="26"/>
              </w:rPr>
              <w:t xml:space="preserve"> санации верхних дыхательных путей</w:t>
            </w:r>
            <w:r w:rsidR="00830C9D">
              <w:rPr>
                <w:sz w:val="26"/>
                <w:szCs w:val="26"/>
              </w:rPr>
              <w:t>,</w:t>
            </w:r>
            <w:r w:rsidRPr="00735F03">
              <w:rPr>
                <w:sz w:val="26"/>
                <w:szCs w:val="26"/>
              </w:rPr>
              <w:t xml:space="preserve"> проведения оксигенотерапии.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735F03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Медицинское наблюдение и уход за детьми с асфиксией, родовой травмой, перинатальным повреждением центральной нервной системы, гемолитической болезнью новорожденных, выявление характерных клинических симптомов</w:t>
            </w:r>
            <w:r w:rsidRPr="00735F03">
              <w:rPr>
                <w:sz w:val="26"/>
                <w:szCs w:val="26"/>
              </w:rPr>
              <w:t>. Оказание скорой медицинской помощи в неонатологии</w:t>
            </w:r>
            <w:r w:rsidR="00735F03" w:rsidRPr="00735F03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z w:val="26"/>
                <w:szCs w:val="26"/>
              </w:rPr>
              <w:t>Характеризует причины р</w:t>
            </w:r>
            <w:r>
              <w:rPr>
                <w:sz w:val="26"/>
                <w:szCs w:val="26"/>
              </w:rPr>
              <w:t>азвития болезней новорожденных.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pacing w:val="-6"/>
                <w:sz w:val="26"/>
                <w:szCs w:val="26"/>
              </w:rPr>
              <w:t>Описывает клинические проявления</w:t>
            </w:r>
            <w:r w:rsidRPr="00CC321B">
              <w:rPr>
                <w:sz w:val="26"/>
                <w:szCs w:val="26"/>
              </w:rPr>
              <w:t>, диагностику, принципы лечения, профилактик</w:t>
            </w:r>
            <w:r>
              <w:rPr>
                <w:sz w:val="26"/>
                <w:szCs w:val="26"/>
              </w:rPr>
              <w:t>и и реабилитации новорожденных.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z w:val="26"/>
                <w:szCs w:val="26"/>
              </w:rPr>
              <w:t>Демонстрирует</w:t>
            </w:r>
            <w:r w:rsidR="00830C9D">
              <w:rPr>
                <w:sz w:val="26"/>
                <w:szCs w:val="26"/>
              </w:rPr>
              <w:t xml:space="preserve"> навыки</w:t>
            </w:r>
            <w:r w:rsidRPr="00CC321B">
              <w:rPr>
                <w:sz w:val="26"/>
                <w:szCs w:val="26"/>
              </w:rPr>
              <w:t>: кормление через зонд</w:t>
            </w:r>
            <w:r w:rsidR="00830C9D">
              <w:rPr>
                <w:sz w:val="26"/>
                <w:szCs w:val="26"/>
              </w:rPr>
              <w:t>,</w:t>
            </w:r>
            <w:r w:rsidRPr="00CC321B">
              <w:rPr>
                <w:sz w:val="26"/>
                <w:szCs w:val="26"/>
              </w:rPr>
              <w:t xml:space="preserve"> санацию верхних дыхательных путей</w:t>
            </w:r>
            <w:r w:rsidR="00830C9D">
              <w:rPr>
                <w:sz w:val="26"/>
                <w:szCs w:val="26"/>
              </w:rPr>
              <w:t>,</w:t>
            </w:r>
            <w:r w:rsidRPr="00CC321B">
              <w:rPr>
                <w:sz w:val="26"/>
                <w:szCs w:val="26"/>
              </w:rPr>
              <w:t xml:space="preserve"> оксигенотерапию</w:t>
            </w:r>
            <w:r w:rsidR="00830C9D">
              <w:rPr>
                <w:sz w:val="26"/>
                <w:szCs w:val="26"/>
              </w:rPr>
              <w:t>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z w:val="26"/>
                <w:szCs w:val="26"/>
              </w:rPr>
              <w:t>Проводит подсчет частоты сердечных сокращений</w:t>
            </w:r>
            <w:r>
              <w:rPr>
                <w:sz w:val="26"/>
                <w:szCs w:val="26"/>
              </w:rPr>
              <w:t>, частоты дыхательных движений.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z w:val="26"/>
                <w:szCs w:val="26"/>
              </w:rPr>
              <w:t>Описывает принципы проведения фототерапии. Оказывает матери медико-психологическую помощь.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CC321B">
              <w:rPr>
                <w:sz w:val="26"/>
                <w:szCs w:val="26"/>
              </w:rPr>
              <w:t>Осуществляет медицинское наблюдение и уход за детьми с данными заболеваниями.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EB0E0A" w:rsidRPr="00CC321B" w:rsidRDefault="00EB0E0A" w:rsidP="00D248B6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13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540CE9" w:rsidRPr="00540CE9" w:rsidRDefault="00540CE9" w:rsidP="00540CE9">
            <w:pPr>
              <w:ind w:firstLine="284"/>
              <w:jc w:val="both"/>
              <w:rPr>
                <w:sz w:val="26"/>
                <w:szCs w:val="26"/>
              </w:rPr>
            </w:pPr>
            <w:r w:rsidRPr="00540CE9">
              <w:rPr>
                <w:sz w:val="26"/>
                <w:szCs w:val="26"/>
              </w:rPr>
              <w:t xml:space="preserve">Закрепить знания о причинах возникновения неинфекционных заболеваний кожи, пупочного остатка и </w:t>
            </w:r>
            <w:r w:rsidRPr="00540CE9">
              <w:rPr>
                <w:sz w:val="26"/>
                <w:szCs w:val="26"/>
              </w:rPr>
              <w:lastRenderedPageBreak/>
              <w:t>пупочной ранки, клинических проявлениях, принципах лечения, ухода и профилактики.</w:t>
            </w:r>
          </w:p>
          <w:p w:rsidR="00540CE9" w:rsidRPr="00540CE9" w:rsidRDefault="00540CE9" w:rsidP="00540CE9">
            <w:pPr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540CE9">
              <w:rPr>
                <w:sz w:val="26"/>
                <w:szCs w:val="26"/>
                <w:lang w:eastAsia="en-US"/>
              </w:rPr>
              <w:t>Сформировать навык</w:t>
            </w:r>
            <w:r w:rsidRPr="00540CE9">
              <w:rPr>
                <w:bCs/>
                <w:sz w:val="26"/>
                <w:szCs w:val="26"/>
                <w:lang w:eastAsia="en-US"/>
              </w:rPr>
              <w:t xml:space="preserve"> медицинского осмотра новорожденного ребенка.</w:t>
            </w:r>
          </w:p>
          <w:p w:rsidR="00EB0E0A" w:rsidRPr="000A7A6D" w:rsidRDefault="00540CE9" w:rsidP="00540CE9">
            <w:pPr>
              <w:ind w:firstLine="284"/>
              <w:jc w:val="both"/>
              <w:rPr>
                <w:sz w:val="26"/>
                <w:szCs w:val="26"/>
              </w:rPr>
            </w:pPr>
            <w:r w:rsidRPr="00540CE9">
              <w:rPr>
                <w:sz w:val="26"/>
                <w:szCs w:val="26"/>
              </w:rPr>
              <w:t>Закрепить</w:t>
            </w:r>
            <w:r w:rsidRPr="00540CE9">
              <w:rPr>
                <w:sz w:val="26"/>
                <w:szCs w:val="26"/>
                <w:lang w:eastAsia="en-US"/>
              </w:rPr>
              <w:t xml:space="preserve"> навыки</w:t>
            </w:r>
            <w:r w:rsidRPr="00540CE9">
              <w:rPr>
                <w:sz w:val="26"/>
                <w:szCs w:val="26"/>
              </w:rPr>
              <w:t xml:space="preserve"> проведения гигиенической (лечебной) ванны; обработку пупочной ранки.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CC321B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 xml:space="preserve">Медицинское наблюдение и уход за детьми с неинфекционными заболеваниями </w:t>
            </w:r>
            <w:r w:rsidRPr="00540CE9">
              <w:rPr>
                <w:sz w:val="26"/>
                <w:szCs w:val="26"/>
              </w:rPr>
              <w:t xml:space="preserve">кожи, пуповинного остатка и пупочной </w:t>
            </w:r>
            <w:r w:rsidRPr="00540CE9">
              <w:rPr>
                <w:sz w:val="26"/>
                <w:szCs w:val="26"/>
              </w:rPr>
              <w:lastRenderedPageBreak/>
              <w:t xml:space="preserve">ранки, выявление </w:t>
            </w:r>
            <w:r w:rsidRPr="000A7A6D">
              <w:rPr>
                <w:sz w:val="26"/>
                <w:szCs w:val="26"/>
              </w:rPr>
              <w:t>характерных клинических симптомов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 xml:space="preserve">Называет причины возникновения </w:t>
            </w:r>
            <w:r w:rsidRPr="00CC321B">
              <w:rPr>
                <w:spacing w:val="-6"/>
                <w:sz w:val="26"/>
                <w:szCs w:val="26"/>
              </w:rPr>
              <w:t>неинфекционных заболеваний кожных</w:t>
            </w:r>
            <w:r>
              <w:rPr>
                <w:sz w:val="26"/>
                <w:szCs w:val="26"/>
              </w:rPr>
              <w:t xml:space="preserve"> покровов и пупочной ранки.</w:t>
            </w:r>
          </w:p>
          <w:p w:rsidR="00EB0E0A" w:rsidRPr="00CC321B" w:rsidRDefault="00EB0E0A" w:rsidP="003606B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CC321B">
              <w:rPr>
                <w:spacing w:val="-6"/>
                <w:sz w:val="26"/>
                <w:szCs w:val="26"/>
              </w:rPr>
              <w:lastRenderedPageBreak/>
              <w:t>Описывает клинические проявления.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 принципы лечения, ухода и профилактики при данной патологии.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Проводит осмотр новорожденного, выявляет изменения кожи и пупочной области.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8D44F5">
              <w:rPr>
                <w:color w:val="0D0D0D" w:themeColor="text1" w:themeTint="F2"/>
                <w:sz w:val="26"/>
                <w:szCs w:val="26"/>
              </w:rPr>
              <w:t xml:space="preserve">Демонстрирует </w:t>
            </w:r>
            <w:r w:rsidR="00540CE9" w:rsidRPr="008D44F5">
              <w:rPr>
                <w:color w:val="0D0D0D" w:themeColor="text1" w:themeTint="F2"/>
                <w:sz w:val="26"/>
                <w:szCs w:val="26"/>
              </w:rPr>
              <w:t xml:space="preserve">навыки проведения </w:t>
            </w:r>
            <w:r w:rsidRPr="008D44F5">
              <w:rPr>
                <w:color w:val="0D0D0D" w:themeColor="text1" w:themeTint="F2"/>
                <w:sz w:val="26"/>
                <w:szCs w:val="26"/>
              </w:rPr>
              <w:t>гигиеническ</w:t>
            </w:r>
            <w:r w:rsidR="008D44F5" w:rsidRPr="008D44F5">
              <w:rPr>
                <w:color w:val="0D0D0D" w:themeColor="text1" w:themeTint="F2"/>
                <w:sz w:val="26"/>
                <w:szCs w:val="26"/>
              </w:rPr>
              <w:t>ой</w:t>
            </w:r>
            <w:r w:rsidRPr="008D44F5">
              <w:rPr>
                <w:color w:val="0D0D0D" w:themeColor="text1" w:themeTint="F2"/>
                <w:sz w:val="26"/>
                <w:szCs w:val="26"/>
              </w:rPr>
              <w:t xml:space="preserve"> (лечебн</w:t>
            </w:r>
            <w:r w:rsidR="008D44F5" w:rsidRPr="008D44F5">
              <w:rPr>
                <w:color w:val="0D0D0D" w:themeColor="text1" w:themeTint="F2"/>
                <w:sz w:val="26"/>
                <w:szCs w:val="26"/>
              </w:rPr>
              <w:t>ой</w:t>
            </w:r>
            <w:r w:rsidRPr="000A7A6D">
              <w:rPr>
                <w:sz w:val="26"/>
                <w:szCs w:val="26"/>
              </w:rPr>
              <w:t>) ванн</w:t>
            </w:r>
            <w:r w:rsidR="008D44F5">
              <w:rPr>
                <w:sz w:val="26"/>
                <w:szCs w:val="26"/>
              </w:rPr>
              <w:t>ы</w:t>
            </w:r>
            <w:r w:rsidRPr="000A7A6D">
              <w:rPr>
                <w:sz w:val="26"/>
                <w:szCs w:val="26"/>
              </w:rPr>
              <w:t>; обработку пупочной ранки.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Осуществляет медицинское наблюдение и уход за детьми с данными заболеваниями.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EB0E0A" w:rsidRPr="000A7A6D" w:rsidRDefault="00EB0E0A" w:rsidP="00D248B6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14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80303E" w:rsidRPr="0080303E" w:rsidRDefault="0080303E" w:rsidP="0080303E">
            <w:pPr>
              <w:ind w:firstLine="284"/>
              <w:jc w:val="both"/>
              <w:rPr>
                <w:sz w:val="26"/>
                <w:szCs w:val="26"/>
              </w:rPr>
            </w:pPr>
            <w:r w:rsidRPr="0080303E">
              <w:rPr>
                <w:sz w:val="26"/>
                <w:szCs w:val="26"/>
              </w:rPr>
              <w:t>Закрепить знания о причинах возникновения гнойно-воспалительных заболеваний кожи, подкожной жировой клетчатки, пупочной ранки, сепсис</w:t>
            </w:r>
            <w:r>
              <w:rPr>
                <w:sz w:val="26"/>
                <w:szCs w:val="26"/>
              </w:rPr>
              <w:t>а</w:t>
            </w:r>
            <w:r w:rsidRPr="0080303E">
              <w:rPr>
                <w:sz w:val="26"/>
                <w:szCs w:val="26"/>
              </w:rPr>
              <w:t xml:space="preserve"> новорожденных, клинических проявлениях, принципах лечения, ухода и профилактики.</w:t>
            </w:r>
          </w:p>
          <w:p w:rsidR="0080303E" w:rsidRPr="0080303E" w:rsidRDefault="0080303E" w:rsidP="0080303E">
            <w:pPr>
              <w:autoSpaceDE w:val="0"/>
              <w:autoSpaceDN w:val="0"/>
              <w:adjustRightInd w:val="0"/>
              <w:ind w:firstLine="284"/>
              <w:jc w:val="both"/>
              <w:rPr>
                <w:color w:val="0D0D0D" w:themeColor="text1" w:themeTint="F2"/>
                <w:sz w:val="26"/>
                <w:szCs w:val="26"/>
              </w:rPr>
            </w:pPr>
            <w:r w:rsidRPr="0080303E">
              <w:rPr>
                <w:sz w:val="26"/>
                <w:szCs w:val="26"/>
                <w:lang w:eastAsia="en-US"/>
              </w:rPr>
              <w:t>Сформировать навык</w:t>
            </w:r>
            <w:r w:rsidRPr="0080303E">
              <w:rPr>
                <w:bCs/>
                <w:sz w:val="26"/>
                <w:szCs w:val="26"/>
                <w:lang w:eastAsia="en-US"/>
              </w:rPr>
              <w:t xml:space="preserve"> медицинского осмотра новорожденного ребенка и выявления </w:t>
            </w:r>
            <w:r w:rsidRPr="0080303E">
              <w:rPr>
                <w:bCs/>
                <w:color w:val="0D0D0D" w:themeColor="text1" w:themeTint="F2"/>
                <w:sz w:val="26"/>
                <w:szCs w:val="26"/>
                <w:lang w:eastAsia="en-US"/>
              </w:rPr>
              <w:t>признаков</w:t>
            </w:r>
            <w:r w:rsidRPr="0080303E">
              <w:rPr>
                <w:color w:val="0D0D0D" w:themeColor="text1" w:themeTint="F2"/>
                <w:sz w:val="26"/>
                <w:szCs w:val="26"/>
              </w:rPr>
              <w:t xml:space="preserve"> гнойно-септических заболеваний.</w:t>
            </w:r>
          </w:p>
          <w:p w:rsidR="0080303E" w:rsidRPr="0080303E" w:rsidRDefault="0080303E" w:rsidP="0080303E">
            <w:pPr>
              <w:ind w:firstLine="284"/>
              <w:jc w:val="both"/>
              <w:rPr>
                <w:sz w:val="26"/>
                <w:szCs w:val="26"/>
              </w:rPr>
            </w:pPr>
            <w:r w:rsidRPr="0080303E">
              <w:rPr>
                <w:sz w:val="26"/>
                <w:szCs w:val="26"/>
              </w:rPr>
              <w:t xml:space="preserve">Закрепить </w:t>
            </w:r>
            <w:r w:rsidR="00660F9A">
              <w:rPr>
                <w:sz w:val="26"/>
                <w:szCs w:val="26"/>
              </w:rPr>
              <w:t xml:space="preserve">навык </w:t>
            </w:r>
            <w:r w:rsidRPr="0080303E">
              <w:rPr>
                <w:sz w:val="26"/>
                <w:szCs w:val="26"/>
              </w:rPr>
              <w:t>проведени</w:t>
            </w:r>
            <w:r w:rsidR="00660F9A">
              <w:rPr>
                <w:sz w:val="26"/>
                <w:szCs w:val="26"/>
              </w:rPr>
              <w:t>я</w:t>
            </w:r>
            <w:r w:rsidRPr="0080303E">
              <w:rPr>
                <w:sz w:val="26"/>
                <w:szCs w:val="26"/>
              </w:rPr>
              <w:t xml:space="preserve"> обработки пупочной ранки.</w:t>
            </w:r>
          </w:p>
          <w:p w:rsidR="00EB0E0A" w:rsidRPr="000A7A6D" w:rsidRDefault="0080303E" w:rsidP="00660F9A">
            <w:pPr>
              <w:ind w:firstLine="284"/>
              <w:jc w:val="both"/>
              <w:rPr>
                <w:sz w:val="26"/>
                <w:szCs w:val="26"/>
              </w:rPr>
            </w:pPr>
            <w:r w:rsidRPr="00660F9A">
              <w:rPr>
                <w:sz w:val="26"/>
                <w:szCs w:val="26"/>
              </w:rPr>
              <w:t xml:space="preserve">Сформировать умение проведения </w:t>
            </w:r>
            <w:r w:rsidRPr="00660F9A">
              <w:rPr>
                <w:sz w:val="26"/>
                <w:szCs w:val="26"/>
                <w:lang w:eastAsia="en-US"/>
              </w:rPr>
              <w:t xml:space="preserve">бесед с матерями по </w:t>
            </w:r>
            <w:r w:rsidRPr="00660F9A">
              <w:rPr>
                <w:sz w:val="26"/>
                <w:szCs w:val="26"/>
              </w:rPr>
              <w:t xml:space="preserve">предупреждению </w:t>
            </w:r>
            <w:r w:rsidRPr="00660F9A">
              <w:rPr>
                <w:sz w:val="26"/>
                <w:szCs w:val="26"/>
              </w:rPr>
              <w:lastRenderedPageBreak/>
              <w:t>гнойно-воспалительных заболеваний у новорожденных</w:t>
            </w:r>
            <w:r w:rsidR="00660F9A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CC321B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Медицинское наблюдение и уход за детьми с локализованными гнойно-воспалительными заболеваниями кожи, подкожной жировой клетчатки, пупочной ранки, сепсисом новорожденных, выявление характерных клинических симптомов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EB0E0A" w:rsidRDefault="00EB0E0A" w:rsidP="003606B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Называет причины возникновения гнойно-воспалительных заболеваний кожных покровов и пупочной области, сепсиса новорожденных.</w:t>
            </w:r>
            <w:r w:rsidR="00660F9A">
              <w:rPr>
                <w:sz w:val="26"/>
                <w:szCs w:val="26"/>
              </w:rPr>
              <w:t xml:space="preserve"> </w:t>
            </w:r>
            <w:r w:rsidRPr="00EB0E0A">
              <w:rPr>
                <w:spacing w:val="-6"/>
                <w:sz w:val="26"/>
                <w:szCs w:val="26"/>
              </w:rPr>
              <w:t>Описывает клинические проявления.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 принципы лечения, ухода и профилактики при данной патологии.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Проводит осмотр новорожденного, выявляет изменения кожи и пупочной </w:t>
            </w:r>
            <w:r w:rsidRPr="00EB0E0A">
              <w:rPr>
                <w:spacing w:val="-6"/>
                <w:sz w:val="26"/>
                <w:szCs w:val="26"/>
              </w:rPr>
              <w:t>области, признаки гнойно-септических</w:t>
            </w:r>
            <w:r>
              <w:rPr>
                <w:sz w:val="26"/>
                <w:szCs w:val="26"/>
              </w:rPr>
              <w:t xml:space="preserve"> заболеваний.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EB0E0A">
              <w:rPr>
                <w:spacing w:val="-6"/>
                <w:sz w:val="26"/>
                <w:szCs w:val="26"/>
              </w:rPr>
              <w:t xml:space="preserve">Демонстрирует </w:t>
            </w:r>
            <w:r w:rsidR="00660F9A">
              <w:rPr>
                <w:spacing w:val="-6"/>
                <w:sz w:val="26"/>
                <w:szCs w:val="26"/>
              </w:rPr>
              <w:t xml:space="preserve">навык </w:t>
            </w:r>
            <w:r w:rsidRPr="00EB0E0A">
              <w:rPr>
                <w:spacing w:val="-6"/>
                <w:sz w:val="26"/>
                <w:szCs w:val="26"/>
              </w:rPr>
              <w:t>обработк</w:t>
            </w:r>
            <w:r w:rsidR="00660F9A">
              <w:rPr>
                <w:spacing w:val="-6"/>
                <w:sz w:val="26"/>
                <w:szCs w:val="26"/>
              </w:rPr>
              <w:t>и</w:t>
            </w:r>
            <w:r w:rsidRPr="00EB0E0A">
              <w:rPr>
                <w:spacing w:val="-6"/>
                <w:sz w:val="26"/>
                <w:szCs w:val="26"/>
              </w:rPr>
              <w:t xml:space="preserve"> пупочной</w:t>
            </w:r>
            <w:r>
              <w:rPr>
                <w:sz w:val="26"/>
                <w:szCs w:val="26"/>
              </w:rPr>
              <w:t xml:space="preserve"> ранки.</w:t>
            </w:r>
          </w:p>
          <w:p w:rsidR="00EB0E0A" w:rsidRPr="000A7A6D" w:rsidRDefault="00EB0E0A" w:rsidP="003606B6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Осуществляет медицинское </w:t>
            </w:r>
            <w:r w:rsidRPr="000A7A6D">
              <w:rPr>
                <w:sz w:val="26"/>
                <w:szCs w:val="26"/>
              </w:rPr>
              <w:lastRenderedPageBreak/>
              <w:t>наблюдение и уход за детьми с данными заболеваниями.</w:t>
            </w:r>
          </w:p>
          <w:p w:rsidR="00EB0E0A" w:rsidRPr="000A7A6D" w:rsidRDefault="00EB0E0A" w:rsidP="00EB0E0A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Составляет план и проводит беседу с матерями о предупреждении гнойно-воспалительных заболеваний у новорожденных.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EB0E0A" w:rsidRDefault="00EB0E0A" w:rsidP="00561C3C">
            <w:pPr>
              <w:jc w:val="center"/>
              <w:rPr>
                <w:sz w:val="26"/>
                <w:szCs w:val="26"/>
              </w:rPr>
            </w:pPr>
            <w:r w:rsidRPr="00EB0E0A">
              <w:rPr>
                <w:spacing w:val="20"/>
                <w:sz w:val="26"/>
                <w:szCs w:val="26"/>
              </w:rPr>
              <w:lastRenderedPageBreak/>
              <w:t>Тема 2.3.</w:t>
            </w:r>
            <w:r w:rsidRPr="00EB0E0A">
              <w:rPr>
                <w:sz w:val="26"/>
                <w:szCs w:val="26"/>
              </w:rPr>
              <w:t xml:space="preserve"> </w:t>
            </w:r>
            <w:r w:rsidRPr="00EB0E0A">
              <w:rPr>
                <w:b/>
                <w:sz w:val="26"/>
                <w:szCs w:val="26"/>
              </w:rPr>
              <w:t>Анатомо-физиологические особенности костно-мышечной системы ребенка. Рахит. Спазмофилия.</w:t>
            </w:r>
            <w:r w:rsidR="00660F9A">
              <w:rPr>
                <w:b/>
                <w:sz w:val="26"/>
                <w:szCs w:val="26"/>
              </w:rPr>
              <w:t xml:space="preserve"> </w:t>
            </w:r>
            <w:r w:rsidRPr="00660F9A">
              <w:rPr>
                <w:b/>
                <w:sz w:val="26"/>
                <w:szCs w:val="26"/>
              </w:rPr>
              <w:t>Интоксикация витамином D (гипервитаминоз</w:t>
            </w:r>
            <w:r w:rsidRPr="00EB0E0A">
              <w:rPr>
                <w:b/>
                <w:sz w:val="26"/>
                <w:szCs w:val="26"/>
              </w:rPr>
              <w:t xml:space="preserve"> D)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660F9A" w:rsidRPr="00660F9A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660F9A">
              <w:rPr>
                <w:sz w:val="26"/>
                <w:szCs w:val="26"/>
              </w:rPr>
              <w:t>Сформировать знания об анатомо-физиологических особенностях костно-мышечной системы</w:t>
            </w:r>
            <w:r w:rsidR="00660F9A" w:rsidRPr="00660F9A">
              <w:rPr>
                <w:sz w:val="26"/>
                <w:szCs w:val="26"/>
              </w:rPr>
              <w:t>.</w:t>
            </w:r>
          </w:p>
          <w:p w:rsidR="00EB0E0A" w:rsidRPr="000A7A6D" w:rsidRDefault="00660F9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660F9A">
              <w:rPr>
                <w:sz w:val="26"/>
                <w:szCs w:val="26"/>
              </w:rPr>
              <w:t xml:space="preserve">Сформировать знания о причинах </w:t>
            </w:r>
            <w:r w:rsidRPr="00660F9A">
              <w:rPr>
                <w:spacing w:val="-6"/>
                <w:sz w:val="26"/>
                <w:szCs w:val="26"/>
              </w:rPr>
              <w:t>возникновения, клинических проявлениях, лабораторной диагностике,</w:t>
            </w:r>
            <w:r w:rsidRPr="00660F9A">
              <w:rPr>
                <w:sz w:val="26"/>
                <w:szCs w:val="26"/>
              </w:rPr>
              <w:t xml:space="preserve"> принципах лечения, медицинского ухода, профилактике</w:t>
            </w:r>
            <w:r>
              <w:rPr>
                <w:sz w:val="26"/>
                <w:szCs w:val="26"/>
              </w:rPr>
              <w:t xml:space="preserve"> рахита</w:t>
            </w:r>
            <w:r w:rsidR="00EB0E0A" w:rsidRPr="000A7A6D">
              <w:rPr>
                <w:sz w:val="26"/>
                <w:szCs w:val="26"/>
              </w:rPr>
              <w:t>, спазмофилии и интоксикации витамином D (гипервитаминозе D).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Особенности строения костной системы: черепа, грудной клетки, позвоночника, трубчатых костей. Сроки и последовательность прорезывания зубов. Особенн</w:t>
            </w:r>
            <w:r>
              <w:rPr>
                <w:sz w:val="26"/>
                <w:szCs w:val="26"/>
              </w:rPr>
              <w:t>ости строения мышечной системы.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Рахит: определение, этиология, клинические проявления, </w:t>
            </w:r>
            <w:r w:rsidR="00D94602">
              <w:rPr>
                <w:sz w:val="26"/>
                <w:szCs w:val="26"/>
              </w:rPr>
              <w:t xml:space="preserve">лабораторная диагностика, </w:t>
            </w:r>
            <w:r w:rsidRPr="000A7A6D">
              <w:rPr>
                <w:sz w:val="26"/>
                <w:szCs w:val="26"/>
              </w:rPr>
              <w:t>принци</w:t>
            </w:r>
            <w:r>
              <w:rPr>
                <w:sz w:val="26"/>
                <w:szCs w:val="26"/>
              </w:rPr>
              <w:t>пы лечения, уход, профилактика.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Спазмофилия: определение, этиология, клинические проявления, </w:t>
            </w:r>
            <w:r w:rsidR="00D94602">
              <w:rPr>
                <w:sz w:val="26"/>
                <w:szCs w:val="26"/>
              </w:rPr>
              <w:t xml:space="preserve">лабораторная диагностика, </w:t>
            </w:r>
            <w:r w:rsidRPr="000A7A6D">
              <w:rPr>
                <w:sz w:val="26"/>
                <w:szCs w:val="26"/>
              </w:rPr>
              <w:t>принци</w:t>
            </w:r>
            <w:r>
              <w:rPr>
                <w:sz w:val="26"/>
                <w:szCs w:val="26"/>
              </w:rPr>
              <w:t>пы лечения, уход, профилактика.</w:t>
            </w:r>
          </w:p>
          <w:p w:rsidR="00EB0E0A" w:rsidRPr="000A7A6D" w:rsidRDefault="00EB0E0A" w:rsidP="00CA064E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Интоксикация витамином D (гипервитаминоз D): определение, этиология, клинические проявления,</w:t>
            </w:r>
            <w:r w:rsidR="00D94602">
              <w:rPr>
                <w:sz w:val="26"/>
                <w:szCs w:val="26"/>
              </w:rPr>
              <w:t xml:space="preserve"> лабораторная диагностика,</w:t>
            </w:r>
            <w:r w:rsidRPr="000A7A6D">
              <w:rPr>
                <w:sz w:val="26"/>
                <w:szCs w:val="26"/>
              </w:rPr>
              <w:t xml:space="preserve"> принципы лечения, уход, профилактика.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EB0E0A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EB0E0A">
              <w:rPr>
                <w:sz w:val="26"/>
                <w:szCs w:val="26"/>
              </w:rPr>
              <w:t>Описывает особенности строени</w:t>
            </w:r>
            <w:r>
              <w:rPr>
                <w:sz w:val="26"/>
                <w:szCs w:val="26"/>
              </w:rPr>
              <w:t>я костной системы.</w:t>
            </w:r>
          </w:p>
          <w:p w:rsidR="00EB0E0A" w:rsidRPr="00EB0E0A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D94602">
              <w:rPr>
                <w:spacing w:val="-6"/>
                <w:sz w:val="26"/>
                <w:szCs w:val="26"/>
              </w:rPr>
              <w:t>Называет сроки и последовательность</w:t>
            </w:r>
            <w:r>
              <w:rPr>
                <w:sz w:val="26"/>
                <w:szCs w:val="26"/>
              </w:rPr>
              <w:t xml:space="preserve"> прорезывания зубов.</w:t>
            </w:r>
          </w:p>
          <w:p w:rsidR="00EB0E0A" w:rsidRPr="00EB0E0A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EB0E0A">
              <w:rPr>
                <w:sz w:val="26"/>
                <w:szCs w:val="26"/>
              </w:rPr>
              <w:t>Описывает особенн</w:t>
            </w:r>
            <w:r>
              <w:rPr>
                <w:sz w:val="26"/>
                <w:szCs w:val="26"/>
              </w:rPr>
              <w:t>ости строения мышечной системы.</w:t>
            </w:r>
          </w:p>
          <w:p w:rsidR="00EB0E0A" w:rsidRPr="00D94602" w:rsidRDefault="00EB0E0A" w:rsidP="003606B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EB0E0A">
              <w:rPr>
                <w:sz w:val="26"/>
                <w:szCs w:val="26"/>
              </w:rPr>
              <w:t>Формулирует определение рахита, называет причины, клиническ</w:t>
            </w:r>
            <w:r w:rsidR="00D94602">
              <w:rPr>
                <w:sz w:val="26"/>
                <w:szCs w:val="26"/>
              </w:rPr>
              <w:t xml:space="preserve">ие </w:t>
            </w:r>
            <w:r w:rsidR="00D94602" w:rsidRPr="00D94602">
              <w:rPr>
                <w:spacing w:val="-6"/>
                <w:sz w:val="26"/>
                <w:szCs w:val="26"/>
              </w:rPr>
              <w:t>проявления</w:t>
            </w:r>
            <w:r w:rsidRPr="00D94602">
              <w:rPr>
                <w:spacing w:val="-6"/>
                <w:sz w:val="26"/>
                <w:szCs w:val="26"/>
              </w:rPr>
              <w:t>, лабораторную диагностику.</w:t>
            </w:r>
          </w:p>
          <w:p w:rsidR="00EB0E0A" w:rsidRPr="00EB0E0A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EB0E0A">
              <w:rPr>
                <w:sz w:val="26"/>
                <w:szCs w:val="26"/>
              </w:rPr>
              <w:t>Обосновывает принципы лечения, ухода и профилактики рахита.</w:t>
            </w:r>
          </w:p>
          <w:p w:rsidR="00EB0E0A" w:rsidRPr="00EB0E0A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EB0E0A">
              <w:rPr>
                <w:sz w:val="26"/>
                <w:szCs w:val="26"/>
              </w:rPr>
              <w:t xml:space="preserve">Формулирует определение спазмофилии, называет причины, </w:t>
            </w:r>
            <w:r w:rsidRPr="0000483A">
              <w:rPr>
                <w:spacing w:val="-6"/>
                <w:sz w:val="26"/>
                <w:szCs w:val="26"/>
              </w:rPr>
              <w:t>клиническ</w:t>
            </w:r>
            <w:r w:rsidR="0000483A" w:rsidRPr="0000483A">
              <w:rPr>
                <w:spacing w:val="-6"/>
                <w:sz w:val="26"/>
                <w:szCs w:val="26"/>
              </w:rPr>
              <w:t>ие проявления</w:t>
            </w:r>
            <w:r w:rsidRPr="0000483A">
              <w:rPr>
                <w:spacing w:val="-6"/>
                <w:sz w:val="26"/>
                <w:szCs w:val="26"/>
              </w:rPr>
              <w:t>, лабораторную</w:t>
            </w:r>
            <w:r>
              <w:rPr>
                <w:sz w:val="26"/>
                <w:szCs w:val="26"/>
              </w:rPr>
              <w:t xml:space="preserve"> диагностику.</w:t>
            </w:r>
          </w:p>
          <w:p w:rsidR="00EB0E0A" w:rsidRPr="00EB0E0A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EB0E0A">
              <w:rPr>
                <w:sz w:val="26"/>
                <w:szCs w:val="26"/>
              </w:rPr>
              <w:t>Обосновывает принципы лечения, ухода, профилактики спазмофилии.</w:t>
            </w:r>
          </w:p>
          <w:p w:rsidR="00EB0E0A" w:rsidRPr="00EB0E0A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EB0E0A">
              <w:rPr>
                <w:sz w:val="26"/>
                <w:szCs w:val="26"/>
              </w:rPr>
              <w:t>Формулирует определение интоксикации витамином D (гипервитаминоза D)</w:t>
            </w:r>
            <w:r>
              <w:rPr>
                <w:sz w:val="26"/>
                <w:szCs w:val="26"/>
              </w:rPr>
              <w:t>.</w:t>
            </w:r>
          </w:p>
          <w:p w:rsidR="00EB0E0A" w:rsidRPr="00EB0E0A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EB0E0A">
              <w:rPr>
                <w:sz w:val="26"/>
                <w:szCs w:val="26"/>
              </w:rPr>
              <w:t xml:space="preserve">Называет причины, клинические </w:t>
            </w:r>
            <w:r w:rsidRPr="00B404AF">
              <w:rPr>
                <w:spacing w:val="-6"/>
                <w:sz w:val="26"/>
                <w:szCs w:val="26"/>
              </w:rPr>
              <w:lastRenderedPageBreak/>
              <w:t>проявления</w:t>
            </w:r>
            <w:r w:rsidR="0000483A" w:rsidRPr="00B404AF">
              <w:rPr>
                <w:spacing w:val="-6"/>
                <w:sz w:val="26"/>
                <w:szCs w:val="26"/>
              </w:rPr>
              <w:t>, лабораторную диагностику</w:t>
            </w:r>
            <w:r w:rsidRPr="00EB0E0A">
              <w:rPr>
                <w:sz w:val="26"/>
                <w:szCs w:val="26"/>
              </w:rPr>
              <w:t>.</w:t>
            </w:r>
          </w:p>
          <w:p w:rsidR="00EB0E0A" w:rsidRPr="00EB0E0A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EB0E0A">
              <w:rPr>
                <w:sz w:val="26"/>
                <w:szCs w:val="26"/>
              </w:rPr>
              <w:t xml:space="preserve">Обосновывает принципы лечения, </w:t>
            </w:r>
            <w:r w:rsidRPr="00B404AF">
              <w:rPr>
                <w:spacing w:val="-6"/>
                <w:sz w:val="26"/>
                <w:szCs w:val="26"/>
              </w:rPr>
              <w:t>профилактики и ухода при интоксикации витамином D</w:t>
            </w:r>
            <w:r w:rsidRPr="00EB0E0A">
              <w:rPr>
                <w:sz w:val="26"/>
                <w:szCs w:val="26"/>
              </w:rPr>
              <w:t xml:space="preserve"> (гипервитаминозе D)</w:t>
            </w:r>
            <w:r>
              <w:rPr>
                <w:sz w:val="26"/>
                <w:szCs w:val="26"/>
              </w:rPr>
              <w:t>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EB0E0A" w:rsidRPr="00EB0E0A" w:rsidRDefault="00EB0E0A" w:rsidP="00D248B6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15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00483A" w:rsidRPr="0000483A" w:rsidRDefault="0000483A" w:rsidP="0000483A">
            <w:pPr>
              <w:ind w:firstLine="284"/>
              <w:jc w:val="both"/>
              <w:rPr>
                <w:sz w:val="26"/>
                <w:szCs w:val="26"/>
              </w:rPr>
            </w:pPr>
            <w:r w:rsidRPr="0000483A">
              <w:rPr>
                <w:sz w:val="26"/>
                <w:szCs w:val="26"/>
              </w:rPr>
              <w:t xml:space="preserve">Закрепить знания о причинах, клинических проявлениях, принципах лечения, ухода и профилактики рахита, </w:t>
            </w:r>
            <w:r w:rsidRPr="00B404AF">
              <w:rPr>
                <w:spacing w:val="-6"/>
                <w:sz w:val="26"/>
                <w:szCs w:val="26"/>
              </w:rPr>
              <w:t>спазмофилии, интоксикации витамином</w:t>
            </w:r>
            <w:r w:rsidRPr="0000483A">
              <w:rPr>
                <w:sz w:val="26"/>
                <w:szCs w:val="26"/>
              </w:rPr>
              <w:t xml:space="preserve"> </w:t>
            </w:r>
            <w:r w:rsidR="00B404AF" w:rsidRPr="000A7A6D">
              <w:rPr>
                <w:sz w:val="26"/>
                <w:szCs w:val="26"/>
              </w:rPr>
              <w:t>D</w:t>
            </w:r>
            <w:r w:rsidR="00B404AF" w:rsidRPr="0000483A">
              <w:rPr>
                <w:sz w:val="26"/>
                <w:szCs w:val="26"/>
              </w:rPr>
              <w:t xml:space="preserve"> </w:t>
            </w:r>
            <w:r w:rsidRPr="0000483A">
              <w:rPr>
                <w:sz w:val="26"/>
                <w:szCs w:val="26"/>
              </w:rPr>
              <w:t xml:space="preserve">(гипервитаминоза </w:t>
            </w:r>
            <w:r w:rsidR="00B404AF" w:rsidRPr="000A7A6D">
              <w:rPr>
                <w:sz w:val="26"/>
                <w:szCs w:val="26"/>
              </w:rPr>
              <w:t>D</w:t>
            </w:r>
            <w:r w:rsidR="00B404AF">
              <w:rPr>
                <w:sz w:val="26"/>
                <w:szCs w:val="26"/>
              </w:rPr>
              <w:t>).</w:t>
            </w:r>
          </w:p>
          <w:p w:rsidR="0000483A" w:rsidRPr="0000483A" w:rsidRDefault="0000483A" w:rsidP="0000483A">
            <w:pPr>
              <w:pStyle w:val="23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483A">
              <w:rPr>
                <w:rFonts w:ascii="Times New Roman" w:hAnsi="Times New Roman"/>
                <w:sz w:val="26"/>
                <w:szCs w:val="26"/>
              </w:rPr>
              <w:t>Сформировать умение по оказанию скорой медицинской помощи при спазмофилии.</w:t>
            </w:r>
          </w:p>
          <w:p w:rsidR="00EB0E0A" w:rsidRPr="000A7A6D" w:rsidRDefault="0000483A" w:rsidP="00B404AF">
            <w:pPr>
              <w:ind w:firstLine="284"/>
              <w:jc w:val="both"/>
              <w:rPr>
                <w:sz w:val="26"/>
                <w:szCs w:val="26"/>
              </w:rPr>
            </w:pPr>
            <w:r w:rsidRPr="0000483A">
              <w:rPr>
                <w:sz w:val="26"/>
                <w:szCs w:val="26"/>
              </w:rPr>
              <w:t xml:space="preserve">Сформировать умение проведения </w:t>
            </w:r>
            <w:r w:rsidRPr="0000483A">
              <w:rPr>
                <w:sz w:val="26"/>
                <w:szCs w:val="26"/>
                <w:lang w:eastAsia="en-US"/>
              </w:rPr>
              <w:t>бесед с матерями</w:t>
            </w:r>
            <w:r w:rsidRPr="0000483A">
              <w:rPr>
                <w:sz w:val="26"/>
                <w:szCs w:val="26"/>
              </w:rPr>
              <w:t xml:space="preserve"> по профилактике рахита, по питанию детей с рахитом</w:t>
            </w:r>
            <w:r w:rsidRPr="008F4FDE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00483A">
            <w:pPr>
              <w:pStyle w:val="13"/>
              <w:ind w:left="0"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Медицинское наблюдение и уход за детьми с рахитом, </w:t>
            </w:r>
            <w:r w:rsidRPr="0000483A">
              <w:rPr>
                <w:sz w:val="26"/>
                <w:szCs w:val="26"/>
              </w:rPr>
              <w:t>интоксикацией витамином D (гипервитаминозом D), выявление характерных клинических симптомов. Оказание скорой медицинской помощи при спазмофилии.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EB0E0A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EB0E0A">
              <w:rPr>
                <w:sz w:val="26"/>
                <w:szCs w:val="26"/>
              </w:rPr>
              <w:t xml:space="preserve">Называет причины, описывает </w:t>
            </w:r>
            <w:r w:rsidRPr="00B404AF">
              <w:rPr>
                <w:spacing w:val="-6"/>
                <w:sz w:val="26"/>
                <w:szCs w:val="26"/>
              </w:rPr>
              <w:t xml:space="preserve">клинические проявления, </w:t>
            </w:r>
            <w:r w:rsidR="00B404AF" w:rsidRPr="00B404AF">
              <w:rPr>
                <w:spacing w:val="-6"/>
                <w:sz w:val="26"/>
                <w:szCs w:val="26"/>
              </w:rPr>
              <w:t>лабораторную</w:t>
            </w:r>
            <w:r w:rsidR="00B404AF">
              <w:rPr>
                <w:sz w:val="26"/>
                <w:szCs w:val="26"/>
              </w:rPr>
              <w:t xml:space="preserve"> диагностику, </w:t>
            </w:r>
            <w:r w:rsidRPr="00EB0E0A">
              <w:rPr>
                <w:sz w:val="26"/>
                <w:szCs w:val="26"/>
              </w:rPr>
              <w:t>принципы лечения, ухода и профилактики рахита, спазмофилии, интоксикации витамином D (гипервитаминоза D</w:t>
            </w:r>
            <w:r w:rsidR="00B404AF">
              <w:rPr>
                <w:sz w:val="26"/>
                <w:szCs w:val="26"/>
              </w:rPr>
              <w:t>).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EB0E0A">
              <w:rPr>
                <w:sz w:val="26"/>
                <w:szCs w:val="26"/>
              </w:rPr>
              <w:t xml:space="preserve">Описывает </w:t>
            </w:r>
            <w:r w:rsidRPr="000A7A6D">
              <w:rPr>
                <w:sz w:val="26"/>
                <w:szCs w:val="26"/>
              </w:rPr>
              <w:t xml:space="preserve">принципы оказания </w:t>
            </w:r>
            <w:r w:rsidR="00B404AF">
              <w:rPr>
                <w:sz w:val="26"/>
                <w:szCs w:val="26"/>
              </w:rPr>
              <w:t>скорой</w:t>
            </w:r>
            <w:r w:rsidRPr="000A7A6D">
              <w:rPr>
                <w:sz w:val="26"/>
                <w:szCs w:val="26"/>
              </w:rPr>
              <w:t xml:space="preserve"> медицинской помощи </w:t>
            </w:r>
            <w:r>
              <w:rPr>
                <w:sz w:val="26"/>
                <w:szCs w:val="26"/>
              </w:rPr>
              <w:t>при спазмофилии.</w:t>
            </w:r>
          </w:p>
          <w:p w:rsidR="00EB0E0A" w:rsidRPr="000A7A6D" w:rsidRDefault="00EB0E0A" w:rsidP="003606B6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color w:val="000000"/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Осуществляет медицинское наблюдение и уход за детьми с данными заболеваниями.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Составляет план и проводит беседы с матерями о профилактике рахита, питании детей с рахитом.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EB0E0A">
              <w:rPr>
                <w:spacing w:val="20"/>
                <w:sz w:val="26"/>
                <w:szCs w:val="26"/>
              </w:rPr>
              <w:t>Тема 2.4.</w:t>
            </w:r>
            <w:r w:rsidRPr="000A7A6D">
              <w:rPr>
                <w:sz w:val="26"/>
                <w:szCs w:val="26"/>
              </w:rPr>
              <w:t xml:space="preserve"> </w:t>
            </w:r>
            <w:proofErr w:type="spellStart"/>
            <w:r w:rsidRPr="00EB0E0A">
              <w:rPr>
                <w:b/>
                <w:sz w:val="26"/>
                <w:szCs w:val="26"/>
              </w:rPr>
              <w:t>Атопический</w:t>
            </w:r>
            <w:proofErr w:type="spellEnd"/>
            <w:r w:rsidRPr="00EB0E0A">
              <w:rPr>
                <w:b/>
                <w:sz w:val="26"/>
                <w:szCs w:val="26"/>
              </w:rPr>
              <w:t xml:space="preserve"> дерматит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B404AF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 xml:space="preserve">Сформировать знания об </w:t>
            </w:r>
            <w:r w:rsidR="00B404AF">
              <w:rPr>
                <w:rFonts w:ascii="Times New Roman" w:hAnsi="Times New Roman"/>
                <w:sz w:val="26"/>
                <w:szCs w:val="26"/>
              </w:rPr>
              <w:t xml:space="preserve">этиологии, клинических проявлениях в зависимости от возраста, лабораторной диагностике, принципах лечения, медицинского ухода, профилактике </w:t>
            </w:r>
            <w:proofErr w:type="spellStart"/>
            <w:r w:rsidRPr="000A7A6D">
              <w:rPr>
                <w:rFonts w:ascii="Times New Roman" w:hAnsi="Times New Roman"/>
                <w:sz w:val="26"/>
                <w:szCs w:val="26"/>
              </w:rPr>
              <w:t>атопическо</w:t>
            </w:r>
            <w:r w:rsidR="00B404AF">
              <w:rPr>
                <w:rFonts w:ascii="Times New Roman" w:hAnsi="Times New Roman"/>
                <w:sz w:val="26"/>
                <w:szCs w:val="26"/>
              </w:rPr>
              <w:t>го</w:t>
            </w:r>
            <w:proofErr w:type="spellEnd"/>
            <w:r w:rsidRPr="000A7A6D">
              <w:rPr>
                <w:rFonts w:ascii="Times New Roman" w:hAnsi="Times New Roman"/>
                <w:sz w:val="26"/>
                <w:szCs w:val="26"/>
              </w:rPr>
              <w:t xml:space="preserve"> дерматит</w:t>
            </w:r>
            <w:r w:rsidR="00B404AF">
              <w:rPr>
                <w:rFonts w:ascii="Times New Roman" w:hAnsi="Times New Roman"/>
                <w:sz w:val="26"/>
                <w:szCs w:val="26"/>
              </w:rPr>
              <w:t>а</w:t>
            </w:r>
            <w:r w:rsidRPr="000A7A6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B404AF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0A7A6D">
              <w:rPr>
                <w:sz w:val="26"/>
                <w:szCs w:val="26"/>
              </w:rPr>
              <w:t>Атопический</w:t>
            </w:r>
            <w:proofErr w:type="spellEnd"/>
            <w:r w:rsidRPr="000A7A6D">
              <w:rPr>
                <w:sz w:val="26"/>
                <w:szCs w:val="26"/>
              </w:rPr>
              <w:t xml:space="preserve"> дерматит: определение, этиология, клиническ</w:t>
            </w:r>
            <w:r w:rsidR="00B404AF">
              <w:rPr>
                <w:sz w:val="26"/>
                <w:szCs w:val="26"/>
              </w:rPr>
              <w:t>ие проявления</w:t>
            </w:r>
            <w:r w:rsidRPr="000A7A6D">
              <w:rPr>
                <w:sz w:val="26"/>
                <w:szCs w:val="26"/>
              </w:rPr>
              <w:t xml:space="preserve"> в зависимости от возраста, диагностика, принципы лечения, уход и профилактика.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Формулирует опре</w:t>
            </w:r>
            <w:r>
              <w:rPr>
                <w:sz w:val="26"/>
                <w:szCs w:val="26"/>
              </w:rPr>
              <w:t xml:space="preserve">деление </w:t>
            </w:r>
            <w:proofErr w:type="spellStart"/>
            <w:r>
              <w:rPr>
                <w:sz w:val="26"/>
                <w:szCs w:val="26"/>
              </w:rPr>
              <w:t>атопического</w:t>
            </w:r>
            <w:proofErr w:type="spellEnd"/>
            <w:r>
              <w:rPr>
                <w:sz w:val="26"/>
                <w:szCs w:val="26"/>
              </w:rPr>
              <w:t xml:space="preserve"> дерматита.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Называет причины р</w:t>
            </w:r>
            <w:r w:rsidR="00893065">
              <w:rPr>
                <w:sz w:val="26"/>
                <w:szCs w:val="26"/>
              </w:rPr>
              <w:t xml:space="preserve">азвития </w:t>
            </w:r>
            <w:proofErr w:type="spellStart"/>
            <w:r w:rsidR="00893065">
              <w:rPr>
                <w:sz w:val="26"/>
                <w:szCs w:val="26"/>
              </w:rPr>
              <w:t>атопического</w:t>
            </w:r>
            <w:proofErr w:type="spellEnd"/>
            <w:r w:rsidR="00893065">
              <w:rPr>
                <w:sz w:val="26"/>
                <w:szCs w:val="26"/>
              </w:rPr>
              <w:t xml:space="preserve"> дерматита.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893065">
              <w:rPr>
                <w:spacing w:val="-6"/>
                <w:sz w:val="26"/>
                <w:szCs w:val="26"/>
              </w:rPr>
              <w:t>Описывает клинические проявления</w:t>
            </w:r>
            <w:r w:rsidRPr="000A7A6D">
              <w:rPr>
                <w:sz w:val="26"/>
                <w:szCs w:val="26"/>
              </w:rPr>
              <w:t>, в зависимости от возраста ребенка и степени тяжести, диаг</w:t>
            </w:r>
            <w:r w:rsidR="00893065">
              <w:rPr>
                <w:sz w:val="26"/>
                <w:szCs w:val="26"/>
              </w:rPr>
              <w:t xml:space="preserve">ностику </w:t>
            </w:r>
            <w:proofErr w:type="spellStart"/>
            <w:r w:rsidR="00893065">
              <w:rPr>
                <w:sz w:val="26"/>
                <w:szCs w:val="26"/>
              </w:rPr>
              <w:t>атопического</w:t>
            </w:r>
            <w:proofErr w:type="spellEnd"/>
            <w:r w:rsidR="00893065">
              <w:rPr>
                <w:sz w:val="26"/>
                <w:szCs w:val="26"/>
              </w:rPr>
              <w:t xml:space="preserve"> дерматита.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 xml:space="preserve">Обосновывает принципы </w:t>
            </w:r>
            <w:r w:rsidR="00893065">
              <w:rPr>
                <w:sz w:val="26"/>
                <w:szCs w:val="26"/>
              </w:rPr>
              <w:t xml:space="preserve">лечения </w:t>
            </w:r>
            <w:proofErr w:type="spellStart"/>
            <w:r w:rsidR="00893065">
              <w:rPr>
                <w:sz w:val="26"/>
                <w:szCs w:val="26"/>
              </w:rPr>
              <w:t>атопического</w:t>
            </w:r>
            <w:proofErr w:type="spellEnd"/>
            <w:r w:rsidR="00893065">
              <w:rPr>
                <w:sz w:val="26"/>
                <w:szCs w:val="26"/>
              </w:rPr>
              <w:t xml:space="preserve"> дерматита.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893065">
              <w:rPr>
                <w:spacing w:val="-6"/>
                <w:sz w:val="26"/>
                <w:szCs w:val="26"/>
              </w:rPr>
              <w:t>Раскрывает сущность профилактики</w:t>
            </w:r>
            <w:r w:rsidRPr="000A7A6D">
              <w:rPr>
                <w:sz w:val="26"/>
                <w:szCs w:val="26"/>
              </w:rPr>
              <w:t xml:space="preserve"> </w:t>
            </w:r>
            <w:proofErr w:type="spellStart"/>
            <w:r w:rsidRPr="000A7A6D">
              <w:rPr>
                <w:sz w:val="26"/>
                <w:szCs w:val="26"/>
              </w:rPr>
              <w:t>атопического</w:t>
            </w:r>
            <w:proofErr w:type="spellEnd"/>
            <w:r w:rsidRPr="000A7A6D">
              <w:rPr>
                <w:sz w:val="26"/>
                <w:szCs w:val="26"/>
              </w:rPr>
              <w:t xml:space="preserve"> дерматита.</w:t>
            </w:r>
          </w:p>
        </w:tc>
      </w:tr>
      <w:tr w:rsidR="00893065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893065" w:rsidRPr="000A7A6D" w:rsidRDefault="00893065" w:rsidP="00D248B6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16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0A7A6D" w:rsidRDefault="00926F18" w:rsidP="00926F18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04AF">
              <w:rPr>
                <w:rFonts w:ascii="Times New Roman" w:hAnsi="Times New Roman"/>
                <w:sz w:val="26"/>
                <w:szCs w:val="26"/>
              </w:rPr>
              <w:t>Сформировать з</w:t>
            </w:r>
            <w:r>
              <w:rPr>
                <w:rFonts w:ascii="Times New Roman" w:hAnsi="Times New Roman"/>
                <w:sz w:val="26"/>
                <w:szCs w:val="26"/>
              </w:rPr>
              <w:t>нания</w:t>
            </w:r>
            <w:r w:rsidR="00EB0E0A" w:rsidRPr="000A7A6D">
              <w:rPr>
                <w:rFonts w:ascii="Times New Roman" w:hAnsi="Times New Roman"/>
                <w:sz w:val="26"/>
                <w:szCs w:val="26"/>
              </w:rPr>
              <w:t xml:space="preserve"> и умени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="00EB0E0A" w:rsidRPr="000A7A6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="00EB0E0A" w:rsidRPr="000A7A6D">
              <w:rPr>
                <w:rFonts w:ascii="Times New Roman" w:hAnsi="Times New Roman"/>
                <w:sz w:val="26"/>
                <w:szCs w:val="26"/>
              </w:rPr>
              <w:t>наблюдени</w:t>
            </w:r>
            <w:r>
              <w:rPr>
                <w:rFonts w:ascii="Times New Roman" w:hAnsi="Times New Roman"/>
                <w:sz w:val="26"/>
                <w:szCs w:val="26"/>
              </w:rPr>
              <w:t>ю</w:t>
            </w:r>
            <w:r w:rsidR="00EB0E0A" w:rsidRPr="000A7A6D">
              <w:rPr>
                <w:rFonts w:ascii="Times New Roman" w:hAnsi="Times New Roman"/>
                <w:sz w:val="26"/>
                <w:szCs w:val="26"/>
              </w:rPr>
              <w:t xml:space="preserve"> и уход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EB0E0A" w:rsidRPr="000A7A6D">
              <w:rPr>
                <w:rFonts w:ascii="Times New Roman" w:hAnsi="Times New Roman"/>
                <w:sz w:val="26"/>
                <w:szCs w:val="26"/>
              </w:rPr>
              <w:t xml:space="preserve"> за детьми с </w:t>
            </w:r>
            <w:proofErr w:type="spellStart"/>
            <w:r w:rsidR="00EB0E0A" w:rsidRPr="000A7A6D">
              <w:rPr>
                <w:rFonts w:ascii="Times New Roman" w:hAnsi="Times New Roman"/>
                <w:sz w:val="26"/>
                <w:szCs w:val="26"/>
              </w:rPr>
              <w:t>атопическим</w:t>
            </w:r>
            <w:proofErr w:type="spellEnd"/>
            <w:r w:rsidR="00EB0E0A" w:rsidRPr="000A7A6D">
              <w:rPr>
                <w:rFonts w:ascii="Times New Roman" w:hAnsi="Times New Roman"/>
                <w:sz w:val="26"/>
                <w:szCs w:val="26"/>
              </w:rPr>
              <w:t xml:space="preserve"> дерматитом.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893065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Медицинское наблюдение и уход за детьми с </w:t>
            </w:r>
            <w:proofErr w:type="spellStart"/>
            <w:r w:rsidRPr="000A7A6D">
              <w:rPr>
                <w:sz w:val="26"/>
                <w:szCs w:val="26"/>
              </w:rPr>
              <w:t>атопическим</w:t>
            </w:r>
            <w:proofErr w:type="spellEnd"/>
            <w:r w:rsidRPr="000A7A6D">
              <w:rPr>
                <w:sz w:val="26"/>
                <w:szCs w:val="26"/>
              </w:rPr>
              <w:t xml:space="preserve"> дерматитом, выявление характерных клинических симптомов</w:t>
            </w:r>
            <w:r w:rsidR="00893065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Называет причины развития, описывает клинические проявления,</w:t>
            </w:r>
            <w:r w:rsidR="00B404AF">
              <w:rPr>
                <w:sz w:val="26"/>
                <w:szCs w:val="26"/>
              </w:rPr>
              <w:t xml:space="preserve"> диагностику,</w:t>
            </w:r>
            <w:r w:rsidRPr="000A7A6D">
              <w:rPr>
                <w:sz w:val="26"/>
                <w:szCs w:val="26"/>
              </w:rPr>
              <w:t xml:space="preserve"> принципы лечения</w:t>
            </w:r>
            <w:r w:rsidR="00B404AF">
              <w:rPr>
                <w:sz w:val="26"/>
                <w:szCs w:val="26"/>
              </w:rPr>
              <w:t xml:space="preserve"> </w:t>
            </w:r>
            <w:proofErr w:type="spellStart"/>
            <w:r w:rsidR="00B404AF">
              <w:rPr>
                <w:sz w:val="26"/>
                <w:szCs w:val="26"/>
              </w:rPr>
              <w:t>атопического</w:t>
            </w:r>
            <w:proofErr w:type="spellEnd"/>
            <w:r w:rsidR="00B404AF">
              <w:rPr>
                <w:sz w:val="26"/>
                <w:szCs w:val="26"/>
              </w:rPr>
              <w:t xml:space="preserve"> дерматита</w:t>
            </w:r>
            <w:r w:rsidRPr="000A7A6D">
              <w:rPr>
                <w:sz w:val="26"/>
                <w:szCs w:val="26"/>
              </w:rPr>
              <w:t>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926F18">
              <w:rPr>
                <w:spacing w:val="-6"/>
                <w:sz w:val="26"/>
                <w:szCs w:val="26"/>
              </w:rPr>
              <w:t>Раскрывает сущность профилактики</w:t>
            </w:r>
            <w:r w:rsidR="00926F18">
              <w:rPr>
                <w:sz w:val="26"/>
                <w:szCs w:val="26"/>
              </w:rPr>
              <w:t xml:space="preserve"> </w:t>
            </w:r>
            <w:proofErr w:type="spellStart"/>
            <w:r w:rsidR="00926F18">
              <w:rPr>
                <w:sz w:val="26"/>
                <w:szCs w:val="26"/>
              </w:rPr>
              <w:t>атопического</w:t>
            </w:r>
            <w:proofErr w:type="spellEnd"/>
            <w:r w:rsidR="00926F18">
              <w:rPr>
                <w:sz w:val="26"/>
                <w:szCs w:val="26"/>
              </w:rPr>
              <w:t xml:space="preserve"> дерматита.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Проводит сб</w:t>
            </w:r>
            <w:r w:rsidR="00926F18">
              <w:rPr>
                <w:sz w:val="26"/>
                <w:szCs w:val="26"/>
              </w:rPr>
              <w:t xml:space="preserve">ор </w:t>
            </w:r>
            <w:proofErr w:type="spellStart"/>
            <w:r w:rsidR="00926F18">
              <w:rPr>
                <w:sz w:val="26"/>
                <w:szCs w:val="26"/>
              </w:rPr>
              <w:t>аллергологического</w:t>
            </w:r>
            <w:proofErr w:type="spellEnd"/>
            <w:r w:rsidR="00926F18">
              <w:rPr>
                <w:sz w:val="26"/>
                <w:szCs w:val="26"/>
              </w:rPr>
              <w:t xml:space="preserve"> анамнеза.</w:t>
            </w:r>
          </w:p>
          <w:p w:rsidR="00EB0E0A" w:rsidRPr="000A7A6D" w:rsidRDefault="00EB0E0A" w:rsidP="003606B6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Осуществляет уход за кожными покровами.</w:t>
            </w:r>
          </w:p>
          <w:p w:rsidR="00EB0E0A" w:rsidRPr="000A7A6D" w:rsidRDefault="00EB0E0A" w:rsidP="00926F18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Составляет план и проводит беседы с матерями о пищевых аллергенах, правилах ведения пищевого дневника; орг</w:t>
            </w:r>
            <w:r w:rsidR="00926F18">
              <w:rPr>
                <w:sz w:val="26"/>
                <w:szCs w:val="26"/>
              </w:rPr>
              <w:t xml:space="preserve">анизации </w:t>
            </w:r>
            <w:proofErr w:type="spellStart"/>
            <w:r w:rsidR="00926F18">
              <w:rPr>
                <w:sz w:val="26"/>
                <w:szCs w:val="26"/>
              </w:rPr>
              <w:t>гипоаллергенного</w:t>
            </w:r>
            <w:proofErr w:type="spellEnd"/>
            <w:r w:rsidR="00926F18">
              <w:rPr>
                <w:sz w:val="26"/>
                <w:szCs w:val="26"/>
              </w:rPr>
              <w:t xml:space="preserve"> быта.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926F18">
              <w:rPr>
                <w:spacing w:val="20"/>
                <w:sz w:val="26"/>
                <w:szCs w:val="26"/>
              </w:rPr>
              <w:t>Тема 2.5.</w:t>
            </w:r>
            <w:r w:rsidRPr="000A7A6D">
              <w:rPr>
                <w:sz w:val="26"/>
                <w:szCs w:val="26"/>
              </w:rPr>
              <w:t xml:space="preserve"> </w:t>
            </w:r>
            <w:r w:rsidRPr="00926F18">
              <w:rPr>
                <w:b/>
                <w:sz w:val="26"/>
                <w:szCs w:val="26"/>
              </w:rPr>
              <w:t>Дистрофии у детей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8B1F6F" w:rsidRDefault="00EB0E0A" w:rsidP="001C52B3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B1F6F">
              <w:rPr>
                <w:rFonts w:ascii="Times New Roman" w:hAnsi="Times New Roman"/>
                <w:sz w:val="26"/>
                <w:szCs w:val="26"/>
              </w:rPr>
              <w:t>Сформировать знания о</w:t>
            </w:r>
            <w:r w:rsidR="001C52B3" w:rsidRPr="008B1F6F">
              <w:rPr>
                <w:rFonts w:ascii="Times New Roman" w:hAnsi="Times New Roman"/>
                <w:sz w:val="26"/>
                <w:szCs w:val="26"/>
              </w:rPr>
              <w:t>б этиологии, клинических проявлениях в зависимости от степени тяжести, принципах лечения, медицинского наблюдения и ухода при различных формах</w:t>
            </w:r>
            <w:r w:rsidRPr="008B1F6F">
              <w:rPr>
                <w:rFonts w:ascii="Times New Roman" w:hAnsi="Times New Roman"/>
                <w:sz w:val="26"/>
                <w:szCs w:val="26"/>
              </w:rPr>
              <w:t xml:space="preserve"> дистрофи</w:t>
            </w:r>
            <w:r w:rsidR="001C52B3" w:rsidRPr="008B1F6F">
              <w:rPr>
                <w:rFonts w:ascii="Times New Roman" w:hAnsi="Times New Roman"/>
                <w:sz w:val="26"/>
                <w:szCs w:val="26"/>
              </w:rPr>
              <w:t>и</w:t>
            </w:r>
            <w:r w:rsidR="00926F18" w:rsidRPr="008B1F6F">
              <w:rPr>
                <w:rFonts w:ascii="Times New Roman" w:hAnsi="Times New Roman"/>
                <w:sz w:val="26"/>
                <w:szCs w:val="26"/>
              </w:rPr>
              <w:t xml:space="preserve"> у детей</w:t>
            </w:r>
            <w:r w:rsidRPr="008B1F6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8B1F6F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8B1F6F">
              <w:rPr>
                <w:sz w:val="26"/>
                <w:szCs w:val="26"/>
              </w:rPr>
              <w:t>Дистрофии: определение, предрасполагающие факторы. Понятие о</w:t>
            </w:r>
            <w:r w:rsidR="00926F18" w:rsidRPr="008B1F6F">
              <w:rPr>
                <w:sz w:val="26"/>
                <w:szCs w:val="26"/>
              </w:rPr>
              <w:t xml:space="preserve"> </w:t>
            </w:r>
            <w:proofErr w:type="spellStart"/>
            <w:r w:rsidR="00926F18" w:rsidRPr="008B1F6F">
              <w:rPr>
                <w:sz w:val="26"/>
                <w:szCs w:val="26"/>
              </w:rPr>
              <w:t>нормотрофии</w:t>
            </w:r>
            <w:proofErr w:type="spellEnd"/>
            <w:r w:rsidR="00926F18" w:rsidRPr="008B1F6F">
              <w:rPr>
                <w:sz w:val="26"/>
                <w:szCs w:val="26"/>
              </w:rPr>
              <w:t>. Формы дистрофии.</w:t>
            </w:r>
          </w:p>
          <w:p w:rsidR="00EB0E0A" w:rsidRPr="008B1F6F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8B1F6F">
              <w:rPr>
                <w:sz w:val="26"/>
                <w:szCs w:val="26"/>
              </w:rPr>
              <w:t>Белково</w:t>
            </w:r>
            <w:proofErr w:type="spellEnd"/>
            <w:r w:rsidRPr="008B1F6F">
              <w:rPr>
                <w:sz w:val="26"/>
                <w:szCs w:val="26"/>
              </w:rPr>
              <w:t>-энергетическая недостаточность (гипотрофия): определение, этиология, клинические проявления принципы лечения и ухода, профилактика.</w:t>
            </w:r>
          </w:p>
          <w:p w:rsidR="00EB0E0A" w:rsidRPr="008B1F6F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8B1F6F">
              <w:rPr>
                <w:sz w:val="26"/>
                <w:szCs w:val="26"/>
              </w:rPr>
              <w:t>Паратрофия</w:t>
            </w:r>
            <w:proofErr w:type="spellEnd"/>
            <w:r w:rsidRPr="008B1F6F">
              <w:rPr>
                <w:sz w:val="26"/>
                <w:szCs w:val="26"/>
              </w:rPr>
              <w:t xml:space="preserve">: определение, этиология, предрасполагающие факторы, клинические </w:t>
            </w:r>
            <w:r w:rsidRPr="008B1F6F">
              <w:rPr>
                <w:sz w:val="26"/>
                <w:szCs w:val="26"/>
              </w:rPr>
              <w:lastRenderedPageBreak/>
              <w:t>проявления принципы лечения и ухода, профилактика.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8B1F6F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8B1F6F">
              <w:rPr>
                <w:spacing w:val="-6"/>
                <w:sz w:val="26"/>
                <w:szCs w:val="26"/>
              </w:rPr>
              <w:lastRenderedPageBreak/>
              <w:t>Формулирует определение дистрофии</w:t>
            </w:r>
            <w:r w:rsidR="00A143B6" w:rsidRPr="008B1F6F">
              <w:rPr>
                <w:spacing w:val="-6"/>
                <w:sz w:val="26"/>
                <w:szCs w:val="26"/>
              </w:rPr>
              <w:t xml:space="preserve"> у детей</w:t>
            </w:r>
            <w:r w:rsidRPr="008B1F6F">
              <w:rPr>
                <w:sz w:val="26"/>
                <w:szCs w:val="26"/>
              </w:rPr>
              <w:t>. Раскрывае</w:t>
            </w:r>
            <w:r w:rsidR="00926F18" w:rsidRPr="008B1F6F">
              <w:rPr>
                <w:sz w:val="26"/>
                <w:szCs w:val="26"/>
              </w:rPr>
              <w:t xml:space="preserve">т сущность понятия </w:t>
            </w:r>
            <w:proofErr w:type="spellStart"/>
            <w:r w:rsidR="00926F18" w:rsidRPr="008B1F6F">
              <w:rPr>
                <w:sz w:val="26"/>
                <w:szCs w:val="26"/>
              </w:rPr>
              <w:t>нормотрофии</w:t>
            </w:r>
            <w:proofErr w:type="spellEnd"/>
            <w:r w:rsidR="00926F18" w:rsidRPr="008B1F6F">
              <w:rPr>
                <w:sz w:val="26"/>
                <w:szCs w:val="26"/>
              </w:rPr>
              <w:t>.</w:t>
            </w:r>
          </w:p>
          <w:p w:rsidR="00EB0E0A" w:rsidRPr="008B1F6F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8B1F6F">
              <w:rPr>
                <w:sz w:val="26"/>
                <w:szCs w:val="26"/>
              </w:rPr>
              <w:t xml:space="preserve">Формулирует определение </w:t>
            </w:r>
            <w:proofErr w:type="spellStart"/>
            <w:r w:rsidRPr="008B1F6F">
              <w:rPr>
                <w:sz w:val="26"/>
                <w:szCs w:val="26"/>
              </w:rPr>
              <w:t>белково</w:t>
            </w:r>
            <w:proofErr w:type="spellEnd"/>
            <w:r w:rsidRPr="008B1F6F">
              <w:rPr>
                <w:sz w:val="26"/>
                <w:szCs w:val="26"/>
              </w:rPr>
              <w:t>-энергетической недостаточности (гипотрофии). Называет причины развития. Описывает клиническ</w:t>
            </w:r>
            <w:r w:rsidR="001C52B3" w:rsidRPr="008B1F6F">
              <w:rPr>
                <w:sz w:val="26"/>
                <w:szCs w:val="26"/>
              </w:rPr>
              <w:t>ие проявления</w:t>
            </w:r>
            <w:r w:rsidRPr="008B1F6F">
              <w:rPr>
                <w:sz w:val="26"/>
                <w:szCs w:val="26"/>
              </w:rPr>
              <w:t xml:space="preserve"> в зависимости</w:t>
            </w:r>
            <w:r w:rsidR="00926F18" w:rsidRPr="008B1F6F">
              <w:rPr>
                <w:sz w:val="26"/>
                <w:szCs w:val="26"/>
              </w:rPr>
              <w:t xml:space="preserve"> от возраста и степени тяжести.</w:t>
            </w:r>
          </w:p>
          <w:p w:rsidR="00EB0E0A" w:rsidRPr="008B1F6F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8B1F6F">
              <w:rPr>
                <w:sz w:val="26"/>
                <w:szCs w:val="26"/>
              </w:rPr>
              <w:lastRenderedPageBreak/>
              <w:t xml:space="preserve">Обосновывает принципы лечения и ухода при </w:t>
            </w:r>
            <w:proofErr w:type="spellStart"/>
            <w:r w:rsidRPr="008B1F6F">
              <w:rPr>
                <w:sz w:val="26"/>
                <w:szCs w:val="26"/>
              </w:rPr>
              <w:t>белково</w:t>
            </w:r>
            <w:proofErr w:type="spellEnd"/>
            <w:r w:rsidRPr="008B1F6F">
              <w:rPr>
                <w:sz w:val="26"/>
                <w:szCs w:val="26"/>
              </w:rPr>
              <w:t>-энергетической недостаточности (гипотрофии), раскрывает принципы профилактики.</w:t>
            </w:r>
          </w:p>
          <w:p w:rsidR="00EB0E0A" w:rsidRPr="008B1F6F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8B1F6F">
              <w:rPr>
                <w:spacing w:val="-6"/>
                <w:sz w:val="26"/>
                <w:szCs w:val="26"/>
              </w:rPr>
              <w:t xml:space="preserve">Формулирует определение </w:t>
            </w:r>
            <w:proofErr w:type="spellStart"/>
            <w:r w:rsidRPr="008B1F6F">
              <w:rPr>
                <w:spacing w:val="-6"/>
                <w:sz w:val="26"/>
                <w:szCs w:val="26"/>
              </w:rPr>
              <w:t>паратрофии</w:t>
            </w:r>
            <w:proofErr w:type="spellEnd"/>
            <w:r w:rsidRPr="008B1F6F">
              <w:rPr>
                <w:spacing w:val="-6"/>
                <w:sz w:val="26"/>
                <w:szCs w:val="26"/>
              </w:rPr>
              <w:t xml:space="preserve">. Называет причины развития. </w:t>
            </w:r>
            <w:r w:rsidRPr="008B1F6F">
              <w:rPr>
                <w:sz w:val="26"/>
                <w:szCs w:val="26"/>
              </w:rPr>
              <w:t>Описывает клинические проявления.</w:t>
            </w:r>
          </w:p>
          <w:p w:rsidR="00EB0E0A" w:rsidRPr="008B1F6F" w:rsidRDefault="00EB0E0A" w:rsidP="003606B6">
            <w:pPr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8B1F6F">
              <w:rPr>
                <w:sz w:val="26"/>
                <w:szCs w:val="26"/>
              </w:rPr>
              <w:t xml:space="preserve">Обосновывает принципы лечения, ухода и профилактики </w:t>
            </w:r>
            <w:proofErr w:type="spellStart"/>
            <w:r w:rsidRPr="008B1F6F">
              <w:rPr>
                <w:sz w:val="26"/>
                <w:szCs w:val="26"/>
              </w:rPr>
              <w:t>паратрофии</w:t>
            </w:r>
            <w:proofErr w:type="spellEnd"/>
            <w:r w:rsidRPr="008B1F6F">
              <w:rPr>
                <w:sz w:val="26"/>
                <w:szCs w:val="26"/>
              </w:rPr>
              <w:t>.</w:t>
            </w:r>
          </w:p>
        </w:tc>
      </w:tr>
      <w:tr w:rsidR="00926F18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926F18" w:rsidRPr="000A7A6D" w:rsidRDefault="00926F18" w:rsidP="00D248B6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17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1C52B3" w:rsidRPr="001C52B3" w:rsidRDefault="001C52B3" w:rsidP="001C52B3">
            <w:pPr>
              <w:pStyle w:val="23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C52B3">
              <w:rPr>
                <w:rFonts w:ascii="Times New Roman" w:hAnsi="Times New Roman"/>
                <w:sz w:val="26"/>
                <w:szCs w:val="26"/>
              </w:rPr>
              <w:t>Закрепить знания об этиологии, клинических проявлениях в зависимости от степени тяжести, принципах лечения, медицинского наблюдения и ухода п</w:t>
            </w:r>
            <w:r>
              <w:rPr>
                <w:rFonts w:ascii="Times New Roman" w:hAnsi="Times New Roman"/>
                <w:sz w:val="26"/>
                <w:szCs w:val="26"/>
              </w:rPr>
              <w:t>ри различных формах дистрофии.</w:t>
            </w:r>
          </w:p>
          <w:p w:rsidR="001C52B3" w:rsidRPr="006972EE" w:rsidRDefault="001C52B3" w:rsidP="001C52B3">
            <w:pPr>
              <w:pStyle w:val="23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972EE">
              <w:rPr>
                <w:rFonts w:ascii="Times New Roman" w:hAnsi="Times New Roman"/>
                <w:sz w:val="26"/>
                <w:szCs w:val="26"/>
              </w:rPr>
              <w:t xml:space="preserve">Повторить </w:t>
            </w:r>
            <w:r w:rsidR="006972EE" w:rsidRPr="006972EE">
              <w:rPr>
                <w:rFonts w:ascii="Times New Roman" w:hAnsi="Times New Roman"/>
                <w:sz w:val="26"/>
                <w:szCs w:val="26"/>
              </w:rPr>
              <w:t xml:space="preserve">выполнение </w:t>
            </w:r>
            <w:r w:rsidRPr="006972EE">
              <w:rPr>
                <w:rFonts w:ascii="Times New Roman" w:hAnsi="Times New Roman"/>
                <w:sz w:val="26"/>
                <w:szCs w:val="26"/>
              </w:rPr>
              <w:t>антроп</w:t>
            </w:r>
            <w:r w:rsidR="006972EE" w:rsidRPr="006972EE">
              <w:rPr>
                <w:rFonts w:ascii="Times New Roman" w:hAnsi="Times New Roman"/>
                <w:sz w:val="26"/>
                <w:szCs w:val="26"/>
              </w:rPr>
              <w:t>ометрии</w:t>
            </w:r>
            <w:r w:rsidRPr="006972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37B18" w:rsidRPr="006972EE">
              <w:rPr>
                <w:rFonts w:ascii="Times New Roman" w:hAnsi="Times New Roman"/>
                <w:sz w:val="26"/>
                <w:szCs w:val="26"/>
              </w:rPr>
              <w:t xml:space="preserve">у </w:t>
            </w:r>
            <w:r w:rsidRPr="006972EE">
              <w:rPr>
                <w:rFonts w:ascii="Times New Roman" w:hAnsi="Times New Roman"/>
                <w:sz w:val="26"/>
                <w:szCs w:val="26"/>
              </w:rPr>
              <w:t>детей раннего возраста.</w:t>
            </w:r>
          </w:p>
          <w:p w:rsidR="00EB0E0A" w:rsidRPr="000A7A6D" w:rsidRDefault="001C52B3" w:rsidP="006972EE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972EE">
              <w:rPr>
                <w:rFonts w:ascii="Times New Roman" w:hAnsi="Times New Roman"/>
                <w:sz w:val="26"/>
                <w:szCs w:val="26"/>
              </w:rPr>
              <w:t xml:space="preserve">Научить </w:t>
            </w:r>
            <w:r w:rsidR="00A97F3F" w:rsidRPr="006972EE">
              <w:rPr>
                <w:rFonts w:ascii="Times New Roman" w:hAnsi="Times New Roman"/>
                <w:sz w:val="26"/>
                <w:szCs w:val="26"/>
              </w:rPr>
              <w:t>проводить расчет</w:t>
            </w:r>
            <w:r w:rsidR="00A97F3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C52B3">
              <w:rPr>
                <w:rFonts w:ascii="Times New Roman" w:hAnsi="Times New Roman"/>
                <w:sz w:val="26"/>
                <w:szCs w:val="26"/>
              </w:rPr>
              <w:t>дефицита или избытка массы тела.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926F18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Медицинское наблюдение и уход за детьми с дистрофией, выявление характерных клинических симптомов</w:t>
            </w:r>
            <w:r w:rsidR="00926F18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Называет формы дистрофии: </w:t>
            </w:r>
            <w:proofErr w:type="spellStart"/>
            <w:r w:rsidRPr="001C52B3">
              <w:rPr>
                <w:spacing w:val="-6"/>
                <w:sz w:val="26"/>
                <w:szCs w:val="26"/>
              </w:rPr>
              <w:t>белково</w:t>
            </w:r>
            <w:proofErr w:type="spellEnd"/>
            <w:r w:rsidRPr="001C52B3">
              <w:rPr>
                <w:spacing w:val="-6"/>
                <w:sz w:val="26"/>
                <w:szCs w:val="26"/>
              </w:rPr>
              <w:t>-энергетическ</w:t>
            </w:r>
            <w:r w:rsidR="00926F18" w:rsidRPr="001C52B3">
              <w:rPr>
                <w:spacing w:val="-6"/>
                <w:sz w:val="26"/>
                <w:szCs w:val="26"/>
              </w:rPr>
              <w:t>ая недостаточность</w:t>
            </w:r>
            <w:r w:rsidR="00926F18">
              <w:rPr>
                <w:sz w:val="26"/>
                <w:szCs w:val="26"/>
              </w:rPr>
              <w:t xml:space="preserve">, </w:t>
            </w:r>
            <w:proofErr w:type="spellStart"/>
            <w:r w:rsidR="00926F18">
              <w:rPr>
                <w:sz w:val="26"/>
                <w:szCs w:val="26"/>
              </w:rPr>
              <w:t>паратрофия</w:t>
            </w:r>
            <w:proofErr w:type="spellEnd"/>
            <w:r w:rsidR="00926F18">
              <w:rPr>
                <w:sz w:val="26"/>
                <w:szCs w:val="26"/>
              </w:rPr>
              <w:t>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Называет причины развития дистрофии. Описывает клинические проявления в зависимости от возрас</w:t>
            </w:r>
            <w:r w:rsidR="00926F18">
              <w:rPr>
                <w:sz w:val="26"/>
                <w:szCs w:val="26"/>
              </w:rPr>
              <w:t>та и степени тяжести дистрофии.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 принципы ле</w:t>
            </w:r>
            <w:r w:rsidR="00926F18">
              <w:rPr>
                <w:sz w:val="26"/>
                <w:szCs w:val="26"/>
              </w:rPr>
              <w:t>чения и профилактики дистрофии.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Выполняет антропомет</w:t>
            </w:r>
            <w:r w:rsidR="00926F18">
              <w:rPr>
                <w:sz w:val="26"/>
                <w:szCs w:val="26"/>
              </w:rPr>
              <w:t>рию и оценку полученных данных.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Проводит расчет д</w:t>
            </w:r>
            <w:r w:rsidR="00926F18">
              <w:rPr>
                <w:sz w:val="26"/>
                <w:szCs w:val="26"/>
              </w:rPr>
              <w:t>ефицита или избытка массы тела.</w:t>
            </w:r>
          </w:p>
          <w:p w:rsidR="00EB0E0A" w:rsidRPr="000A7A6D" w:rsidRDefault="00EB0E0A" w:rsidP="003606B6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Осуществляет медицинское наблюдение и уход за детьми с данными заболеваниями.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926F18">
              <w:rPr>
                <w:spacing w:val="20"/>
                <w:sz w:val="26"/>
                <w:szCs w:val="26"/>
              </w:rPr>
              <w:t>Тема 2.6.</w:t>
            </w:r>
            <w:r w:rsidRPr="000A7A6D">
              <w:rPr>
                <w:sz w:val="26"/>
                <w:szCs w:val="26"/>
              </w:rPr>
              <w:t xml:space="preserve"> </w:t>
            </w:r>
            <w:r w:rsidRPr="00926F18">
              <w:rPr>
                <w:b/>
                <w:sz w:val="26"/>
                <w:szCs w:val="26"/>
              </w:rPr>
              <w:t>Анатомо-физиологические особенности органов дыхания ребенка. Болезни органов дыхания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937B18" w:rsidRDefault="00EB0E0A" w:rsidP="00937B18">
            <w:pPr>
              <w:ind w:firstLine="284"/>
              <w:jc w:val="both"/>
              <w:rPr>
                <w:sz w:val="26"/>
                <w:szCs w:val="26"/>
              </w:rPr>
            </w:pPr>
            <w:r w:rsidRPr="00937B18">
              <w:rPr>
                <w:sz w:val="26"/>
                <w:szCs w:val="26"/>
              </w:rPr>
              <w:t xml:space="preserve">Сформировать знания об анатомо-физиологических особенностях </w:t>
            </w:r>
            <w:r w:rsidRPr="00937B18">
              <w:rPr>
                <w:sz w:val="26"/>
                <w:szCs w:val="26"/>
              </w:rPr>
              <w:lastRenderedPageBreak/>
              <w:t>органов дыхания</w:t>
            </w:r>
            <w:r w:rsidR="00937B18" w:rsidRPr="00937B18">
              <w:rPr>
                <w:sz w:val="26"/>
                <w:szCs w:val="26"/>
              </w:rPr>
              <w:t xml:space="preserve"> у детей</w:t>
            </w:r>
            <w:r w:rsidRPr="00937B18">
              <w:rPr>
                <w:sz w:val="26"/>
                <w:szCs w:val="26"/>
              </w:rPr>
              <w:t>.</w:t>
            </w:r>
          </w:p>
          <w:p w:rsidR="00937B18" w:rsidRPr="00937B18" w:rsidRDefault="00937B18" w:rsidP="00937B18">
            <w:pPr>
              <w:pStyle w:val="4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7B18">
              <w:rPr>
                <w:rFonts w:ascii="Times New Roman" w:hAnsi="Times New Roman"/>
                <w:sz w:val="26"/>
                <w:szCs w:val="26"/>
              </w:rPr>
              <w:t xml:space="preserve">Сформировать знания об этиологии, клинических проявлениях принципах лечения, медицинского наблюдения и ухода при остром рините, остром ларингите, остром </w:t>
            </w:r>
            <w:proofErr w:type="spellStart"/>
            <w:r w:rsidRPr="00937B18">
              <w:rPr>
                <w:rFonts w:ascii="Times New Roman" w:hAnsi="Times New Roman"/>
                <w:sz w:val="26"/>
                <w:szCs w:val="26"/>
              </w:rPr>
              <w:t>стенозирующем</w:t>
            </w:r>
            <w:proofErr w:type="spellEnd"/>
            <w:r w:rsidRPr="00937B18">
              <w:rPr>
                <w:rFonts w:ascii="Times New Roman" w:hAnsi="Times New Roman"/>
                <w:sz w:val="26"/>
                <w:szCs w:val="26"/>
              </w:rPr>
              <w:t xml:space="preserve"> ларинготрахеите.</w:t>
            </w:r>
          </w:p>
          <w:p w:rsidR="00937B18" w:rsidRPr="00937B18" w:rsidRDefault="00937B18" w:rsidP="00937B18">
            <w:pPr>
              <w:ind w:firstLine="284"/>
              <w:jc w:val="both"/>
              <w:rPr>
                <w:sz w:val="26"/>
                <w:szCs w:val="26"/>
              </w:rPr>
            </w:pPr>
            <w:r w:rsidRPr="00937B18">
              <w:rPr>
                <w:sz w:val="26"/>
                <w:szCs w:val="26"/>
              </w:rPr>
              <w:t xml:space="preserve">Ознакомить с принципами оказания скорой медицинской помощи при </w:t>
            </w:r>
            <w:r w:rsidRPr="00937B18">
              <w:rPr>
                <w:spacing w:val="-6"/>
                <w:sz w:val="26"/>
                <w:szCs w:val="26"/>
              </w:rPr>
              <w:t xml:space="preserve">остром </w:t>
            </w:r>
            <w:proofErr w:type="spellStart"/>
            <w:r w:rsidRPr="00937B18">
              <w:rPr>
                <w:spacing w:val="-6"/>
                <w:sz w:val="26"/>
                <w:szCs w:val="26"/>
              </w:rPr>
              <w:t>стенозирующем</w:t>
            </w:r>
            <w:proofErr w:type="spellEnd"/>
            <w:r w:rsidRPr="00937B18">
              <w:rPr>
                <w:spacing w:val="-6"/>
                <w:sz w:val="26"/>
                <w:szCs w:val="26"/>
              </w:rPr>
              <w:t xml:space="preserve"> ларинготрахеите</w:t>
            </w:r>
            <w:r w:rsidRPr="00937B18">
              <w:rPr>
                <w:sz w:val="26"/>
                <w:szCs w:val="26"/>
              </w:rPr>
              <w:t>.</w:t>
            </w:r>
          </w:p>
          <w:p w:rsidR="00EB0E0A" w:rsidRPr="000A7A6D" w:rsidRDefault="00937B18" w:rsidP="00937B18">
            <w:pPr>
              <w:pStyle w:val="4"/>
              <w:ind w:firstLine="284"/>
              <w:jc w:val="both"/>
              <w:rPr>
                <w:sz w:val="26"/>
                <w:szCs w:val="26"/>
              </w:rPr>
            </w:pPr>
            <w:r w:rsidRPr="00937B18">
              <w:rPr>
                <w:rFonts w:ascii="Times New Roman" w:hAnsi="Times New Roman"/>
                <w:sz w:val="26"/>
                <w:szCs w:val="26"/>
              </w:rPr>
              <w:t>Сформировать знания об этиологии клинических проявлениях принципах диагностики и лечения, медицинского наблюдения и ухода при бронхитах, пневмонии.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6972EE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Анатомо-физиологическ</w:t>
            </w:r>
            <w:r w:rsidR="00926F18">
              <w:rPr>
                <w:sz w:val="26"/>
                <w:szCs w:val="26"/>
              </w:rPr>
              <w:t xml:space="preserve">ие особенности органов </w:t>
            </w:r>
            <w:r w:rsidR="00926F18" w:rsidRPr="006972EE">
              <w:rPr>
                <w:sz w:val="26"/>
                <w:szCs w:val="26"/>
              </w:rPr>
              <w:t>дыхания</w:t>
            </w:r>
            <w:r w:rsidR="00031E0B" w:rsidRPr="006972EE">
              <w:rPr>
                <w:sz w:val="26"/>
                <w:szCs w:val="26"/>
              </w:rPr>
              <w:t xml:space="preserve"> </w:t>
            </w:r>
            <w:r w:rsidR="006972EE">
              <w:rPr>
                <w:sz w:val="26"/>
                <w:szCs w:val="26"/>
              </w:rPr>
              <w:t>у детей</w:t>
            </w:r>
            <w:r w:rsidR="00926F18" w:rsidRPr="006972EE">
              <w:rPr>
                <w:sz w:val="26"/>
                <w:szCs w:val="26"/>
              </w:rPr>
              <w:t>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 xml:space="preserve">Острый ринит, острый ларингит: этиология, клинические проявления диагностика, принципы лечения, уход, профилактика. Тактика и </w:t>
            </w:r>
            <w:r w:rsidR="00937B18">
              <w:rPr>
                <w:sz w:val="26"/>
                <w:szCs w:val="26"/>
              </w:rPr>
              <w:t>скорая</w:t>
            </w:r>
            <w:r w:rsidRPr="000A7A6D">
              <w:rPr>
                <w:sz w:val="26"/>
                <w:szCs w:val="26"/>
              </w:rPr>
              <w:t xml:space="preserve"> медицинская помощь при остром </w:t>
            </w:r>
            <w:proofErr w:type="spellStart"/>
            <w:r w:rsidRPr="000A7A6D">
              <w:rPr>
                <w:sz w:val="26"/>
                <w:szCs w:val="26"/>
              </w:rPr>
              <w:t>стенозирующем</w:t>
            </w:r>
            <w:proofErr w:type="spellEnd"/>
            <w:r w:rsidRPr="000A7A6D">
              <w:rPr>
                <w:sz w:val="26"/>
                <w:szCs w:val="26"/>
              </w:rPr>
              <w:t xml:space="preserve"> ларинготрахеите.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Бронхиты: этиология, виды, клинические проявления осложнения, диагностика, принципы лечения, уход, профилактика.</w:t>
            </w:r>
          </w:p>
          <w:p w:rsidR="00EB0E0A" w:rsidRPr="000A7A6D" w:rsidRDefault="00EB0E0A" w:rsidP="00926F18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Пневмонии: определение, этиология, клинические проявления</w:t>
            </w:r>
            <w:r w:rsidR="00937B18">
              <w:rPr>
                <w:sz w:val="26"/>
                <w:szCs w:val="26"/>
              </w:rPr>
              <w:t>,</w:t>
            </w:r>
            <w:r w:rsidRPr="000A7A6D">
              <w:rPr>
                <w:sz w:val="26"/>
                <w:szCs w:val="26"/>
              </w:rPr>
              <w:t xml:space="preserve"> осложнения, диагностика, принципы лечения, уход, профилактика.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31E0B">
              <w:rPr>
                <w:spacing w:val="-6"/>
                <w:sz w:val="26"/>
                <w:szCs w:val="26"/>
              </w:rPr>
              <w:lastRenderedPageBreak/>
              <w:t>Описывает анатомо-физиологические</w:t>
            </w:r>
            <w:r w:rsidRPr="000A7A6D">
              <w:rPr>
                <w:sz w:val="26"/>
                <w:szCs w:val="26"/>
              </w:rPr>
              <w:t xml:space="preserve"> особенности органов дыхания у детей.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Называет причины</w:t>
            </w:r>
            <w:r w:rsidR="00937B18">
              <w:rPr>
                <w:sz w:val="26"/>
                <w:szCs w:val="26"/>
              </w:rPr>
              <w:t xml:space="preserve">, описывает клинические проявления, </w:t>
            </w:r>
            <w:r w:rsidR="00937B18" w:rsidRPr="000A7A6D">
              <w:rPr>
                <w:sz w:val="26"/>
                <w:szCs w:val="26"/>
              </w:rPr>
              <w:t>возможные осложнения, диагностику</w:t>
            </w:r>
            <w:r w:rsidR="00031E0B">
              <w:rPr>
                <w:sz w:val="26"/>
                <w:szCs w:val="26"/>
              </w:rPr>
              <w:t xml:space="preserve"> </w:t>
            </w:r>
            <w:r w:rsidR="00031E0B" w:rsidRPr="000A7A6D">
              <w:rPr>
                <w:sz w:val="26"/>
                <w:szCs w:val="26"/>
              </w:rPr>
              <w:t>болезней верхних дыхательных путей</w:t>
            </w:r>
            <w:r w:rsidR="00937B18">
              <w:rPr>
                <w:sz w:val="26"/>
                <w:szCs w:val="26"/>
              </w:rPr>
              <w:t>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 принципы лечения, ухода и профилактики болезней верхних дыхательных путей.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Описывает принципы оказания </w:t>
            </w:r>
            <w:r w:rsidR="00937B18">
              <w:rPr>
                <w:sz w:val="26"/>
                <w:szCs w:val="26"/>
              </w:rPr>
              <w:t>скор</w:t>
            </w:r>
            <w:r w:rsidRPr="000A7A6D">
              <w:rPr>
                <w:sz w:val="26"/>
                <w:szCs w:val="26"/>
              </w:rPr>
              <w:t xml:space="preserve">ой медицинской помощи при </w:t>
            </w:r>
            <w:r w:rsidRPr="00937B18">
              <w:rPr>
                <w:spacing w:val="-6"/>
                <w:sz w:val="26"/>
                <w:szCs w:val="26"/>
              </w:rPr>
              <w:t xml:space="preserve">остром </w:t>
            </w:r>
            <w:proofErr w:type="spellStart"/>
            <w:r w:rsidRPr="00937B18">
              <w:rPr>
                <w:spacing w:val="-6"/>
                <w:sz w:val="26"/>
                <w:szCs w:val="26"/>
              </w:rPr>
              <w:t>стенозирующем</w:t>
            </w:r>
            <w:proofErr w:type="spellEnd"/>
            <w:r w:rsidRPr="00937B18">
              <w:rPr>
                <w:spacing w:val="-6"/>
                <w:sz w:val="26"/>
                <w:szCs w:val="26"/>
              </w:rPr>
              <w:t xml:space="preserve"> ларинготрахеите</w:t>
            </w:r>
            <w:r w:rsidRPr="000A7A6D">
              <w:rPr>
                <w:sz w:val="26"/>
                <w:szCs w:val="26"/>
              </w:rPr>
              <w:t>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Называет причины, виды, описывает клиническ</w:t>
            </w:r>
            <w:r w:rsidR="00937B18">
              <w:rPr>
                <w:sz w:val="26"/>
                <w:szCs w:val="26"/>
              </w:rPr>
              <w:t>ие проявления</w:t>
            </w:r>
            <w:r w:rsidRPr="000A7A6D">
              <w:rPr>
                <w:sz w:val="26"/>
                <w:szCs w:val="26"/>
              </w:rPr>
              <w:t>, осложнения, диагностику бронхитов, пневмоний.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 принципы лечения, ухода, профилактики при бронхитах, пневмониях.</w:t>
            </w:r>
          </w:p>
        </w:tc>
      </w:tr>
      <w:tr w:rsidR="00031E0B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031E0B" w:rsidRPr="00031E0B" w:rsidRDefault="00DC5930" w:rsidP="00561C3C">
            <w:pPr>
              <w:jc w:val="center"/>
              <w:rPr>
                <w:spacing w:val="-6"/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18</w:t>
            </w:r>
          </w:p>
        </w:tc>
      </w:tr>
      <w:tr w:rsidR="00EB0E0A" w:rsidRPr="00F95B4B" w:rsidTr="0058122A">
        <w:tc>
          <w:tcPr>
            <w:tcW w:w="4644" w:type="dxa"/>
            <w:tcBorders>
              <w:top w:val="nil"/>
              <w:bottom w:val="nil"/>
              <w:tl2br w:val="nil"/>
              <w:tr2bl w:val="nil"/>
            </w:tcBorders>
          </w:tcPr>
          <w:p w:rsidR="00937B18" w:rsidRPr="00937B18" w:rsidRDefault="00937B18" w:rsidP="00937B18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7B18">
              <w:rPr>
                <w:rFonts w:ascii="Times New Roman" w:hAnsi="Times New Roman"/>
                <w:sz w:val="26"/>
                <w:szCs w:val="26"/>
              </w:rPr>
              <w:t>Закрепить знания о причинах развития, клинических проявлениях, осложнениях, диагностике, принципах лечения, медицинского ухода, профилактике болезней органов дыхания у детей.</w:t>
            </w:r>
          </w:p>
          <w:p w:rsidR="00937B18" w:rsidRPr="00937B18" w:rsidRDefault="00937B18" w:rsidP="00937B18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7B18">
              <w:rPr>
                <w:rFonts w:ascii="Times New Roman" w:hAnsi="Times New Roman"/>
                <w:sz w:val="26"/>
                <w:szCs w:val="26"/>
              </w:rPr>
              <w:t xml:space="preserve">Сформировать умения по медицинскому наблюдению и уходу за ребенком </w:t>
            </w:r>
            <w:r w:rsidRPr="00937B18">
              <w:rPr>
                <w:rFonts w:ascii="Times New Roman" w:hAnsi="Times New Roman" w:cs="Calibri"/>
                <w:sz w:val="26"/>
                <w:szCs w:val="26"/>
              </w:rPr>
              <w:t>с патологией органов дыхания</w:t>
            </w:r>
            <w:r w:rsidRPr="00937B18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37B18" w:rsidRPr="00937B18" w:rsidRDefault="00937B18" w:rsidP="00937B18">
            <w:pPr>
              <w:ind w:firstLine="284"/>
              <w:jc w:val="both"/>
              <w:rPr>
                <w:sz w:val="26"/>
                <w:szCs w:val="26"/>
              </w:rPr>
            </w:pPr>
            <w:r w:rsidRPr="00937B18">
              <w:rPr>
                <w:bCs/>
                <w:iCs/>
                <w:sz w:val="26"/>
                <w:szCs w:val="26"/>
                <w:lang w:eastAsia="en-US"/>
              </w:rPr>
              <w:t xml:space="preserve">Сформировать умения по организации скорой медицинской </w:t>
            </w:r>
            <w:r w:rsidR="00A52356">
              <w:rPr>
                <w:bCs/>
                <w:iCs/>
                <w:sz w:val="26"/>
                <w:szCs w:val="26"/>
                <w:lang w:eastAsia="en-US"/>
              </w:rPr>
              <w:lastRenderedPageBreak/>
              <w:t xml:space="preserve">помощи </w:t>
            </w:r>
            <w:r w:rsidRPr="00937B18">
              <w:rPr>
                <w:sz w:val="26"/>
                <w:szCs w:val="26"/>
              </w:rPr>
              <w:t xml:space="preserve">при остром </w:t>
            </w:r>
            <w:proofErr w:type="spellStart"/>
            <w:r w:rsidRPr="00937B18">
              <w:rPr>
                <w:sz w:val="26"/>
                <w:szCs w:val="26"/>
              </w:rPr>
              <w:t>стенозирующем</w:t>
            </w:r>
            <w:proofErr w:type="spellEnd"/>
            <w:r w:rsidRPr="00937B18">
              <w:rPr>
                <w:sz w:val="26"/>
                <w:szCs w:val="26"/>
              </w:rPr>
              <w:t xml:space="preserve"> ларинготрахеите.</w:t>
            </w:r>
          </w:p>
          <w:p w:rsidR="00937B18" w:rsidRPr="00937B18" w:rsidRDefault="00937B18" w:rsidP="00937B18">
            <w:pPr>
              <w:ind w:firstLine="284"/>
              <w:jc w:val="both"/>
              <w:rPr>
                <w:sz w:val="26"/>
                <w:szCs w:val="26"/>
              </w:rPr>
            </w:pPr>
            <w:r w:rsidRPr="006972EE">
              <w:rPr>
                <w:sz w:val="26"/>
                <w:szCs w:val="26"/>
              </w:rPr>
              <w:t xml:space="preserve">Повторить </w:t>
            </w:r>
            <w:r w:rsidR="006972EE" w:rsidRPr="006972EE">
              <w:rPr>
                <w:sz w:val="26"/>
                <w:szCs w:val="26"/>
              </w:rPr>
              <w:t>санацию</w:t>
            </w:r>
            <w:r w:rsidRPr="006972EE">
              <w:rPr>
                <w:sz w:val="26"/>
                <w:szCs w:val="26"/>
              </w:rPr>
              <w:t xml:space="preserve"> верхних дыхательных путей; закапывани</w:t>
            </w:r>
            <w:r w:rsidR="00A52356" w:rsidRPr="006972EE">
              <w:rPr>
                <w:sz w:val="26"/>
                <w:szCs w:val="26"/>
              </w:rPr>
              <w:t>я</w:t>
            </w:r>
            <w:r w:rsidRPr="006972EE">
              <w:rPr>
                <w:sz w:val="26"/>
                <w:szCs w:val="26"/>
              </w:rPr>
              <w:t xml:space="preserve"> капель в нос, глаза, уши.</w:t>
            </w:r>
          </w:p>
          <w:p w:rsidR="00EB0E0A" w:rsidRPr="000A7A6D" w:rsidRDefault="00937B18" w:rsidP="00937B18">
            <w:pPr>
              <w:ind w:firstLine="284"/>
              <w:jc w:val="both"/>
              <w:rPr>
                <w:sz w:val="26"/>
                <w:szCs w:val="26"/>
              </w:rPr>
            </w:pPr>
            <w:r w:rsidRPr="00937B18">
              <w:rPr>
                <w:sz w:val="26"/>
                <w:szCs w:val="26"/>
              </w:rPr>
              <w:t>Сформировать умение проведения бесед с матерями о роли закаливания в профилактике заболеваний органов дыхания.</w:t>
            </w:r>
          </w:p>
        </w:tc>
        <w:tc>
          <w:tcPr>
            <w:tcW w:w="5103" w:type="dxa"/>
            <w:tcBorders>
              <w:top w:val="nil"/>
              <w:bottom w:val="nil"/>
              <w:tl2br w:val="nil"/>
              <w:tr2bl w:val="nil"/>
            </w:tcBorders>
          </w:tcPr>
          <w:p w:rsidR="00EB0E0A" w:rsidRPr="000A7A6D" w:rsidRDefault="00EB0E0A" w:rsidP="00DC5930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Изучение методов исследования органов дыхания. Медицинское наблюдение и уход за детьми с острым ринитом, ларингитом, бронхитом, пневмонией, выявление характерных клинических симптомов</w:t>
            </w:r>
            <w:r w:rsidR="00DC5930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  <w:tl2br w:val="nil"/>
              <w:tr2bl w:val="nil"/>
            </w:tcBorders>
          </w:tcPr>
          <w:p w:rsidR="00EB0E0A" w:rsidRPr="00DC5930" w:rsidRDefault="00EB0E0A" w:rsidP="003606B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DC5930">
              <w:rPr>
                <w:spacing w:val="-6"/>
                <w:sz w:val="26"/>
                <w:szCs w:val="26"/>
              </w:rPr>
              <w:t>Называет причины</w:t>
            </w:r>
            <w:r w:rsidR="00A52356">
              <w:rPr>
                <w:spacing w:val="-6"/>
                <w:sz w:val="26"/>
                <w:szCs w:val="26"/>
              </w:rPr>
              <w:t xml:space="preserve">, </w:t>
            </w:r>
            <w:r w:rsidR="00A52356" w:rsidRPr="00DC5930">
              <w:rPr>
                <w:spacing w:val="-6"/>
                <w:sz w:val="26"/>
                <w:szCs w:val="26"/>
              </w:rPr>
              <w:t>описывает клинические проявления, осложнения, диагностику</w:t>
            </w:r>
            <w:r w:rsidR="00DC5930" w:rsidRPr="00DC5930">
              <w:rPr>
                <w:spacing w:val="-6"/>
                <w:sz w:val="26"/>
                <w:szCs w:val="26"/>
              </w:rPr>
              <w:t xml:space="preserve"> болезней органов дыхания</w:t>
            </w:r>
            <w:r w:rsidRPr="00DC5930">
              <w:rPr>
                <w:spacing w:val="-6"/>
                <w:sz w:val="26"/>
                <w:szCs w:val="26"/>
              </w:rPr>
              <w:t>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 принципы лечения, ухода, профилактики при болезнях органов дыхания.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Излагает принципы оказания </w:t>
            </w:r>
            <w:r w:rsidR="00A52356">
              <w:rPr>
                <w:sz w:val="26"/>
                <w:szCs w:val="26"/>
              </w:rPr>
              <w:t>скор</w:t>
            </w:r>
            <w:r w:rsidRPr="000A7A6D">
              <w:rPr>
                <w:sz w:val="26"/>
                <w:szCs w:val="26"/>
              </w:rPr>
              <w:t>ой</w:t>
            </w:r>
            <w:r w:rsidRPr="000A7A6D">
              <w:rPr>
                <w:color w:val="FF0000"/>
                <w:sz w:val="26"/>
                <w:szCs w:val="26"/>
              </w:rPr>
              <w:t xml:space="preserve"> </w:t>
            </w:r>
            <w:r w:rsidRPr="000A7A6D">
              <w:rPr>
                <w:sz w:val="26"/>
                <w:szCs w:val="26"/>
              </w:rPr>
              <w:t xml:space="preserve">медицинской помощи при остром </w:t>
            </w:r>
            <w:proofErr w:type="spellStart"/>
            <w:r w:rsidRPr="000A7A6D">
              <w:rPr>
                <w:sz w:val="26"/>
                <w:szCs w:val="26"/>
              </w:rPr>
              <w:t>стенозирующем</w:t>
            </w:r>
            <w:proofErr w:type="spellEnd"/>
            <w:r w:rsidRPr="000A7A6D">
              <w:rPr>
                <w:sz w:val="26"/>
                <w:szCs w:val="26"/>
              </w:rPr>
              <w:t xml:space="preserve"> ларинготрахеите.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Демонстрирует санаци</w:t>
            </w:r>
            <w:r w:rsidR="006972EE">
              <w:rPr>
                <w:sz w:val="26"/>
                <w:szCs w:val="26"/>
              </w:rPr>
              <w:t>ю</w:t>
            </w:r>
            <w:r w:rsidRPr="000A7A6D">
              <w:rPr>
                <w:sz w:val="26"/>
                <w:szCs w:val="26"/>
              </w:rPr>
              <w:t xml:space="preserve"> верхних дыхательных путей; закапывани</w:t>
            </w:r>
            <w:r w:rsidR="00A52356">
              <w:rPr>
                <w:sz w:val="26"/>
                <w:szCs w:val="26"/>
              </w:rPr>
              <w:t>я</w:t>
            </w:r>
            <w:r w:rsidRPr="000A7A6D">
              <w:rPr>
                <w:sz w:val="26"/>
                <w:szCs w:val="26"/>
              </w:rPr>
              <w:t xml:space="preserve"> капель в нос, глаза, уши.</w:t>
            </w:r>
          </w:p>
          <w:p w:rsidR="00EB0E0A" w:rsidRPr="000A7A6D" w:rsidRDefault="00EB0E0A" w:rsidP="003606B6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Осуществляет медицинское наблюдение и уход за детьми с ринитом, ларингитом, бронхитом, пневмонией.</w:t>
            </w:r>
          </w:p>
          <w:p w:rsidR="00EB0E0A" w:rsidRPr="000A7A6D" w:rsidRDefault="00EB0E0A" w:rsidP="00DC5930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Составляет план и проводит беседу с матерями</w:t>
            </w:r>
            <w:r w:rsidR="00DC5930">
              <w:rPr>
                <w:sz w:val="26"/>
                <w:szCs w:val="26"/>
              </w:rPr>
              <w:t xml:space="preserve"> о</w:t>
            </w:r>
            <w:r w:rsidRPr="000A7A6D">
              <w:rPr>
                <w:sz w:val="26"/>
                <w:szCs w:val="26"/>
              </w:rPr>
              <w:t xml:space="preserve"> рол</w:t>
            </w:r>
            <w:r w:rsidR="00DC5930">
              <w:rPr>
                <w:sz w:val="26"/>
                <w:szCs w:val="26"/>
              </w:rPr>
              <w:t>и</w:t>
            </w:r>
            <w:r w:rsidRPr="000A7A6D">
              <w:rPr>
                <w:sz w:val="26"/>
                <w:szCs w:val="26"/>
              </w:rPr>
              <w:t xml:space="preserve"> закаливания в профилактике заболеваний органов дыхания.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DC5930">
              <w:rPr>
                <w:spacing w:val="20"/>
                <w:sz w:val="26"/>
                <w:szCs w:val="26"/>
              </w:rPr>
              <w:lastRenderedPageBreak/>
              <w:t>Тема 2.7.</w:t>
            </w:r>
            <w:r w:rsidRPr="000A7A6D">
              <w:rPr>
                <w:sz w:val="26"/>
                <w:szCs w:val="26"/>
              </w:rPr>
              <w:t xml:space="preserve"> </w:t>
            </w:r>
            <w:r w:rsidRPr="00DC5930">
              <w:rPr>
                <w:b/>
                <w:sz w:val="26"/>
                <w:szCs w:val="26"/>
              </w:rPr>
              <w:t>Анатомо-физиологические особенности органов пищеварения ребенка. Стоматиты. Гельминтозы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color w:val="000000"/>
                <w:sz w:val="26"/>
                <w:szCs w:val="26"/>
              </w:rPr>
              <w:t>Сформировать знания о</w:t>
            </w:r>
            <w:r w:rsidR="00A52356">
              <w:rPr>
                <w:color w:val="000000"/>
                <w:sz w:val="26"/>
                <w:szCs w:val="26"/>
              </w:rPr>
              <w:t>б этиологии, клинических проявлениях, принципах диагностики, лечения, медицинского наблюдения и ухода, профилактике при</w:t>
            </w:r>
            <w:r w:rsidRPr="000A7A6D">
              <w:rPr>
                <w:color w:val="000000"/>
                <w:sz w:val="26"/>
                <w:szCs w:val="26"/>
              </w:rPr>
              <w:t xml:space="preserve"> стоматитах, гельминтозах</w:t>
            </w:r>
            <w:r w:rsidR="00A52356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Анатомо-физиологические особенности органов пищеварения ребенка. Стоматиты: определение, </w:t>
            </w:r>
            <w:r w:rsidRPr="00DC5930">
              <w:rPr>
                <w:spacing w:val="-6"/>
                <w:sz w:val="26"/>
                <w:szCs w:val="26"/>
              </w:rPr>
              <w:t>причины возникновения, виды, клинические проявления катарального, герпетического</w:t>
            </w:r>
            <w:r w:rsidRPr="000A7A6D">
              <w:rPr>
                <w:sz w:val="26"/>
                <w:szCs w:val="26"/>
              </w:rPr>
              <w:t xml:space="preserve"> и </w:t>
            </w:r>
            <w:proofErr w:type="spellStart"/>
            <w:r w:rsidRPr="000A7A6D">
              <w:rPr>
                <w:sz w:val="26"/>
                <w:szCs w:val="26"/>
              </w:rPr>
              <w:t>кандидозного</w:t>
            </w:r>
            <w:proofErr w:type="spellEnd"/>
            <w:r w:rsidRPr="000A7A6D">
              <w:rPr>
                <w:sz w:val="26"/>
                <w:szCs w:val="26"/>
              </w:rPr>
              <w:t xml:space="preserve"> стоматитов, принципы лечения, уход, профилактика.</w:t>
            </w:r>
          </w:p>
          <w:p w:rsidR="00EB0E0A" w:rsidRPr="000A7A6D" w:rsidRDefault="00EB0E0A" w:rsidP="00DC5930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Гельминтозы: определение, </w:t>
            </w:r>
            <w:r w:rsidR="00A52356">
              <w:rPr>
                <w:sz w:val="26"/>
                <w:szCs w:val="26"/>
              </w:rPr>
              <w:t xml:space="preserve">частота и распространенность, </w:t>
            </w:r>
            <w:r w:rsidRPr="000A7A6D">
              <w:rPr>
                <w:sz w:val="26"/>
                <w:szCs w:val="26"/>
              </w:rPr>
              <w:t>способы заражения. Энтеробиоз, аскаридоз, трихоцефалез: характеристика возбудителей, цикл развития, клинические проявления диагностика, принципы лечения, уход, профилактика.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A52356">
              <w:rPr>
                <w:spacing w:val="-6"/>
                <w:sz w:val="26"/>
                <w:szCs w:val="26"/>
              </w:rPr>
              <w:t>Формулирует определение стоматитов</w:t>
            </w:r>
            <w:r w:rsidR="00DC5930">
              <w:rPr>
                <w:sz w:val="26"/>
                <w:szCs w:val="26"/>
              </w:rPr>
              <w:t xml:space="preserve">. </w:t>
            </w:r>
            <w:r w:rsidRPr="000A7A6D">
              <w:rPr>
                <w:sz w:val="26"/>
                <w:szCs w:val="26"/>
              </w:rPr>
              <w:t>Называет причины развития</w:t>
            </w:r>
            <w:r w:rsidR="00DC5930">
              <w:rPr>
                <w:sz w:val="26"/>
                <w:szCs w:val="26"/>
              </w:rPr>
              <w:t xml:space="preserve"> стоматитов</w:t>
            </w:r>
            <w:r w:rsidRPr="000A7A6D">
              <w:rPr>
                <w:sz w:val="26"/>
                <w:szCs w:val="26"/>
              </w:rPr>
              <w:t>. Описывает клинические проявления</w:t>
            </w:r>
            <w:r w:rsidR="00A52356">
              <w:rPr>
                <w:sz w:val="26"/>
                <w:szCs w:val="26"/>
              </w:rPr>
              <w:t xml:space="preserve"> стоматитов</w:t>
            </w:r>
            <w:r w:rsidR="00DC5930">
              <w:rPr>
                <w:sz w:val="26"/>
                <w:szCs w:val="26"/>
              </w:rPr>
              <w:t>.</w:t>
            </w:r>
          </w:p>
          <w:p w:rsidR="00A52356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Обосновывает принципы </w:t>
            </w:r>
            <w:r w:rsidR="00A52356">
              <w:rPr>
                <w:sz w:val="26"/>
                <w:szCs w:val="26"/>
              </w:rPr>
              <w:t>лечения и ухода при стоматитах.</w:t>
            </w:r>
          </w:p>
          <w:p w:rsidR="00EB0E0A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Описывает принципы профилактики стоматитов у детей.</w:t>
            </w:r>
          </w:p>
          <w:p w:rsidR="00A52356" w:rsidRPr="000A7A6D" w:rsidRDefault="00A52356" w:rsidP="003606B6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Высказывает общее суждение о частоте и распространенности гельминтозов, способах заражения.</w:t>
            </w:r>
          </w:p>
          <w:p w:rsidR="00DC5930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Называет причины</w:t>
            </w:r>
            <w:r w:rsidR="00A52356">
              <w:rPr>
                <w:sz w:val="26"/>
                <w:szCs w:val="26"/>
              </w:rPr>
              <w:t>,</w:t>
            </w:r>
            <w:r w:rsidR="00DC5930">
              <w:rPr>
                <w:sz w:val="26"/>
                <w:szCs w:val="26"/>
              </w:rPr>
              <w:t xml:space="preserve"> </w:t>
            </w:r>
            <w:r w:rsidRPr="000A7A6D">
              <w:rPr>
                <w:sz w:val="26"/>
                <w:szCs w:val="26"/>
              </w:rPr>
              <w:t>описывает клинические проявления</w:t>
            </w:r>
            <w:r w:rsidR="00DC5930">
              <w:rPr>
                <w:sz w:val="26"/>
                <w:szCs w:val="26"/>
              </w:rPr>
              <w:t>, диагностику</w:t>
            </w:r>
            <w:r w:rsidR="00A52356">
              <w:rPr>
                <w:sz w:val="26"/>
                <w:szCs w:val="26"/>
              </w:rPr>
              <w:t>, гельминтозов</w:t>
            </w:r>
            <w:r w:rsidR="00DC5930">
              <w:rPr>
                <w:sz w:val="26"/>
                <w:szCs w:val="26"/>
              </w:rPr>
              <w:t>.</w:t>
            </w:r>
          </w:p>
          <w:p w:rsidR="00EB0E0A" w:rsidRPr="000A7A6D" w:rsidRDefault="00EB0E0A" w:rsidP="00DC5930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</w:t>
            </w:r>
            <w:r w:rsidR="00DC5930">
              <w:rPr>
                <w:sz w:val="26"/>
                <w:szCs w:val="26"/>
              </w:rPr>
              <w:t xml:space="preserve"> принципы лечения гельминтозов. </w:t>
            </w:r>
            <w:r w:rsidRPr="000A7A6D">
              <w:rPr>
                <w:sz w:val="26"/>
                <w:szCs w:val="26"/>
              </w:rPr>
              <w:t>Раскрывает сущность профилактики гельминтозов у детей.</w:t>
            </w:r>
          </w:p>
        </w:tc>
      </w:tr>
      <w:tr w:rsidR="00DC5930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DC5930" w:rsidRPr="000A7A6D" w:rsidRDefault="00DC5930" w:rsidP="00D248B6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19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F95AF6" w:rsidRPr="00F95AF6" w:rsidRDefault="00F95AF6" w:rsidP="00F95AF6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95AF6">
              <w:rPr>
                <w:rFonts w:ascii="Times New Roman" w:hAnsi="Times New Roman"/>
                <w:sz w:val="26"/>
                <w:szCs w:val="26"/>
              </w:rPr>
              <w:t xml:space="preserve">Закрепить знания об этиологии, </w:t>
            </w:r>
            <w:r w:rsidRPr="00F95AF6">
              <w:rPr>
                <w:rFonts w:ascii="Times New Roman" w:hAnsi="Times New Roman"/>
                <w:sz w:val="26"/>
                <w:szCs w:val="26"/>
              </w:rPr>
              <w:lastRenderedPageBreak/>
              <w:t>клинических проявлениях, принципах диагностики, лечения, медицинского наблюдения и ухода, профилактике   при стоматитах и гельминтозах.</w:t>
            </w:r>
          </w:p>
          <w:p w:rsidR="00F95AF6" w:rsidRPr="00F95AF6" w:rsidRDefault="00F95AF6" w:rsidP="00F95AF6">
            <w:pPr>
              <w:ind w:firstLine="284"/>
              <w:jc w:val="both"/>
              <w:rPr>
                <w:sz w:val="26"/>
                <w:szCs w:val="26"/>
              </w:rPr>
            </w:pPr>
            <w:r w:rsidRPr="00F95AF6">
              <w:rPr>
                <w:sz w:val="26"/>
                <w:szCs w:val="26"/>
              </w:rPr>
              <w:t>Научить выполнять обработку слизистой рта при стоматите.</w:t>
            </w:r>
          </w:p>
          <w:p w:rsidR="00F95AF6" w:rsidRPr="00F95AF6" w:rsidRDefault="00F95AF6" w:rsidP="00F95AF6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95AF6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Сформировать навыки: </w:t>
            </w:r>
            <w:r w:rsidRPr="00F95AF6">
              <w:rPr>
                <w:rFonts w:ascii="Times New Roman" w:hAnsi="Times New Roman"/>
                <w:sz w:val="26"/>
                <w:szCs w:val="26"/>
              </w:rPr>
              <w:t>забор кала на анализ на яйца гельминтов; соскоб на энтеробиоз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EB0E0A" w:rsidRPr="000A7A6D" w:rsidRDefault="00F95AF6" w:rsidP="00F95AF6">
            <w:pPr>
              <w:pStyle w:val="11"/>
              <w:ind w:firstLine="284"/>
              <w:jc w:val="both"/>
              <w:rPr>
                <w:sz w:val="26"/>
                <w:szCs w:val="26"/>
              </w:rPr>
            </w:pPr>
            <w:r w:rsidRPr="00F95AF6">
              <w:rPr>
                <w:rFonts w:ascii="Times New Roman" w:hAnsi="Times New Roman"/>
                <w:sz w:val="26"/>
                <w:szCs w:val="26"/>
              </w:rPr>
              <w:t>Сформировать умение проведения бесед с матерями о профилактике стоматитов, гельминтозов у детей.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580DF4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 xml:space="preserve">Медицинское наблюдение и уход за </w:t>
            </w:r>
            <w:r w:rsidRPr="000A7A6D">
              <w:rPr>
                <w:sz w:val="26"/>
                <w:szCs w:val="26"/>
              </w:rPr>
              <w:lastRenderedPageBreak/>
              <w:t xml:space="preserve">детьми со стоматитами, гельминтозами, выявление характерных клинических </w:t>
            </w:r>
            <w:r w:rsidRPr="00F95AF6">
              <w:rPr>
                <w:spacing w:val="-6"/>
                <w:sz w:val="26"/>
                <w:szCs w:val="26"/>
              </w:rPr>
              <w:t>симптомов. Изучение методов лабораторной</w:t>
            </w:r>
            <w:r w:rsidRPr="000A7A6D">
              <w:rPr>
                <w:sz w:val="26"/>
                <w:szCs w:val="26"/>
              </w:rPr>
              <w:t xml:space="preserve"> диагностики гельминтозов</w:t>
            </w:r>
            <w:r w:rsidR="00580DF4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 xml:space="preserve">Называет причины развития </w:t>
            </w:r>
            <w:r w:rsidRPr="000A7A6D">
              <w:rPr>
                <w:sz w:val="26"/>
                <w:szCs w:val="26"/>
              </w:rPr>
              <w:lastRenderedPageBreak/>
              <w:t xml:space="preserve">стоматитов. Описывает клинические проявления </w:t>
            </w:r>
            <w:r w:rsidR="00580DF4">
              <w:rPr>
                <w:sz w:val="26"/>
                <w:szCs w:val="26"/>
              </w:rPr>
              <w:t>стоматитов.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Излагает принципы лечения, ухода и профилактики стоматитов у детей.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Называет причины, описывает клиническ</w:t>
            </w:r>
            <w:r w:rsidR="00F95AF6">
              <w:rPr>
                <w:sz w:val="26"/>
                <w:szCs w:val="26"/>
              </w:rPr>
              <w:t>ие проявления</w:t>
            </w:r>
            <w:r w:rsidR="00580DF4">
              <w:rPr>
                <w:sz w:val="26"/>
                <w:szCs w:val="26"/>
              </w:rPr>
              <w:t>, диагностику гельминтозов.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 принципы лечения гельминтозов. Раскрывает сущность про</w:t>
            </w:r>
            <w:r w:rsidR="00580DF4">
              <w:rPr>
                <w:sz w:val="26"/>
                <w:szCs w:val="26"/>
              </w:rPr>
              <w:t>филактики гельминтозов у детей.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580DF4">
              <w:rPr>
                <w:spacing w:val="-6"/>
                <w:sz w:val="26"/>
                <w:szCs w:val="26"/>
              </w:rPr>
              <w:t xml:space="preserve">Проводит осмотр </w:t>
            </w:r>
            <w:r w:rsidR="00580DF4" w:rsidRPr="00580DF4">
              <w:rPr>
                <w:spacing w:val="-6"/>
                <w:sz w:val="26"/>
                <w:szCs w:val="26"/>
              </w:rPr>
              <w:t>слизистой оболочки</w:t>
            </w:r>
            <w:r w:rsidR="00580DF4">
              <w:rPr>
                <w:sz w:val="26"/>
                <w:szCs w:val="26"/>
              </w:rPr>
              <w:t xml:space="preserve"> полости рта.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Демонстрирует исследование кала на яйца гельминтов; исследование на энтеробиоз.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Осуществляет медицинское наблюдение и уход за детьми со стоматитами и гельминтозами.</w:t>
            </w:r>
          </w:p>
          <w:p w:rsidR="00EB0E0A" w:rsidRPr="000A7A6D" w:rsidRDefault="00EB0E0A" w:rsidP="00580DF4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Составляет план и проводит беседы с матерями о профилактике стоматитов, гельминтозов у детей.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580DF4">
              <w:rPr>
                <w:spacing w:val="20"/>
                <w:sz w:val="26"/>
                <w:szCs w:val="26"/>
              </w:rPr>
              <w:lastRenderedPageBreak/>
              <w:t>Тема 2.8.</w:t>
            </w:r>
            <w:r w:rsidRPr="000A7A6D">
              <w:rPr>
                <w:sz w:val="26"/>
                <w:szCs w:val="26"/>
              </w:rPr>
              <w:t xml:space="preserve"> </w:t>
            </w:r>
            <w:r w:rsidRPr="00580DF4">
              <w:rPr>
                <w:b/>
                <w:sz w:val="26"/>
                <w:szCs w:val="26"/>
              </w:rPr>
              <w:t xml:space="preserve">Анатомо-физиологические особенности системы кровообращения ребенка. Болезни органов системы </w:t>
            </w:r>
            <w:r w:rsidR="006972EE">
              <w:rPr>
                <w:b/>
                <w:sz w:val="26"/>
                <w:szCs w:val="26"/>
              </w:rPr>
              <w:t>к</w:t>
            </w:r>
            <w:r w:rsidRPr="00580DF4">
              <w:rPr>
                <w:b/>
                <w:sz w:val="26"/>
                <w:szCs w:val="26"/>
              </w:rPr>
              <w:t>ровообращения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Default="00EB0E0A" w:rsidP="00F95AF6">
            <w:pPr>
              <w:ind w:firstLine="284"/>
              <w:jc w:val="both"/>
              <w:rPr>
                <w:sz w:val="26"/>
                <w:szCs w:val="26"/>
              </w:rPr>
            </w:pPr>
            <w:r w:rsidRPr="00580DF4">
              <w:rPr>
                <w:sz w:val="26"/>
                <w:szCs w:val="26"/>
              </w:rPr>
              <w:t>Сформировать знания об анатомо-физиологических особенностях сердечно-сосудистой системы</w:t>
            </w:r>
            <w:r w:rsidR="00F95AF6">
              <w:rPr>
                <w:sz w:val="26"/>
                <w:szCs w:val="26"/>
              </w:rPr>
              <w:t>.</w:t>
            </w:r>
          </w:p>
          <w:p w:rsidR="00F95AF6" w:rsidRPr="00580DF4" w:rsidRDefault="00F95AF6" w:rsidP="00F95AF6">
            <w:pPr>
              <w:pStyle w:val="4"/>
              <w:ind w:firstLine="284"/>
              <w:jc w:val="both"/>
              <w:rPr>
                <w:sz w:val="26"/>
                <w:szCs w:val="26"/>
              </w:rPr>
            </w:pPr>
            <w:r w:rsidRPr="00F95AF6">
              <w:rPr>
                <w:rFonts w:ascii="Times New Roman" w:hAnsi="Times New Roman"/>
                <w:sz w:val="26"/>
                <w:szCs w:val="26"/>
              </w:rPr>
              <w:t>Сформировать знания об этиологии, клинических проявлениях возможных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5AF6">
              <w:rPr>
                <w:rFonts w:ascii="Times New Roman" w:hAnsi="Times New Roman"/>
                <w:sz w:val="26"/>
                <w:szCs w:val="26"/>
              </w:rPr>
              <w:t xml:space="preserve">осложнениях, принципах лечения, </w:t>
            </w:r>
            <w:r w:rsidRPr="00F95AF6">
              <w:rPr>
                <w:rFonts w:ascii="Times New Roman" w:hAnsi="Times New Roman"/>
                <w:sz w:val="26"/>
                <w:szCs w:val="26"/>
              </w:rPr>
              <w:lastRenderedPageBreak/>
              <w:t>медицинского наблюдения и ухода при врожденных пороках сердца.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580DF4" w:rsidRDefault="00EB0E0A" w:rsidP="00F95AF6">
            <w:pPr>
              <w:ind w:firstLine="284"/>
              <w:jc w:val="both"/>
              <w:rPr>
                <w:sz w:val="26"/>
                <w:szCs w:val="26"/>
              </w:rPr>
            </w:pPr>
            <w:r w:rsidRPr="00580DF4">
              <w:rPr>
                <w:sz w:val="26"/>
                <w:szCs w:val="26"/>
              </w:rPr>
              <w:lastRenderedPageBreak/>
              <w:t xml:space="preserve">Анатомо-физиологические особенности системы кровообращения ребенка. Врожденные пороки сердца: определение, этиология, </w:t>
            </w:r>
            <w:r w:rsidR="00F95AF6">
              <w:rPr>
                <w:sz w:val="26"/>
                <w:szCs w:val="26"/>
              </w:rPr>
              <w:t xml:space="preserve">классификация, фазы течения, </w:t>
            </w:r>
            <w:r w:rsidRPr="00580DF4">
              <w:rPr>
                <w:sz w:val="26"/>
                <w:szCs w:val="26"/>
              </w:rPr>
              <w:t xml:space="preserve">клинические </w:t>
            </w:r>
            <w:r w:rsidR="00F95AF6">
              <w:rPr>
                <w:sz w:val="26"/>
                <w:szCs w:val="26"/>
              </w:rPr>
              <w:t>признаки</w:t>
            </w:r>
            <w:r w:rsidRPr="00580DF4">
              <w:rPr>
                <w:sz w:val="26"/>
                <w:szCs w:val="26"/>
              </w:rPr>
              <w:t xml:space="preserve"> врожденных пороков сердца, </w:t>
            </w:r>
            <w:r w:rsidR="00F95AF6">
              <w:rPr>
                <w:sz w:val="26"/>
                <w:szCs w:val="26"/>
              </w:rPr>
              <w:t xml:space="preserve">диагностика, </w:t>
            </w:r>
            <w:r w:rsidRPr="00580DF4">
              <w:rPr>
                <w:sz w:val="26"/>
                <w:szCs w:val="26"/>
              </w:rPr>
              <w:t xml:space="preserve">принципы </w:t>
            </w:r>
            <w:r w:rsidRPr="00580DF4">
              <w:rPr>
                <w:sz w:val="26"/>
                <w:szCs w:val="26"/>
              </w:rPr>
              <w:lastRenderedPageBreak/>
              <w:t>лечения, уход, профилактика.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580DF4">
              <w:rPr>
                <w:spacing w:val="-6"/>
                <w:sz w:val="26"/>
                <w:szCs w:val="26"/>
              </w:rPr>
              <w:lastRenderedPageBreak/>
              <w:t>Описывает анатомо-физиологические</w:t>
            </w:r>
            <w:r w:rsidRPr="000A7A6D">
              <w:rPr>
                <w:sz w:val="26"/>
                <w:szCs w:val="26"/>
              </w:rPr>
              <w:t xml:space="preserve"> особенности сердечно-сосудистой системы у детей.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Формулирует определ</w:t>
            </w:r>
            <w:r w:rsidR="00580DF4">
              <w:rPr>
                <w:sz w:val="26"/>
                <w:szCs w:val="26"/>
              </w:rPr>
              <w:t>ение врожденных пороков сердца.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Называет причины</w:t>
            </w:r>
            <w:r w:rsidR="00580DF4">
              <w:rPr>
                <w:sz w:val="26"/>
                <w:szCs w:val="26"/>
              </w:rPr>
              <w:t xml:space="preserve"> </w:t>
            </w:r>
            <w:r w:rsidR="00580DF4" w:rsidRPr="000A7A6D">
              <w:rPr>
                <w:sz w:val="26"/>
                <w:szCs w:val="26"/>
              </w:rPr>
              <w:t xml:space="preserve">врожденных </w:t>
            </w:r>
            <w:r w:rsidR="00580DF4" w:rsidRPr="00580DF4">
              <w:rPr>
                <w:spacing w:val="-6"/>
                <w:sz w:val="26"/>
                <w:szCs w:val="26"/>
              </w:rPr>
              <w:lastRenderedPageBreak/>
              <w:t>пороков сердца</w:t>
            </w:r>
            <w:r w:rsidRPr="00580DF4">
              <w:rPr>
                <w:spacing w:val="-6"/>
                <w:sz w:val="26"/>
                <w:szCs w:val="26"/>
              </w:rPr>
              <w:t>, описывает клинические</w:t>
            </w:r>
            <w:r w:rsidRPr="000A7A6D">
              <w:rPr>
                <w:sz w:val="26"/>
                <w:szCs w:val="26"/>
              </w:rPr>
              <w:t xml:space="preserve"> пр</w:t>
            </w:r>
            <w:r w:rsidR="00F95AF6">
              <w:rPr>
                <w:sz w:val="26"/>
                <w:szCs w:val="26"/>
              </w:rPr>
              <w:t>изнаки, диагностику врожденных пороков сердца</w:t>
            </w:r>
            <w:r w:rsidR="00580DF4">
              <w:rPr>
                <w:sz w:val="26"/>
                <w:szCs w:val="26"/>
              </w:rPr>
              <w:t>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 принципы леч</w:t>
            </w:r>
            <w:r w:rsidR="00580DF4">
              <w:rPr>
                <w:sz w:val="26"/>
                <w:szCs w:val="26"/>
              </w:rPr>
              <w:t>ения врожденных пороков сердца.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580DF4">
              <w:rPr>
                <w:spacing w:val="-6"/>
                <w:sz w:val="26"/>
                <w:szCs w:val="26"/>
              </w:rPr>
              <w:t>Описывает принципы профилактики</w:t>
            </w:r>
            <w:r w:rsidRPr="000A7A6D">
              <w:rPr>
                <w:sz w:val="26"/>
                <w:szCs w:val="26"/>
              </w:rPr>
              <w:t xml:space="preserve"> и ухода за ребенком с врожденным пороком сердца.</w:t>
            </w:r>
          </w:p>
        </w:tc>
      </w:tr>
      <w:tr w:rsidR="00580DF4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580DF4" w:rsidRPr="000A7A6D" w:rsidRDefault="00580DF4" w:rsidP="00D248B6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D248B6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20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F95AF6" w:rsidRPr="00F95AF6" w:rsidRDefault="00F95AF6" w:rsidP="00F95AF6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95AF6">
              <w:rPr>
                <w:rFonts w:ascii="Times New Roman" w:hAnsi="Times New Roman"/>
                <w:sz w:val="26"/>
                <w:szCs w:val="26"/>
              </w:rPr>
              <w:t>Закрепить знания об этиологии, клинических проявлениях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F95AF6">
              <w:rPr>
                <w:rFonts w:ascii="Times New Roman" w:hAnsi="Times New Roman"/>
                <w:sz w:val="26"/>
                <w:szCs w:val="26"/>
              </w:rPr>
              <w:t xml:space="preserve"> возможных осложнениях, принципах лечения, медицинского наблюдения и ухода   при врожденных пороках сердца.</w:t>
            </w:r>
          </w:p>
          <w:p w:rsidR="00F95AF6" w:rsidRPr="00F95AF6" w:rsidRDefault="00F95AF6" w:rsidP="00F95AF6">
            <w:pPr>
              <w:keepNext/>
              <w:keepLines/>
              <w:ind w:firstLine="284"/>
              <w:jc w:val="both"/>
              <w:outlineLvl w:val="3"/>
              <w:rPr>
                <w:sz w:val="26"/>
                <w:szCs w:val="26"/>
              </w:rPr>
            </w:pPr>
            <w:r w:rsidRPr="00F95AF6">
              <w:rPr>
                <w:bCs/>
                <w:iCs/>
                <w:sz w:val="26"/>
                <w:szCs w:val="26"/>
                <w:lang w:eastAsia="en-US"/>
              </w:rPr>
              <w:t xml:space="preserve">Сформировать умение по организации скорой медицинской </w:t>
            </w:r>
            <w:r w:rsidRPr="00F95AF6">
              <w:rPr>
                <w:sz w:val="26"/>
                <w:szCs w:val="26"/>
              </w:rPr>
              <w:t>при обмороке.</w:t>
            </w:r>
          </w:p>
          <w:p w:rsidR="00EB0E0A" w:rsidRPr="000A7A6D" w:rsidRDefault="00F95AF6" w:rsidP="00F95AF6">
            <w:pPr>
              <w:keepNext/>
              <w:keepLines/>
              <w:ind w:firstLine="284"/>
              <w:jc w:val="both"/>
              <w:outlineLvl w:val="3"/>
              <w:rPr>
                <w:sz w:val="26"/>
                <w:szCs w:val="26"/>
              </w:rPr>
            </w:pPr>
            <w:r w:rsidRPr="00F95AF6">
              <w:rPr>
                <w:sz w:val="26"/>
                <w:szCs w:val="26"/>
              </w:rPr>
              <w:t>Сформировать умение проведения бесед с матерями о профилактике врожденной патологии сердечно-сосудистой системы.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580DF4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Изучение методов исследования при заболеваниях сердца и сосудов. Медицинское наблюдение и уход за детьми с врожденными пороками сердца, выявление характерных клинических симптомов</w:t>
            </w:r>
            <w:r w:rsidR="00580DF4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Называет причины врожденных пороков сердца, виды, описывает клинические проявления, </w:t>
            </w:r>
            <w:r w:rsidR="00580DF4">
              <w:rPr>
                <w:sz w:val="26"/>
                <w:szCs w:val="26"/>
              </w:rPr>
              <w:t>диагностику врожденных пороков.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 принципы лечения врожденных пороков сердца.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Описывает алгоритм оказания </w:t>
            </w:r>
            <w:r w:rsidR="00F95AF6">
              <w:rPr>
                <w:sz w:val="26"/>
                <w:szCs w:val="26"/>
              </w:rPr>
              <w:t>скор</w:t>
            </w:r>
            <w:r w:rsidRPr="000A7A6D">
              <w:rPr>
                <w:sz w:val="26"/>
                <w:szCs w:val="26"/>
              </w:rPr>
              <w:t>ой м</w:t>
            </w:r>
            <w:r w:rsidR="00580DF4">
              <w:rPr>
                <w:sz w:val="26"/>
                <w:szCs w:val="26"/>
              </w:rPr>
              <w:t>едицинской помощи при обмороке.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Демонстрирует </w:t>
            </w:r>
            <w:r w:rsidR="00F95AF6">
              <w:rPr>
                <w:sz w:val="26"/>
                <w:szCs w:val="26"/>
              </w:rPr>
              <w:t xml:space="preserve">навык </w:t>
            </w:r>
            <w:r w:rsidRPr="000A7A6D">
              <w:rPr>
                <w:sz w:val="26"/>
                <w:szCs w:val="26"/>
              </w:rPr>
              <w:t>измерени</w:t>
            </w:r>
            <w:r w:rsidR="00F95AF6">
              <w:rPr>
                <w:sz w:val="26"/>
                <w:szCs w:val="26"/>
              </w:rPr>
              <w:t>я</w:t>
            </w:r>
            <w:r w:rsidRPr="000A7A6D">
              <w:rPr>
                <w:sz w:val="26"/>
                <w:szCs w:val="26"/>
              </w:rPr>
              <w:t xml:space="preserve"> артериального давления, подсчет частоты дыхания и пульса у детей.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Осуществляет медицинское наблюдение и уход за ребенком с врожденным пороком сердца.</w:t>
            </w:r>
          </w:p>
          <w:p w:rsidR="00EB0E0A" w:rsidRPr="000A7A6D" w:rsidRDefault="00EB0E0A" w:rsidP="00580DF4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Составляет план и проводит беседу с матерями о профилактике врожденной </w:t>
            </w:r>
            <w:r w:rsidRPr="008843F2">
              <w:rPr>
                <w:spacing w:val="-6"/>
                <w:sz w:val="26"/>
                <w:szCs w:val="26"/>
              </w:rPr>
              <w:t>патологии сердечно-сосудистой</w:t>
            </w:r>
            <w:r w:rsidRPr="000A7A6D">
              <w:rPr>
                <w:sz w:val="26"/>
                <w:szCs w:val="26"/>
              </w:rPr>
              <w:t xml:space="preserve"> системы.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580DF4">
              <w:rPr>
                <w:spacing w:val="20"/>
                <w:sz w:val="26"/>
                <w:szCs w:val="26"/>
              </w:rPr>
              <w:t>Тема 2.9.</w:t>
            </w:r>
            <w:r w:rsidRPr="000A7A6D">
              <w:rPr>
                <w:sz w:val="26"/>
                <w:szCs w:val="26"/>
              </w:rPr>
              <w:t xml:space="preserve"> </w:t>
            </w:r>
            <w:r w:rsidRPr="00580DF4">
              <w:rPr>
                <w:b/>
                <w:sz w:val="26"/>
                <w:szCs w:val="26"/>
              </w:rPr>
              <w:t>Анатомо-физиологические особенности и болезни крови и кроветворных органов у детей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586ADE" w:rsidRDefault="00EB0E0A" w:rsidP="00586ADE">
            <w:pPr>
              <w:ind w:firstLine="284"/>
              <w:jc w:val="both"/>
              <w:rPr>
                <w:sz w:val="26"/>
                <w:szCs w:val="26"/>
              </w:rPr>
            </w:pPr>
            <w:r w:rsidRPr="00586ADE">
              <w:rPr>
                <w:sz w:val="26"/>
                <w:szCs w:val="26"/>
              </w:rPr>
              <w:t>Сформировать знания об анатомо-</w:t>
            </w:r>
            <w:r w:rsidRPr="00586ADE">
              <w:rPr>
                <w:sz w:val="26"/>
                <w:szCs w:val="26"/>
              </w:rPr>
              <w:lastRenderedPageBreak/>
              <w:t>физиологических особенностях системы крови</w:t>
            </w:r>
            <w:r w:rsidR="00586ADE" w:rsidRPr="00586ADE">
              <w:rPr>
                <w:sz w:val="26"/>
                <w:szCs w:val="26"/>
              </w:rPr>
              <w:t>.</w:t>
            </w:r>
          </w:p>
          <w:p w:rsidR="00586ADE" w:rsidRPr="000A7A6D" w:rsidRDefault="00586ADE" w:rsidP="00586ADE">
            <w:pPr>
              <w:pStyle w:val="4"/>
              <w:ind w:firstLine="284"/>
              <w:jc w:val="both"/>
              <w:rPr>
                <w:sz w:val="26"/>
                <w:szCs w:val="26"/>
              </w:rPr>
            </w:pPr>
            <w:r w:rsidRPr="00586ADE">
              <w:rPr>
                <w:rFonts w:ascii="Times New Roman" w:hAnsi="Times New Roman"/>
                <w:sz w:val="26"/>
                <w:szCs w:val="26"/>
              </w:rPr>
              <w:t xml:space="preserve">Сформировать знания об этиологии, </w:t>
            </w:r>
            <w:r w:rsidRPr="00586ADE">
              <w:rPr>
                <w:rFonts w:ascii="Times New Roman" w:hAnsi="Times New Roman"/>
                <w:spacing w:val="-6"/>
                <w:sz w:val="26"/>
                <w:szCs w:val="26"/>
              </w:rPr>
              <w:t>клинических проявлениях</w:t>
            </w:r>
            <w:r>
              <w:rPr>
                <w:rFonts w:ascii="Times New Roman" w:hAnsi="Times New Roman"/>
                <w:spacing w:val="-6"/>
                <w:sz w:val="26"/>
                <w:szCs w:val="26"/>
              </w:rPr>
              <w:t>,</w:t>
            </w:r>
            <w:r w:rsidRPr="00586ADE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лабораторной</w:t>
            </w:r>
            <w:r w:rsidRPr="00586ADE">
              <w:rPr>
                <w:rFonts w:ascii="Times New Roman" w:hAnsi="Times New Roman"/>
                <w:sz w:val="26"/>
                <w:szCs w:val="26"/>
              </w:rPr>
              <w:t xml:space="preserve"> диагностике, принципах лечения, медицинского наблюдения и ухода при </w:t>
            </w:r>
            <w:r w:rsidRPr="00586ADE">
              <w:rPr>
                <w:rFonts w:ascii="Times New Roman" w:hAnsi="Times New Roman" w:cs="Calibri"/>
                <w:sz w:val="26"/>
                <w:szCs w:val="26"/>
              </w:rPr>
              <w:t>анемиях, геморрагических диатезах, лейкозах.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 xml:space="preserve">Анатомо-физиологические особенности </w:t>
            </w:r>
            <w:r w:rsidRPr="000A7A6D">
              <w:rPr>
                <w:sz w:val="26"/>
                <w:szCs w:val="26"/>
              </w:rPr>
              <w:lastRenderedPageBreak/>
              <w:t xml:space="preserve">системы крови. </w:t>
            </w:r>
            <w:r w:rsidR="00586ADE">
              <w:rPr>
                <w:sz w:val="26"/>
                <w:szCs w:val="26"/>
              </w:rPr>
              <w:t xml:space="preserve">Особенности строения лимфоузлов, вилочковой железы, селезенки, миндалин. </w:t>
            </w:r>
            <w:r w:rsidRPr="000A7A6D">
              <w:rPr>
                <w:sz w:val="26"/>
                <w:szCs w:val="26"/>
              </w:rPr>
              <w:t>Показатели гемограммы у детей разного возраста. Свертывающая система.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Анемии: определение, группы анемий. Железодефицитная анемия: определение, причины возникновения, </w:t>
            </w:r>
            <w:r w:rsidR="00586ADE">
              <w:rPr>
                <w:sz w:val="26"/>
                <w:szCs w:val="26"/>
              </w:rPr>
              <w:t xml:space="preserve">патогенез, </w:t>
            </w:r>
            <w:r w:rsidRPr="000A7A6D">
              <w:rPr>
                <w:sz w:val="26"/>
                <w:szCs w:val="26"/>
              </w:rPr>
              <w:t>клинические проявления</w:t>
            </w:r>
            <w:r w:rsidR="00586ADE">
              <w:rPr>
                <w:sz w:val="26"/>
                <w:szCs w:val="26"/>
              </w:rPr>
              <w:t>,</w:t>
            </w:r>
            <w:r w:rsidRPr="000A7A6D">
              <w:rPr>
                <w:sz w:val="26"/>
                <w:szCs w:val="26"/>
              </w:rPr>
              <w:t xml:space="preserve"> лабораторная диагностика, принци</w:t>
            </w:r>
            <w:r w:rsidR="00083B24">
              <w:rPr>
                <w:sz w:val="26"/>
                <w:szCs w:val="26"/>
              </w:rPr>
              <w:t>пы лечения, уход, профилактика.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Острый лейкоз: определение, причины возникновения, клинические проявления</w:t>
            </w:r>
            <w:r w:rsidR="00586ADE">
              <w:rPr>
                <w:sz w:val="26"/>
                <w:szCs w:val="26"/>
              </w:rPr>
              <w:t>,</w:t>
            </w:r>
            <w:r w:rsidRPr="000A7A6D">
              <w:rPr>
                <w:sz w:val="26"/>
                <w:szCs w:val="26"/>
              </w:rPr>
              <w:t xml:space="preserve"> лабораторная диагностика, принципы лечения и ухода.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Геморрагические диатезы (геморрагический </w:t>
            </w:r>
            <w:proofErr w:type="spellStart"/>
            <w:r w:rsidRPr="000A7A6D">
              <w:rPr>
                <w:sz w:val="26"/>
                <w:szCs w:val="26"/>
              </w:rPr>
              <w:t>васкулит</w:t>
            </w:r>
            <w:proofErr w:type="spellEnd"/>
            <w:r w:rsidRPr="000A7A6D">
              <w:rPr>
                <w:sz w:val="26"/>
                <w:szCs w:val="26"/>
              </w:rPr>
              <w:t>, тромбоцитопения, гемофилия): определение, причины возникновения, клинические проявления</w:t>
            </w:r>
            <w:r w:rsidR="00586ADE">
              <w:rPr>
                <w:sz w:val="26"/>
                <w:szCs w:val="26"/>
              </w:rPr>
              <w:t>,</w:t>
            </w:r>
            <w:r w:rsidRPr="000A7A6D">
              <w:rPr>
                <w:sz w:val="26"/>
                <w:szCs w:val="26"/>
              </w:rPr>
              <w:t xml:space="preserve"> осложнения, лабораторная диагностика, принципы лечения, уход, профилактика.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9C310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B5E79">
              <w:rPr>
                <w:spacing w:val="-6"/>
                <w:sz w:val="26"/>
                <w:szCs w:val="26"/>
              </w:rPr>
              <w:lastRenderedPageBreak/>
              <w:t>Описывает анатомо-физиологические</w:t>
            </w:r>
            <w:r w:rsidRPr="000A7A6D">
              <w:rPr>
                <w:sz w:val="26"/>
                <w:szCs w:val="26"/>
              </w:rPr>
              <w:t xml:space="preserve"> </w:t>
            </w:r>
            <w:r w:rsidRPr="000A7A6D">
              <w:rPr>
                <w:sz w:val="26"/>
                <w:szCs w:val="26"/>
              </w:rPr>
              <w:lastRenderedPageBreak/>
              <w:t>особенности системы крови.</w:t>
            </w:r>
          </w:p>
          <w:p w:rsidR="00EB0E0A" w:rsidRPr="000B5E79" w:rsidRDefault="00EB0E0A" w:rsidP="003606B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Интерпретирует показатели гемограммы у детей разного возраста. </w:t>
            </w:r>
            <w:r w:rsidRPr="000B5E79">
              <w:rPr>
                <w:spacing w:val="-6"/>
                <w:sz w:val="26"/>
                <w:szCs w:val="26"/>
              </w:rPr>
              <w:t>Описывает ос</w:t>
            </w:r>
            <w:r w:rsidR="000B5E79" w:rsidRPr="000B5E79">
              <w:rPr>
                <w:spacing w:val="-6"/>
                <w:sz w:val="26"/>
                <w:szCs w:val="26"/>
              </w:rPr>
              <w:t>обенности свертывающей системы.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Формулирует определение анем</w:t>
            </w:r>
            <w:r w:rsidR="000B5E79">
              <w:rPr>
                <w:sz w:val="26"/>
                <w:szCs w:val="26"/>
              </w:rPr>
              <w:t>ии.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Называет классификацию анемий; причины развития железодефицитной анемии, описывает </w:t>
            </w:r>
            <w:r w:rsidR="00586ADE">
              <w:rPr>
                <w:sz w:val="26"/>
                <w:szCs w:val="26"/>
              </w:rPr>
              <w:t xml:space="preserve">патогенез, </w:t>
            </w:r>
            <w:r w:rsidRPr="000A7A6D">
              <w:rPr>
                <w:sz w:val="26"/>
                <w:szCs w:val="26"/>
              </w:rPr>
              <w:t>клинические проявления, диагн</w:t>
            </w:r>
            <w:r w:rsidR="000B5E79">
              <w:rPr>
                <w:sz w:val="26"/>
                <w:szCs w:val="26"/>
              </w:rPr>
              <w:t>остику железодефицитной анемии.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 принципы лечения, ухода и профилактики железодефицитной анемии.</w:t>
            </w:r>
          </w:p>
          <w:p w:rsidR="009C310B" w:rsidRDefault="00EB0E0A" w:rsidP="003606B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Формулирует определение острого </w:t>
            </w:r>
            <w:r w:rsidRPr="000B5E79">
              <w:rPr>
                <w:spacing w:val="-6"/>
                <w:sz w:val="26"/>
                <w:szCs w:val="26"/>
              </w:rPr>
              <w:t>лейкоза.</w:t>
            </w:r>
          </w:p>
          <w:p w:rsidR="00EB0E0A" w:rsidRPr="000B5E79" w:rsidRDefault="00EB0E0A" w:rsidP="003606B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0B5E79">
              <w:rPr>
                <w:spacing w:val="-6"/>
                <w:sz w:val="26"/>
                <w:szCs w:val="26"/>
              </w:rPr>
              <w:t>Высказывает общее суждение о прич</w:t>
            </w:r>
            <w:r w:rsidR="000B5E79">
              <w:rPr>
                <w:spacing w:val="-6"/>
                <w:sz w:val="26"/>
                <w:szCs w:val="26"/>
              </w:rPr>
              <w:t>инах развития лейкозов у детей.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B5E79">
              <w:rPr>
                <w:spacing w:val="-6"/>
                <w:sz w:val="26"/>
                <w:szCs w:val="26"/>
              </w:rPr>
              <w:t>Описывает клинические проявления</w:t>
            </w:r>
            <w:r w:rsidR="00586ADE">
              <w:rPr>
                <w:spacing w:val="-6"/>
                <w:sz w:val="26"/>
                <w:szCs w:val="26"/>
              </w:rPr>
              <w:t>, диагностику</w:t>
            </w:r>
            <w:r w:rsidRPr="000A7A6D">
              <w:rPr>
                <w:sz w:val="26"/>
                <w:szCs w:val="26"/>
              </w:rPr>
              <w:t xml:space="preserve"> острого лейкоза.</w:t>
            </w:r>
            <w:r w:rsidR="000B5E79">
              <w:rPr>
                <w:sz w:val="26"/>
                <w:szCs w:val="26"/>
              </w:rPr>
              <w:t xml:space="preserve"> </w:t>
            </w:r>
            <w:r w:rsidRPr="000A7A6D">
              <w:rPr>
                <w:sz w:val="26"/>
                <w:szCs w:val="26"/>
              </w:rPr>
              <w:t>Обоснов</w:t>
            </w:r>
            <w:r w:rsidR="000B5E79">
              <w:rPr>
                <w:sz w:val="26"/>
                <w:szCs w:val="26"/>
              </w:rPr>
              <w:t>ывает принципы лечения и ухода.</w:t>
            </w:r>
          </w:p>
          <w:p w:rsidR="00586ADE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Формулирует определение геморрагического </w:t>
            </w:r>
            <w:proofErr w:type="spellStart"/>
            <w:r w:rsidRPr="000A7A6D">
              <w:rPr>
                <w:sz w:val="26"/>
                <w:szCs w:val="26"/>
              </w:rPr>
              <w:t>васкули</w:t>
            </w:r>
            <w:r w:rsidR="000B5E79">
              <w:rPr>
                <w:sz w:val="26"/>
                <w:szCs w:val="26"/>
              </w:rPr>
              <w:t>та</w:t>
            </w:r>
            <w:proofErr w:type="spellEnd"/>
            <w:r w:rsidR="000B5E79">
              <w:rPr>
                <w:sz w:val="26"/>
                <w:szCs w:val="26"/>
              </w:rPr>
              <w:t>, тромбоцитопении, гемофилии</w:t>
            </w:r>
            <w:r w:rsidR="00586ADE">
              <w:rPr>
                <w:sz w:val="26"/>
                <w:szCs w:val="26"/>
              </w:rPr>
              <w:t>.</w:t>
            </w:r>
          </w:p>
          <w:p w:rsidR="00EB0E0A" w:rsidRPr="000A7A6D" w:rsidRDefault="00586ADE" w:rsidP="003606B6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EB0E0A" w:rsidRPr="000A7A6D">
              <w:rPr>
                <w:sz w:val="26"/>
                <w:szCs w:val="26"/>
              </w:rPr>
              <w:t>азывает причины развития</w:t>
            </w:r>
            <w:r>
              <w:rPr>
                <w:sz w:val="26"/>
                <w:szCs w:val="26"/>
              </w:rPr>
              <w:t xml:space="preserve"> геморрагического </w:t>
            </w:r>
            <w:proofErr w:type="spellStart"/>
            <w:r>
              <w:rPr>
                <w:sz w:val="26"/>
                <w:szCs w:val="26"/>
              </w:rPr>
              <w:t>васкулита</w:t>
            </w:r>
            <w:proofErr w:type="spellEnd"/>
            <w:r>
              <w:rPr>
                <w:sz w:val="26"/>
                <w:szCs w:val="26"/>
              </w:rPr>
              <w:t>, тромбоцитопении, гемофилии</w:t>
            </w:r>
            <w:r w:rsidR="000B5E79">
              <w:rPr>
                <w:sz w:val="26"/>
                <w:szCs w:val="26"/>
              </w:rPr>
              <w:t>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Описывает клиническ</w:t>
            </w:r>
            <w:r w:rsidR="00586ADE">
              <w:rPr>
                <w:sz w:val="26"/>
                <w:szCs w:val="26"/>
              </w:rPr>
              <w:t>ие проявления</w:t>
            </w:r>
            <w:r w:rsidRPr="000A7A6D">
              <w:rPr>
                <w:sz w:val="26"/>
                <w:szCs w:val="26"/>
              </w:rPr>
              <w:t xml:space="preserve">, </w:t>
            </w:r>
            <w:r w:rsidRPr="000A7A6D">
              <w:rPr>
                <w:sz w:val="26"/>
                <w:szCs w:val="26"/>
              </w:rPr>
              <w:lastRenderedPageBreak/>
              <w:t>осложнения, диагностику геморрагических диатезов.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 принципы лечения, ухода и профилактики при геморрагических диатезах.</w:t>
            </w:r>
          </w:p>
        </w:tc>
      </w:tr>
      <w:tr w:rsidR="000B5E79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0B5E79" w:rsidRPr="000B5E79" w:rsidRDefault="000B5E79" w:rsidP="009C310B">
            <w:pPr>
              <w:jc w:val="center"/>
              <w:rPr>
                <w:spacing w:val="-6"/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9C310B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21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757D01" w:rsidRPr="00757D01" w:rsidRDefault="00757D01" w:rsidP="00757D01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7D01">
              <w:rPr>
                <w:rFonts w:ascii="Times New Roman" w:hAnsi="Times New Roman"/>
                <w:sz w:val="26"/>
                <w:szCs w:val="26"/>
              </w:rPr>
              <w:t xml:space="preserve">Закрепить знания об этиологии, </w:t>
            </w:r>
            <w:r w:rsidRPr="00757D01">
              <w:rPr>
                <w:rFonts w:ascii="Times New Roman" w:hAnsi="Times New Roman"/>
                <w:spacing w:val="-6"/>
                <w:sz w:val="26"/>
                <w:szCs w:val="26"/>
              </w:rPr>
              <w:t>клинических проявлениях, лабораторной</w:t>
            </w:r>
            <w:r w:rsidRPr="00757D01">
              <w:rPr>
                <w:rFonts w:ascii="Times New Roman" w:hAnsi="Times New Roman"/>
                <w:sz w:val="26"/>
                <w:szCs w:val="26"/>
              </w:rPr>
              <w:t xml:space="preserve"> диагностике, принципах лечения, медицинского наблюдения и ухода при   анемиях, лейкозах.</w:t>
            </w:r>
          </w:p>
          <w:p w:rsidR="00757D01" w:rsidRPr="00757D01" w:rsidRDefault="00757D01" w:rsidP="00757D01">
            <w:pPr>
              <w:ind w:firstLine="284"/>
              <w:jc w:val="both"/>
              <w:rPr>
                <w:sz w:val="26"/>
                <w:szCs w:val="26"/>
              </w:rPr>
            </w:pPr>
            <w:r w:rsidRPr="00757D01">
              <w:rPr>
                <w:spacing w:val="-6"/>
                <w:sz w:val="26"/>
                <w:szCs w:val="26"/>
              </w:rPr>
              <w:t>Научить интерпретировать показатели</w:t>
            </w:r>
            <w:r w:rsidRPr="00757D01">
              <w:rPr>
                <w:sz w:val="26"/>
                <w:szCs w:val="26"/>
              </w:rPr>
              <w:t xml:space="preserve"> гемограммы у детей разного возраста.</w:t>
            </w:r>
          </w:p>
          <w:p w:rsidR="00EB0E0A" w:rsidRPr="000A7A6D" w:rsidRDefault="00757D01" w:rsidP="00757D01">
            <w:pPr>
              <w:pStyle w:val="35"/>
              <w:ind w:firstLine="284"/>
              <w:jc w:val="both"/>
              <w:rPr>
                <w:sz w:val="26"/>
                <w:szCs w:val="26"/>
              </w:rPr>
            </w:pPr>
            <w:r w:rsidRPr="00757D01">
              <w:rPr>
                <w:rFonts w:ascii="Times New Roman" w:hAnsi="Times New Roman"/>
                <w:sz w:val="26"/>
                <w:szCs w:val="26"/>
              </w:rPr>
              <w:t>Сформировать умение проведения бесед с матерями о профилактике железодефицитной анемии у детей.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0B5E79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Изучение методов исследования при заболеваниях крови и кроветворных органов. Медицинское наблюдение и уход за детьми с анемией, лейкозом, выявление характерных клинических симптомов</w:t>
            </w:r>
            <w:r w:rsidR="000B5E79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Называет причины развития железодефицитной анемии</w:t>
            </w:r>
            <w:r w:rsidR="00757D01">
              <w:rPr>
                <w:sz w:val="26"/>
                <w:szCs w:val="26"/>
              </w:rPr>
              <w:t>. О</w:t>
            </w:r>
            <w:r w:rsidRPr="000A7A6D">
              <w:rPr>
                <w:sz w:val="26"/>
                <w:szCs w:val="26"/>
              </w:rPr>
              <w:t xml:space="preserve">писывает </w:t>
            </w:r>
            <w:r w:rsidR="00757D01">
              <w:rPr>
                <w:sz w:val="26"/>
                <w:szCs w:val="26"/>
              </w:rPr>
              <w:t xml:space="preserve">патогенез, </w:t>
            </w:r>
            <w:r w:rsidRPr="000A7A6D">
              <w:rPr>
                <w:sz w:val="26"/>
                <w:szCs w:val="26"/>
              </w:rPr>
              <w:t>клинические проявления</w:t>
            </w:r>
            <w:r w:rsidR="00757D01">
              <w:rPr>
                <w:sz w:val="26"/>
                <w:szCs w:val="26"/>
              </w:rPr>
              <w:t>, диагностику железодефицитной анемии</w:t>
            </w:r>
            <w:r w:rsidR="000B5E79">
              <w:rPr>
                <w:sz w:val="26"/>
                <w:szCs w:val="26"/>
              </w:rPr>
              <w:t>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 принципы лечения, ухода и профилактики железодефицитной анемии.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Излагает правила п</w:t>
            </w:r>
            <w:r w:rsidR="000B5E79">
              <w:rPr>
                <w:sz w:val="26"/>
                <w:szCs w:val="26"/>
              </w:rPr>
              <w:t>риема внутрь препаратов железа.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757D01">
              <w:rPr>
                <w:spacing w:val="-6"/>
                <w:sz w:val="26"/>
                <w:szCs w:val="26"/>
              </w:rPr>
              <w:t>Объясняет причины развития лейкозов у детей. Описывает клинические</w:t>
            </w:r>
            <w:r w:rsidRPr="000A7A6D">
              <w:rPr>
                <w:sz w:val="26"/>
                <w:szCs w:val="26"/>
              </w:rPr>
              <w:t xml:space="preserve"> проявления</w:t>
            </w:r>
            <w:r w:rsidR="000B5E79">
              <w:rPr>
                <w:sz w:val="26"/>
                <w:szCs w:val="26"/>
              </w:rPr>
              <w:t xml:space="preserve"> острого лейкоза.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Обосновывает принципы лечения, </w:t>
            </w:r>
            <w:r w:rsidR="000B5E79">
              <w:rPr>
                <w:sz w:val="26"/>
                <w:szCs w:val="26"/>
              </w:rPr>
              <w:t>ухода при лейкозах у детей.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Осуществляет медицинское наблюдение и уход за детьми с данными заболеваниями.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Составляет план и проводит беседу с матерями о профилактике железодефицитной анемии у детей.</w:t>
            </w:r>
          </w:p>
        </w:tc>
      </w:tr>
      <w:tr w:rsidR="000B5E79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0B5E79" w:rsidRPr="000A7A6D" w:rsidRDefault="000B5E79" w:rsidP="009C310B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t>Практическое занятие №</w:t>
            </w:r>
            <w:r w:rsidR="009C310B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22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757D01" w:rsidRPr="00757D01" w:rsidRDefault="00757D01" w:rsidP="00757D01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7D01">
              <w:rPr>
                <w:rFonts w:ascii="Times New Roman" w:hAnsi="Times New Roman"/>
                <w:sz w:val="26"/>
                <w:szCs w:val="26"/>
              </w:rPr>
              <w:t xml:space="preserve">Закрепить знания об этиологии, </w:t>
            </w:r>
            <w:r w:rsidRPr="00757D01">
              <w:rPr>
                <w:rFonts w:ascii="Times New Roman" w:hAnsi="Times New Roman"/>
                <w:spacing w:val="-6"/>
                <w:sz w:val="26"/>
                <w:szCs w:val="26"/>
              </w:rPr>
              <w:lastRenderedPageBreak/>
              <w:t>клинических проявлениях, лабораторной</w:t>
            </w:r>
            <w:r w:rsidRPr="00757D01">
              <w:rPr>
                <w:rFonts w:ascii="Times New Roman" w:hAnsi="Times New Roman"/>
                <w:sz w:val="26"/>
                <w:szCs w:val="26"/>
              </w:rPr>
              <w:t xml:space="preserve"> диагностике, принципах лечения,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57D01">
              <w:rPr>
                <w:rFonts w:ascii="Times New Roman" w:hAnsi="Times New Roman"/>
                <w:sz w:val="26"/>
                <w:szCs w:val="26"/>
              </w:rPr>
              <w:t>медицинского наблюдения и ухода при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57D01">
              <w:rPr>
                <w:rFonts w:ascii="Times New Roman" w:hAnsi="Times New Roman"/>
                <w:sz w:val="26"/>
                <w:szCs w:val="26"/>
              </w:rPr>
              <w:t>геморрагических диатезах.</w:t>
            </w:r>
          </w:p>
          <w:p w:rsidR="00757D01" w:rsidRPr="00757D01" w:rsidRDefault="00757D01" w:rsidP="00757D01">
            <w:pPr>
              <w:ind w:firstLine="284"/>
              <w:jc w:val="both"/>
              <w:rPr>
                <w:sz w:val="26"/>
                <w:szCs w:val="26"/>
              </w:rPr>
            </w:pPr>
            <w:r w:rsidRPr="00757D01">
              <w:rPr>
                <w:spacing w:val="-6"/>
                <w:sz w:val="26"/>
                <w:szCs w:val="26"/>
              </w:rPr>
              <w:t>Научить интерпретировать показатели</w:t>
            </w:r>
            <w:r w:rsidRPr="00757D01">
              <w:rPr>
                <w:sz w:val="26"/>
                <w:szCs w:val="26"/>
              </w:rPr>
              <w:t xml:space="preserve"> гемограммы у детей разного возраста.</w:t>
            </w:r>
          </w:p>
          <w:p w:rsidR="00EB0E0A" w:rsidRPr="000A7A6D" w:rsidRDefault="00757D01" w:rsidP="00757D01">
            <w:pPr>
              <w:pStyle w:val="35"/>
              <w:ind w:firstLine="284"/>
              <w:jc w:val="both"/>
              <w:rPr>
                <w:sz w:val="26"/>
                <w:szCs w:val="26"/>
              </w:rPr>
            </w:pPr>
            <w:r w:rsidRPr="00757D01">
              <w:rPr>
                <w:rFonts w:ascii="Times New Roman" w:hAnsi="Times New Roman"/>
                <w:sz w:val="26"/>
                <w:szCs w:val="26"/>
              </w:rPr>
              <w:t>Сформировать умение проведения бесед с матерями об особенностях питания при тромбоцитопении.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0B5E79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 xml:space="preserve">Медицинское наблюдение и уход за </w:t>
            </w:r>
            <w:r w:rsidRPr="000A7A6D">
              <w:rPr>
                <w:sz w:val="26"/>
                <w:szCs w:val="26"/>
              </w:rPr>
              <w:lastRenderedPageBreak/>
              <w:t>детьми с геморрагическими диатезами, выявление характерных клинических симптомов</w:t>
            </w:r>
            <w:r w:rsidR="000B5E79">
              <w:rPr>
                <w:sz w:val="26"/>
                <w:szCs w:val="26"/>
              </w:rPr>
              <w:t>.</w:t>
            </w:r>
            <w:r w:rsidRPr="000A7A6D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 xml:space="preserve">Характеризует причины развития </w:t>
            </w:r>
            <w:r w:rsidRPr="000A7A6D">
              <w:rPr>
                <w:sz w:val="26"/>
                <w:szCs w:val="26"/>
              </w:rPr>
              <w:lastRenderedPageBreak/>
              <w:t xml:space="preserve">геморрагического </w:t>
            </w:r>
            <w:proofErr w:type="spellStart"/>
            <w:r w:rsidRPr="000A7A6D">
              <w:rPr>
                <w:sz w:val="26"/>
                <w:szCs w:val="26"/>
              </w:rPr>
              <w:t>васкули</w:t>
            </w:r>
            <w:r w:rsidR="000B5E79">
              <w:rPr>
                <w:sz w:val="26"/>
                <w:szCs w:val="26"/>
              </w:rPr>
              <w:t>та</w:t>
            </w:r>
            <w:proofErr w:type="spellEnd"/>
            <w:r w:rsidR="000B5E79">
              <w:rPr>
                <w:sz w:val="26"/>
                <w:szCs w:val="26"/>
              </w:rPr>
              <w:t>, тромбоцитопении, гемофилии.</w:t>
            </w:r>
          </w:p>
          <w:p w:rsidR="00EB0E0A" w:rsidRPr="000B5E79" w:rsidRDefault="00EB0E0A" w:rsidP="003606B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0B5E79">
              <w:rPr>
                <w:spacing w:val="-6"/>
                <w:sz w:val="26"/>
                <w:szCs w:val="26"/>
              </w:rPr>
              <w:t xml:space="preserve">Описывает </w:t>
            </w:r>
            <w:r w:rsidR="00757D01">
              <w:rPr>
                <w:spacing w:val="-6"/>
                <w:sz w:val="26"/>
                <w:szCs w:val="26"/>
              </w:rPr>
              <w:t xml:space="preserve">патогенез, </w:t>
            </w:r>
            <w:r w:rsidRPr="000B5E79">
              <w:rPr>
                <w:spacing w:val="-6"/>
                <w:sz w:val="26"/>
                <w:szCs w:val="26"/>
              </w:rPr>
              <w:t>клинические проявления</w:t>
            </w:r>
            <w:r w:rsidR="00757D01">
              <w:rPr>
                <w:spacing w:val="-6"/>
                <w:sz w:val="26"/>
                <w:szCs w:val="26"/>
              </w:rPr>
              <w:t>, диагностику</w:t>
            </w:r>
            <w:r w:rsidRPr="000B5E79">
              <w:rPr>
                <w:spacing w:val="-6"/>
                <w:sz w:val="26"/>
                <w:szCs w:val="26"/>
              </w:rPr>
              <w:t xml:space="preserve"> геморрагических</w:t>
            </w:r>
            <w:r w:rsidR="000B5E79" w:rsidRPr="000B5E79">
              <w:rPr>
                <w:spacing w:val="-6"/>
                <w:sz w:val="26"/>
                <w:szCs w:val="26"/>
              </w:rPr>
              <w:t xml:space="preserve"> диатезов.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 принципы лечения, ухода и профилактик</w:t>
            </w:r>
            <w:r w:rsidR="000B5E79">
              <w:rPr>
                <w:sz w:val="26"/>
                <w:szCs w:val="26"/>
              </w:rPr>
              <w:t>и при геморрагических диатезах.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Излагает алгоритм оказания </w:t>
            </w:r>
            <w:r w:rsidR="00757D01">
              <w:rPr>
                <w:sz w:val="26"/>
                <w:szCs w:val="26"/>
              </w:rPr>
              <w:t>скорой</w:t>
            </w:r>
            <w:r w:rsidRPr="000A7A6D">
              <w:rPr>
                <w:sz w:val="26"/>
                <w:szCs w:val="26"/>
              </w:rPr>
              <w:t xml:space="preserve"> медицинской п</w:t>
            </w:r>
            <w:r w:rsidR="000B5E79">
              <w:rPr>
                <w:sz w:val="26"/>
                <w:szCs w:val="26"/>
              </w:rPr>
              <w:t>омощи при носовом кровотечении.</w:t>
            </w:r>
          </w:p>
          <w:p w:rsidR="00EB0E0A" w:rsidRPr="000B5E79" w:rsidRDefault="00EB0E0A" w:rsidP="003606B6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0B5E79">
              <w:rPr>
                <w:spacing w:val="-6"/>
                <w:sz w:val="26"/>
                <w:szCs w:val="26"/>
              </w:rPr>
              <w:t>Интерпретирует гемограмму ребен</w:t>
            </w:r>
            <w:r w:rsidR="000B5E79" w:rsidRPr="000B5E79">
              <w:rPr>
                <w:spacing w:val="-6"/>
                <w:sz w:val="26"/>
                <w:szCs w:val="26"/>
              </w:rPr>
              <w:t>ка в норме и при патологии.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Осуществляет медицинское наблюдение и уход за ребенком с данными заболеваниями.</w:t>
            </w:r>
          </w:p>
          <w:p w:rsidR="00EB0E0A" w:rsidRPr="000A7A6D" w:rsidRDefault="00EB0E0A" w:rsidP="000B5E79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Составляет план и проводит беседу с матерями: особенности питания при тромбоцитопении.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0B5E79">
              <w:rPr>
                <w:spacing w:val="20"/>
                <w:sz w:val="26"/>
                <w:szCs w:val="26"/>
              </w:rPr>
              <w:lastRenderedPageBreak/>
              <w:t>Тема 2.10.</w:t>
            </w:r>
            <w:r w:rsidRPr="000A7A6D">
              <w:rPr>
                <w:sz w:val="26"/>
                <w:szCs w:val="26"/>
              </w:rPr>
              <w:t xml:space="preserve"> </w:t>
            </w:r>
            <w:r w:rsidRPr="000B5E79">
              <w:rPr>
                <w:b/>
                <w:sz w:val="26"/>
                <w:szCs w:val="26"/>
              </w:rPr>
              <w:t>Анатомо-физиологические особенности и болезни почек у детей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Default="00EB0E0A" w:rsidP="002E126A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Сформировать знания об анатомо-физиологических особенностях мочевы</w:t>
            </w:r>
            <w:r w:rsidR="002E126A">
              <w:rPr>
                <w:sz w:val="26"/>
                <w:szCs w:val="26"/>
              </w:rPr>
              <w:t>водящих путей</w:t>
            </w:r>
            <w:r w:rsidRPr="000A7A6D">
              <w:rPr>
                <w:sz w:val="26"/>
                <w:szCs w:val="26"/>
              </w:rPr>
              <w:t>.</w:t>
            </w:r>
          </w:p>
          <w:p w:rsidR="002E126A" w:rsidRPr="002E126A" w:rsidRDefault="002E126A" w:rsidP="002E126A">
            <w:pPr>
              <w:ind w:firstLine="284"/>
              <w:jc w:val="both"/>
              <w:rPr>
                <w:sz w:val="26"/>
                <w:szCs w:val="26"/>
              </w:rPr>
            </w:pPr>
            <w:r w:rsidRPr="002E126A">
              <w:rPr>
                <w:sz w:val="26"/>
                <w:szCs w:val="26"/>
              </w:rPr>
              <w:t>Сформировать знания об этиологии, клинических проявлениях</w:t>
            </w:r>
            <w:r>
              <w:rPr>
                <w:sz w:val="26"/>
                <w:szCs w:val="26"/>
              </w:rPr>
              <w:t>,</w:t>
            </w:r>
            <w:r w:rsidRPr="002E126A">
              <w:rPr>
                <w:sz w:val="26"/>
                <w:szCs w:val="26"/>
              </w:rPr>
              <w:t xml:space="preserve"> принципах лечения, медицинского наблюдения и</w:t>
            </w:r>
            <w:r>
              <w:rPr>
                <w:sz w:val="26"/>
                <w:szCs w:val="26"/>
              </w:rPr>
              <w:t xml:space="preserve"> </w:t>
            </w:r>
            <w:r w:rsidRPr="002E126A">
              <w:rPr>
                <w:sz w:val="26"/>
                <w:szCs w:val="26"/>
              </w:rPr>
              <w:t>ухода при пиелонефрите.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Особенности строения и</w:t>
            </w:r>
            <w:r w:rsidR="000B5E79">
              <w:rPr>
                <w:sz w:val="26"/>
                <w:szCs w:val="26"/>
              </w:rPr>
              <w:t xml:space="preserve"> функции органов мочевыделения.</w:t>
            </w:r>
          </w:p>
          <w:p w:rsidR="00EB0E0A" w:rsidRPr="000A7A6D" w:rsidRDefault="00EB0E0A" w:rsidP="000B5E79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Пиелонефрит: определение, этиология, клинические проявления, </w:t>
            </w:r>
            <w:r w:rsidR="002E126A">
              <w:rPr>
                <w:sz w:val="26"/>
                <w:szCs w:val="26"/>
              </w:rPr>
              <w:t xml:space="preserve">диагностика, </w:t>
            </w:r>
            <w:r w:rsidRPr="000A7A6D">
              <w:rPr>
                <w:sz w:val="26"/>
                <w:szCs w:val="26"/>
              </w:rPr>
              <w:t>принципы лечения, ухода, профилактики. Роль врожденной патологии в возникновении пиелонефрита.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B5E79">
              <w:rPr>
                <w:spacing w:val="-6"/>
                <w:sz w:val="26"/>
                <w:szCs w:val="26"/>
              </w:rPr>
              <w:t>Описывает анатомо-физиологические</w:t>
            </w:r>
            <w:r w:rsidRPr="000A7A6D">
              <w:rPr>
                <w:sz w:val="26"/>
                <w:szCs w:val="26"/>
              </w:rPr>
              <w:t xml:space="preserve"> осо</w:t>
            </w:r>
            <w:r w:rsidR="003F17A9">
              <w:rPr>
                <w:sz w:val="26"/>
                <w:szCs w:val="26"/>
              </w:rPr>
              <w:t>бенности органов мочевыделения.</w:t>
            </w:r>
          </w:p>
          <w:p w:rsidR="009C310B" w:rsidRPr="002E126A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2E126A">
              <w:rPr>
                <w:sz w:val="26"/>
                <w:szCs w:val="26"/>
              </w:rPr>
              <w:t>Формул</w:t>
            </w:r>
            <w:r w:rsidR="009C310B" w:rsidRPr="002E126A">
              <w:rPr>
                <w:sz w:val="26"/>
                <w:szCs w:val="26"/>
              </w:rPr>
              <w:t>ирует определение пиелонефрита.</w:t>
            </w:r>
          </w:p>
          <w:p w:rsidR="00EB0E0A" w:rsidRPr="003F17A9" w:rsidRDefault="00EB0E0A" w:rsidP="003606B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3F17A9">
              <w:rPr>
                <w:spacing w:val="-6"/>
                <w:sz w:val="26"/>
                <w:szCs w:val="26"/>
              </w:rPr>
              <w:t>Называет причины, описывает клинические проявления</w:t>
            </w:r>
            <w:r w:rsidR="002E126A">
              <w:rPr>
                <w:spacing w:val="-6"/>
                <w:sz w:val="26"/>
                <w:szCs w:val="26"/>
              </w:rPr>
              <w:t>, диагностику пиелонефрита</w:t>
            </w:r>
            <w:r w:rsidR="003F17A9" w:rsidRPr="003F17A9">
              <w:rPr>
                <w:spacing w:val="-6"/>
                <w:sz w:val="26"/>
                <w:szCs w:val="26"/>
              </w:rPr>
              <w:t>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 принципы лечения, ух</w:t>
            </w:r>
            <w:r w:rsidR="003F17A9">
              <w:rPr>
                <w:sz w:val="26"/>
                <w:szCs w:val="26"/>
              </w:rPr>
              <w:t>ода, профилактики пиелонефрита.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Объясняет роль врожденной патологии в возникновении пиелонефрита.</w:t>
            </w:r>
          </w:p>
        </w:tc>
      </w:tr>
      <w:tr w:rsidR="003F17A9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3F17A9" w:rsidRPr="000B5E79" w:rsidRDefault="003F17A9" w:rsidP="009C310B">
            <w:pPr>
              <w:jc w:val="center"/>
              <w:rPr>
                <w:spacing w:val="-6"/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9C310B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23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2E126A" w:rsidRPr="002E126A" w:rsidRDefault="002E126A" w:rsidP="002E126A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E126A">
              <w:rPr>
                <w:rFonts w:ascii="Times New Roman" w:hAnsi="Times New Roman"/>
                <w:sz w:val="26"/>
                <w:szCs w:val="26"/>
              </w:rPr>
              <w:t>Закрепить знания об этиологии, клинических проявлениях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2E126A">
              <w:rPr>
                <w:rFonts w:ascii="Times New Roman" w:hAnsi="Times New Roman"/>
                <w:sz w:val="26"/>
                <w:szCs w:val="26"/>
              </w:rPr>
              <w:t xml:space="preserve"> принципах лечения, медицинского наблюдения и ухода при заболеваниях почек, мочевой системы у детей.</w:t>
            </w:r>
          </w:p>
          <w:p w:rsidR="002E126A" w:rsidRPr="002E126A" w:rsidRDefault="002E126A" w:rsidP="002E126A">
            <w:pPr>
              <w:ind w:firstLine="284"/>
              <w:jc w:val="both"/>
              <w:rPr>
                <w:sz w:val="26"/>
                <w:szCs w:val="26"/>
              </w:rPr>
            </w:pPr>
            <w:r w:rsidRPr="002E126A">
              <w:rPr>
                <w:spacing w:val="-6"/>
                <w:sz w:val="26"/>
                <w:szCs w:val="26"/>
              </w:rPr>
              <w:t>Научить интерпретировать показатели</w:t>
            </w:r>
            <w:r w:rsidRPr="002E126A">
              <w:rPr>
                <w:sz w:val="26"/>
                <w:szCs w:val="26"/>
              </w:rPr>
              <w:t xml:space="preserve"> анализов мочи у детей разного возраста.</w:t>
            </w:r>
          </w:p>
          <w:p w:rsidR="00EB0E0A" w:rsidRPr="000A7A6D" w:rsidRDefault="002E126A" w:rsidP="002E126A">
            <w:pPr>
              <w:ind w:firstLine="284"/>
              <w:jc w:val="both"/>
              <w:rPr>
                <w:sz w:val="26"/>
                <w:szCs w:val="26"/>
              </w:rPr>
            </w:pPr>
            <w:r w:rsidRPr="002E126A">
              <w:rPr>
                <w:sz w:val="26"/>
                <w:szCs w:val="26"/>
              </w:rPr>
              <w:t xml:space="preserve">Научить проводить подготовку к </w:t>
            </w:r>
            <w:r w:rsidRPr="002E126A">
              <w:rPr>
                <w:spacing w:val="-6"/>
                <w:sz w:val="26"/>
                <w:szCs w:val="26"/>
              </w:rPr>
              <w:t>рентгенологическому и ультразвуковому</w:t>
            </w:r>
            <w:r w:rsidRPr="002E126A">
              <w:rPr>
                <w:sz w:val="26"/>
                <w:szCs w:val="26"/>
              </w:rPr>
              <w:t xml:space="preserve"> исследованию органов мочевыделения.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F17A9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Изучение методов исследования при заболеваниях почек, мочевой системы у детей. Медицинское наблюдение и уход за детьми. Выявление характерных клинических симптомов.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9C310B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2E126A">
              <w:rPr>
                <w:sz w:val="26"/>
                <w:szCs w:val="26"/>
              </w:rPr>
              <w:t>Характеризует анатомо-физиологические</w:t>
            </w:r>
            <w:r w:rsidRPr="000A7A6D">
              <w:rPr>
                <w:sz w:val="26"/>
                <w:szCs w:val="26"/>
              </w:rPr>
              <w:t xml:space="preserve"> осо</w:t>
            </w:r>
            <w:r w:rsidR="009C310B">
              <w:rPr>
                <w:sz w:val="26"/>
                <w:szCs w:val="26"/>
              </w:rPr>
              <w:t>бенности органов мочевыделения.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Называет причины, описывает клиническ</w:t>
            </w:r>
            <w:r w:rsidR="002E126A">
              <w:rPr>
                <w:sz w:val="26"/>
                <w:szCs w:val="26"/>
              </w:rPr>
              <w:t>ие проявления</w:t>
            </w:r>
            <w:r w:rsidRPr="000A7A6D">
              <w:rPr>
                <w:sz w:val="26"/>
                <w:szCs w:val="26"/>
              </w:rPr>
              <w:t>, ди</w:t>
            </w:r>
            <w:r w:rsidR="003F17A9">
              <w:rPr>
                <w:sz w:val="26"/>
                <w:szCs w:val="26"/>
              </w:rPr>
              <w:t>агностику пиелонефрита у детей.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Обосновывает принцип</w:t>
            </w:r>
            <w:r w:rsidR="003F17A9">
              <w:rPr>
                <w:sz w:val="26"/>
                <w:szCs w:val="26"/>
              </w:rPr>
              <w:t>ы лечения, ухода, профилактики.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Организует сбор мочи для общего анализа, анализа по Нечипоренко, </w:t>
            </w:r>
            <w:r w:rsidR="002E126A">
              <w:rPr>
                <w:sz w:val="26"/>
                <w:szCs w:val="26"/>
              </w:rPr>
              <w:t>Каковскому-</w:t>
            </w:r>
            <w:proofErr w:type="spellStart"/>
            <w:r w:rsidR="002E126A">
              <w:rPr>
                <w:sz w:val="26"/>
                <w:szCs w:val="26"/>
              </w:rPr>
              <w:t>Аддису</w:t>
            </w:r>
            <w:proofErr w:type="spellEnd"/>
            <w:r w:rsidR="002E126A">
              <w:rPr>
                <w:sz w:val="26"/>
                <w:szCs w:val="26"/>
              </w:rPr>
              <w:t xml:space="preserve">, </w:t>
            </w:r>
            <w:r w:rsidRPr="000A7A6D">
              <w:rPr>
                <w:sz w:val="26"/>
                <w:szCs w:val="26"/>
              </w:rPr>
              <w:t>дает оценку полученных данных.</w:t>
            </w:r>
            <w:r w:rsidR="002E126A">
              <w:rPr>
                <w:sz w:val="26"/>
                <w:szCs w:val="26"/>
              </w:rPr>
              <w:t xml:space="preserve"> </w:t>
            </w:r>
            <w:r w:rsidRPr="000A7A6D">
              <w:rPr>
                <w:sz w:val="26"/>
                <w:szCs w:val="26"/>
              </w:rPr>
              <w:t xml:space="preserve">Организует проведение пробы </w:t>
            </w:r>
            <w:proofErr w:type="spellStart"/>
            <w:r w:rsidRPr="000A7A6D">
              <w:rPr>
                <w:sz w:val="26"/>
                <w:szCs w:val="26"/>
              </w:rPr>
              <w:t>Зимницкого</w:t>
            </w:r>
            <w:proofErr w:type="spellEnd"/>
            <w:r w:rsidRPr="000A7A6D">
              <w:rPr>
                <w:sz w:val="26"/>
                <w:szCs w:val="26"/>
              </w:rPr>
              <w:t>, оценивает ее результаты.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2E126A">
              <w:rPr>
                <w:spacing w:val="-6"/>
                <w:sz w:val="26"/>
                <w:szCs w:val="26"/>
              </w:rPr>
              <w:t>Проводит подготовку к рентгенологическому и ультразвуковому</w:t>
            </w:r>
            <w:r w:rsidRPr="000A7A6D">
              <w:rPr>
                <w:sz w:val="26"/>
                <w:szCs w:val="26"/>
              </w:rPr>
              <w:t xml:space="preserve"> исследованию органов мочевыделения.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Осуществляет медицинское наблюдение и уход за ребенком с пиелонефритом.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color w:val="000000"/>
                <w:sz w:val="26"/>
                <w:szCs w:val="26"/>
              </w:rPr>
              <w:t xml:space="preserve">Составляет план и проводит беседу </w:t>
            </w:r>
            <w:r w:rsidRPr="003F17A9">
              <w:rPr>
                <w:color w:val="000000"/>
                <w:spacing w:val="-6"/>
                <w:sz w:val="26"/>
                <w:szCs w:val="26"/>
              </w:rPr>
              <w:t>с матерями: профилактика заболеваний</w:t>
            </w:r>
            <w:r w:rsidRPr="000A7A6D">
              <w:rPr>
                <w:color w:val="000000"/>
                <w:sz w:val="26"/>
                <w:szCs w:val="26"/>
              </w:rPr>
              <w:t xml:space="preserve"> </w:t>
            </w:r>
            <w:r w:rsidRPr="000A7A6D">
              <w:rPr>
                <w:sz w:val="26"/>
                <w:szCs w:val="26"/>
              </w:rPr>
              <w:t>органов мочевыделения.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3F17A9">
              <w:rPr>
                <w:spacing w:val="20"/>
                <w:sz w:val="26"/>
                <w:szCs w:val="26"/>
              </w:rPr>
              <w:t>Тема 2.11.</w:t>
            </w:r>
            <w:r w:rsidRPr="000A7A6D">
              <w:rPr>
                <w:sz w:val="26"/>
                <w:szCs w:val="26"/>
              </w:rPr>
              <w:t xml:space="preserve"> </w:t>
            </w:r>
            <w:r w:rsidRPr="003F17A9">
              <w:rPr>
                <w:b/>
                <w:sz w:val="26"/>
                <w:szCs w:val="26"/>
              </w:rPr>
              <w:t>Неотложные состояния в педиатрии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132A9C" w:rsidRPr="00132A9C" w:rsidRDefault="00132A9C" w:rsidP="00132A9C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2A9C">
              <w:rPr>
                <w:rFonts w:ascii="Times New Roman" w:hAnsi="Times New Roman"/>
                <w:sz w:val="26"/>
                <w:szCs w:val="26"/>
              </w:rPr>
              <w:t xml:space="preserve">Сформировать знания о причинах </w:t>
            </w:r>
            <w:r w:rsidRPr="00132A9C">
              <w:rPr>
                <w:rFonts w:ascii="Times New Roman" w:hAnsi="Times New Roman"/>
                <w:sz w:val="26"/>
                <w:szCs w:val="26"/>
              </w:rPr>
              <w:lastRenderedPageBreak/>
              <w:t>возникновения, клинических проявлениях лихорадки, судорожного синдрома, анафилаксии, обморока, носового кровотечения.</w:t>
            </w:r>
          </w:p>
          <w:p w:rsidR="00EB0E0A" w:rsidRPr="000A7A6D" w:rsidRDefault="00132A9C" w:rsidP="00132A9C">
            <w:pPr>
              <w:ind w:firstLine="284"/>
              <w:jc w:val="both"/>
              <w:rPr>
                <w:sz w:val="26"/>
                <w:szCs w:val="26"/>
              </w:rPr>
            </w:pPr>
            <w:r w:rsidRPr="00132A9C">
              <w:rPr>
                <w:sz w:val="26"/>
                <w:szCs w:val="26"/>
              </w:rPr>
              <w:t>Сформировать знания по оказанию скорой медицинской помощи при лихорадке, судорожном синдроме, анафилаксии, обмороке, носовом кровотечении.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 xml:space="preserve">Лихорадка. Причины возникновения. </w:t>
            </w:r>
            <w:r w:rsidRPr="000A7A6D">
              <w:rPr>
                <w:sz w:val="26"/>
                <w:szCs w:val="26"/>
              </w:rPr>
              <w:lastRenderedPageBreak/>
              <w:t xml:space="preserve">Виды. Клиническая картина в зависимости от типа лихорадки. Оказание </w:t>
            </w:r>
            <w:r w:rsidR="002E126A">
              <w:rPr>
                <w:sz w:val="26"/>
                <w:szCs w:val="26"/>
              </w:rPr>
              <w:t>скорой</w:t>
            </w:r>
            <w:r w:rsidRPr="000A7A6D">
              <w:rPr>
                <w:sz w:val="26"/>
                <w:szCs w:val="26"/>
              </w:rPr>
              <w:t xml:space="preserve"> медицинской помощи.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Судорожный синдром. Причины возникновения судорог. Клиническ</w:t>
            </w:r>
            <w:r w:rsidR="002E126A">
              <w:rPr>
                <w:sz w:val="26"/>
                <w:szCs w:val="26"/>
              </w:rPr>
              <w:t>ие проявления</w:t>
            </w:r>
            <w:r w:rsidRPr="000A7A6D">
              <w:rPr>
                <w:sz w:val="26"/>
                <w:szCs w:val="26"/>
              </w:rPr>
              <w:t xml:space="preserve">. Оказание </w:t>
            </w:r>
            <w:r w:rsidR="002E126A">
              <w:rPr>
                <w:sz w:val="26"/>
                <w:szCs w:val="26"/>
              </w:rPr>
              <w:t>скорой</w:t>
            </w:r>
            <w:r w:rsidRPr="000A7A6D">
              <w:rPr>
                <w:sz w:val="26"/>
                <w:szCs w:val="26"/>
              </w:rPr>
              <w:t xml:space="preserve"> медицинской помощи.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Анафилаксия. Причины возникновения. Клиническ</w:t>
            </w:r>
            <w:r w:rsidR="002E126A">
              <w:rPr>
                <w:sz w:val="26"/>
                <w:szCs w:val="26"/>
              </w:rPr>
              <w:t>ие проявления</w:t>
            </w:r>
            <w:r w:rsidRPr="000A7A6D">
              <w:rPr>
                <w:sz w:val="26"/>
                <w:szCs w:val="26"/>
              </w:rPr>
              <w:t xml:space="preserve">. Оказание </w:t>
            </w:r>
            <w:r w:rsidR="002E126A">
              <w:rPr>
                <w:sz w:val="26"/>
                <w:szCs w:val="26"/>
              </w:rPr>
              <w:t>скорой</w:t>
            </w:r>
            <w:r w:rsidRPr="000A7A6D">
              <w:rPr>
                <w:sz w:val="26"/>
                <w:szCs w:val="26"/>
              </w:rPr>
              <w:t xml:space="preserve"> медицинской помощи.</w:t>
            </w:r>
          </w:p>
          <w:p w:rsidR="00EB0E0A" w:rsidRPr="000A7A6D" w:rsidRDefault="00EB0E0A" w:rsidP="003606B6">
            <w:pPr>
              <w:ind w:firstLine="284"/>
              <w:contextualSpacing/>
              <w:jc w:val="both"/>
              <w:rPr>
                <w:sz w:val="26"/>
                <w:szCs w:val="26"/>
                <w:lang w:eastAsia="en-US"/>
              </w:rPr>
            </w:pPr>
            <w:r w:rsidRPr="000A7A6D">
              <w:rPr>
                <w:sz w:val="26"/>
                <w:szCs w:val="26"/>
              </w:rPr>
              <w:t>Острая сосудистая недостаточность: обморок. Причины возникновения. Диагностика. Клинические проявления. Оказание скорой медицинской помощи.</w:t>
            </w:r>
          </w:p>
          <w:p w:rsidR="00EB0E0A" w:rsidRPr="000A7A6D" w:rsidRDefault="00EB0E0A" w:rsidP="00132A9C">
            <w:pPr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Носовое кровотечение. Причины возникновения. Диагностика. Клинические проявления. Оказание </w:t>
            </w:r>
            <w:r w:rsidR="00132A9C">
              <w:rPr>
                <w:sz w:val="26"/>
                <w:szCs w:val="26"/>
              </w:rPr>
              <w:t>скорой</w:t>
            </w:r>
            <w:r w:rsidRPr="000A7A6D">
              <w:rPr>
                <w:sz w:val="26"/>
                <w:szCs w:val="26"/>
              </w:rPr>
              <w:t xml:space="preserve"> медицинской помощи.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132A9C" w:rsidRDefault="00EB0E0A" w:rsidP="003F17A9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Н</w:t>
            </w:r>
            <w:r w:rsidR="00132A9C">
              <w:rPr>
                <w:sz w:val="26"/>
                <w:szCs w:val="26"/>
              </w:rPr>
              <w:t>азывает причины</w:t>
            </w:r>
            <w:r w:rsidRPr="000A7A6D">
              <w:rPr>
                <w:sz w:val="26"/>
                <w:szCs w:val="26"/>
              </w:rPr>
              <w:t>,</w:t>
            </w:r>
            <w:r w:rsidR="003F17A9">
              <w:rPr>
                <w:sz w:val="26"/>
                <w:szCs w:val="26"/>
              </w:rPr>
              <w:t xml:space="preserve"> </w:t>
            </w:r>
            <w:r w:rsidRPr="000A7A6D">
              <w:rPr>
                <w:sz w:val="26"/>
                <w:szCs w:val="26"/>
              </w:rPr>
              <w:t xml:space="preserve">описывает </w:t>
            </w:r>
            <w:r w:rsidR="00132A9C">
              <w:rPr>
                <w:sz w:val="26"/>
                <w:szCs w:val="26"/>
              </w:rPr>
              <w:lastRenderedPageBreak/>
              <w:t>механизм возникновения угрожающих состояний у детей.</w:t>
            </w:r>
          </w:p>
          <w:p w:rsidR="00132A9C" w:rsidRDefault="00132A9C" w:rsidP="00132A9C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Описывает </w:t>
            </w:r>
            <w:r w:rsidR="00EB0E0A" w:rsidRPr="000A7A6D">
              <w:rPr>
                <w:sz w:val="26"/>
                <w:szCs w:val="26"/>
              </w:rPr>
              <w:t>клинические проявления</w:t>
            </w:r>
            <w:r>
              <w:rPr>
                <w:sz w:val="26"/>
                <w:szCs w:val="26"/>
              </w:rPr>
              <w:t xml:space="preserve"> угрожающих состояний у детей.</w:t>
            </w:r>
          </w:p>
          <w:p w:rsidR="00EB0E0A" w:rsidRPr="000A7A6D" w:rsidRDefault="00132A9C" w:rsidP="003F17A9">
            <w:pPr>
              <w:ind w:firstLine="284"/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Описывает</w:t>
            </w:r>
            <w:r w:rsidR="003F17A9">
              <w:rPr>
                <w:sz w:val="26"/>
                <w:szCs w:val="26"/>
              </w:rPr>
              <w:t xml:space="preserve"> </w:t>
            </w:r>
            <w:r w:rsidR="00EB0E0A" w:rsidRPr="000A7A6D">
              <w:rPr>
                <w:sz w:val="26"/>
                <w:szCs w:val="26"/>
              </w:rPr>
              <w:t xml:space="preserve">алгоритм оказания </w:t>
            </w:r>
            <w:r>
              <w:rPr>
                <w:sz w:val="26"/>
                <w:szCs w:val="26"/>
              </w:rPr>
              <w:t>скорой</w:t>
            </w:r>
            <w:r w:rsidR="00EB0E0A" w:rsidRPr="000A7A6D">
              <w:rPr>
                <w:sz w:val="26"/>
                <w:szCs w:val="26"/>
              </w:rPr>
              <w:t xml:space="preserve"> медицинской помощи при лихорадке, судорожном синдроме, анафилактическом шоке, носовом кровотечении, обмороке</w:t>
            </w:r>
            <w:r>
              <w:rPr>
                <w:sz w:val="26"/>
                <w:szCs w:val="26"/>
              </w:rPr>
              <w:t>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Ориентируется в дозах основных лекарственных препаратов.</w:t>
            </w:r>
          </w:p>
        </w:tc>
      </w:tr>
      <w:tr w:rsidR="003F17A9" w:rsidRPr="00F95B4B" w:rsidTr="0058122A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3F17A9" w:rsidRPr="000A7A6D" w:rsidRDefault="003F17A9" w:rsidP="00561C3C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9C310B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24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132A9C" w:rsidRPr="00132A9C" w:rsidRDefault="00132A9C" w:rsidP="00132A9C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2A9C">
              <w:rPr>
                <w:rFonts w:ascii="Times New Roman" w:hAnsi="Times New Roman"/>
                <w:sz w:val="26"/>
                <w:szCs w:val="26"/>
              </w:rPr>
              <w:t>Закрепить знания о причинах возникновения, клинических проявлениях лихорадки, судорожного синдрома, анафилаксии, обморока, носового кровотечения.</w:t>
            </w:r>
          </w:p>
          <w:p w:rsidR="00EB0E0A" w:rsidRPr="000A7A6D" w:rsidRDefault="00132A9C" w:rsidP="00132A9C">
            <w:pPr>
              <w:pStyle w:val="11"/>
              <w:ind w:firstLine="284"/>
              <w:jc w:val="both"/>
              <w:rPr>
                <w:sz w:val="26"/>
                <w:szCs w:val="26"/>
              </w:rPr>
            </w:pPr>
            <w:r w:rsidRPr="00132A9C">
              <w:rPr>
                <w:rFonts w:ascii="Times New Roman" w:hAnsi="Times New Roman"/>
                <w:sz w:val="26"/>
                <w:szCs w:val="26"/>
              </w:rPr>
              <w:t>Сформировать умения по оказанию скорой медицинской помощи при лихорадке, судорожном синдроме</w:t>
            </w:r>
            <w:r w:rsidRPr="009C3D5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32A9C">
              <w:rPr>
                <w:rFonts w:ascii="Times New Roman" w:hAnsi="Times New Roman"/>
                <w:sz w:val="26"/>
                <w:szCs w:val="26"/>
              </w:rPr>
              <w:t>анафилаксии, обмороке, носовом кровотечении.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132A9C">
            <w:pPr>
              <w:ind w:firstLine="284"/>
              <w:jc w:val="both"/>
              <w:rPr>
                <w:sz w:val="26"/>
                <w:szCs w:val="26"/>
              </w:rPr>
            </w:pPr>
            <w:r w:rsidRPr="00132A9C">
              <w:rPr>
                <w:sz w:val="26"/>
                <w:szCs w:val="26"/>
              </w:rPr>
              <w:t xml:space="preserve">Оказание </w:t>
            </w:r>
            <w:r w:rsidR="003F17A9" w:rsidRPr="00132A9C">
              <w:rPr>
                <w:sz w:val="26"/>
                <w:szCs w:val="26"/>
              </w:rPr>
              <w:t>скорой</w:t>
            </w:r>
            <w:r w:rsidR="00132A9C" w:rsidRPr="00132A9C">
              <w:rPr>
                <w:sz w:val="26"/>
                <w:szCs w:val="26"/>
              </w:rPr>
              <w:t xml:space="preserve"> </w:t>
            </w:r>
            <w:r w:rsidRPr="00132A9C">
              <w:rPr>
                <w:sz w:val="26"/>
                <w:szCs w:val="26"/>
              </w:rPr>
              <w:t>медицинской помощи детям при неотложных состояниях</w:t>
            </w:r>
            <w:r w:rsidR="003F17A9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Излагает алгоритм оказания </w:t>
            </w:r>
            <w:r w:rsidR="00132A9C">
              <w:rPr>
                <w:sz w:val="26"/>
                <w:szCs w:val="26"/>
              </w:rPr>
              <w:t>скор</w:t>
            </w:r>
            <w:r w:rsidRPr="000A7A6D">
              <w:rPr>
                <w:sz w:val="26"/>
                <w:szCs w:val="26"/>
              </w:rPr>
              <w:t>ой медицинской помощи при лихорадке, судорожном синдроме, анафилактическом шоке, носовом кровотечении, обмороке у детей.</w:t>
            </w:r>
          </w:p>
          <w:p w:rsidR="00EB0E0A" w:rsidRPr="000A7A6D" w:rsidRDefault="00A143B6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6972EE">
              <w:rPr>
                <w:sz w:val="26"/>
                <w:szCs w:val="26"/>
              </w:rPr>
              <w:t>Проводит</w:t>
            </w:r>
            <w:r>
              <w:rPr>
                <w:color w:val="00B0F0"/>
                <w:sz w:val="26"/>
                <w:szCs w:val="26"/>
              </w:rPr>
              <w:t xml:space="preserve"> </w:t>
            </w:r>
            <w:r w:rsidR="00EB0E0A" w:rsidRPr="000A7A6D">
              <w:rPr>
                <w:sz w:val="26"/>
                <w:szCs w:val="26"/>
              </w:rPr>
              <w:t>расчет доз основных препаратов, применяемых при</w:t>
            </w:r>
            <w:r w:rsidR="003F17A9">
              <w:rPr>
                <w:sz w:val="26"/>
                <w:szCs w:val="26"/>
              </w:rPr>
              <w:t xml:space="preserve"> неотложных состояниях у детей.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Осуществляет контроль основных параметров жизнедеятельности.</w:t>
            </w:r>
          </w:p>
          <w:p w:rsidR="00EB0E0A" w:rsidRPr="000A7A6D" w:rsidRDefault="00EB0E0A" w:rsidP="00CA28D8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Осуществляет медицинское наблюдение и уход за ребенком с неотложными состояниями.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top w:val="nil"/>
              <w:tl2br w:val="nil"/>
              <w:tr2bl w:val="nil"/>
            </w:tcBorders>
          </w:tcPr>
          <w:p w:rsidR="00EB0E0A" w:rsidRPr="003F17A9" w:rsidRDefault="003F17A9" w:rsidP="00561C3C">
            <w:pPr>
              <w:jc w:val="center"/>
              <w:rPr>
                <w:smallCaps/>
                <w:sz w:val="26"/>
                <w:szCs w:val="26"/>
              </w:rPr>
            </w:pPr>
            <w:r>
              <w:rPr>
                <w:smallCaps/>
                <w:sz w:val="26"/>
                <w:szCs w:val="26"/>
              </w:rPr>
              <w:lastRenderedPageBreak/>
              <w:t>раздел</w:t>
            </w:r>
            <w:r>
              <w:rPr>
                <w:smallCaps/>
                <w:sz w:val="26"/>
                <w:szCs w:val="26"/>
                <w:lang w:eastAsia="be-BY"/>
              </w:rPr>
              <w:t xml:space="preserve"> </w:t>
            </w:r>
            <w:proofErr w:type="spellStart"/>
            <w:r w:rsidRPr="003F17A9">
              <w:rPr>
                <w:smallCaps/>
                <w:sz w:val="26"/>
                <w:szCs w:val="26"/>
                <w:lang w:eastAsia="be-BY"/>
              </w:rPr>
              <w:t>ii</w:t>
            </w:r>
            <w:proofErr w:type="spellEnd"/>
            <w:r w:rsidRPr="003F17A9">
              <w:rPr>
                <w:smallCaps/>
                <w:sz w:val="26"/>
                <w:szCs w:val="26"/>
              </w:rPr>
              <w:t>.</w:t>
            </w:r>
            <w:r>
              <w:rPr>
                <w:smallCaps/>
                <w:sz w:val="26"/>
                <w:szCs w:val="26"/>
              </w:rPr>
              <w:t xml:space="preserve"> </w:t>
            </w:r>
            <w:r>
              <w:rPr>
                <w:b/>
                <w:smallCaps/>
                <w:sz w:val="26"/>
                <w:szCs w:val="26"/>
              </w:rPr>
              <w:t>И</w:t>
            </w:r>
            <w:r w:rsidRPr="003F17A9">
              <w:rPr>
                <w:b/>
                <w:smallCaps/>
                <w:sz w:val="26"/>
                <w:szCs w:val="26"/>
              </w:rPr>
              <w:t>нфекционные заболевания у детей</w:t>
            </w:r>
          </w:p>
        </w:tc>
      </w:tr>
      <w:tr w:rsidR="00EB0E0A" w:rsidRPr="00F95B4B" w:rsidTr="0058122A">
        <w:tc>
          <w:tcPr>
            <w:tcW w:w="14425" w:type="dxa"/>
            <w:gridSpan w:val="3"/>
            <w:tcBorders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040511">
              <w:rPr>
                <w:spacing w:val="20"/>
                <w:sz w:val="26"/>
                <w:szCs w:val="26"/>
              </w:rPr>
              <w:t>Тема 3.1.</w:t>
            </w:r>
            <w:r w:rsidRPr="00040511">
              <w:rPr>
                <w:sz w:val="26"/>
                <w:szCs w:val="26"/>
              </w:rPr>
              <w:t xml:space="preserve"> </w:t>
            </w:r>
            <w:r w:rsidRPr="00040511">
              <w:rPr>
                <w:b/>
                <w:sz w:val="26"/>
                <w:szCs w:val="26"/>
              </w:rPr>
              <w:t>Иммунопрофилактика инфекционных заболеваний у детей</w:t>
            </w:r>
          </w:p>
        </w:tc>
      </w:tr>
      <w:tr w:rsidR="00EB0E0A" w:rsidRPr="00F95B4B" w:rsidTr="00561C3C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>Сформировать знания об иммунопрофилактике инфекционных болезней и тактике иммунизации</w:t>
            </w:r>
            <w:r w:rsidR="0004051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 xml:space="preserve">Сущность и цели иммунопрофилактики. Вакцинальный процесс и его закономерности. Особенности течения поствакцинального периода. </w:t>
            </w:r>
            <w:r w:rsidR="00132A9C">
              <w:rPr>
                <w:sz w:val="26"/>
                <w:szCs w:val="26"/>
              </w:rPr>
              <w:t>П</w:t>
            </w:r>
            <w:r w:rsidRPr="00040511">
              <w:rPr>
                <w:spacing w:val="-6"/>
                <w:sz w:val="26"/>
                <w:szCs w:val="26"/>
              </w:rPr>
              <w:t>обочные реакции и сроки их возникновения. Медицинские противопоказания</w:t>
            </w:r>
            <w:r w:rsidRPr="00040511">
              <w:rPr>
                <w:sz w:val="26"/>
                <w:szCs w:val="26"/>
              </w:rPr>
              <w:t xml:space="preserve"> </w:t>
            </w:r>
            <w:r w:rsidRPr="00040511">
              <w:rPr>
                <w:spacing w:val="-6"/>
                <w:sz w:val="26"/>
                <w:szCs w:val="26"/>
              </w:rPr>
              <w:t xml:space="preserve">к вакцинации. Санитарно-эпидемиологические требования к транспортировке, хранению </w:t>
            </w:r>
            <w:r w:rsidRPr="00040511">
              <w:rPr>
                <w:sz w:val="26"/>
                <w:szCs w:val="26"/>
              </w:rPr>
              <w:t xml:space="preserve">и уничтожению иммунобиологических лекарственных средств (ИЛС) (понятие о </w:t>
            </w:r>
            <w:proofErr w:type="spellStart"/>
            <w:r w:rsidRPr="00040511">
              <w:rPr>
                <w:sz w:val="26"/>
                <w:szCs w:val="26"/>
              </w:rPr>
              <w:t>холодовой</w:t>
            </w:r>
            <w:proofErr w:type="spellEnd"/>
            <w:r w:rsidRPr="00040511">
              <w:rPr>
                <w:sz w:val="26"/>
                <w:szCs w:val="26"/>
              </w:rPr>
              <w:t xml:space="preserve"> цепи).</w:t>
            </w:r>
          </w:p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Планирование профилактических прививок.</w:t>
            </w:r>
          </w:p>
          <w:p w:rsidR="00EB0E0A" w:rsidRPr="00040511" w:rsidRDefault="00EB0E0A" w:rsidP="00040511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 xml:space="preserve">Календарь профилактических прививок. Тактика проведения профилактических прививок против гепатита В, туберкулеза, полиомиелита, коклюша, дифтерии и столбняка, кори, эпидемического паротита, краснухи, </w:t>
            </w:r>
            <w:proofErr w:type="spellStart"/>
            <w:r w:rsidRPr="00040511">
              <w:rPr>
                <w:sz w:val="26"/>
                <w:szCs w:val="26"/>
              </w:rPr>
              <w:t>Хиб</w:t>
            </w:r>
            <w:proofErr w:type="spellEnd"/>
            <w:r w:rsidRPr="00040511">
              <w:rPr>
                <w:sz w:val="26"/>
                <w:szCs w:val="26"/>
              </w:rPr>
              <w:t>-инфекции, пневмококковой инфекции, гриппа.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2F3421" w:rsidRDefault="00EB0E0A" w:rsidP="003606B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2F3421">
              <w:rPr>
                <w:spacing w:val="-6"/>
                <w:sz w:val="26"/>
                <w:szCs w:val="26"/>
              </w:rPr>
              <w:t>Высказывает общее суждение о сущности и целях иммунопрофилактики</w:t>
            </w:r>
            <w:r w:rsidR="00040511" w:rsidRPr="002F3421">
              <w:rPr>
                <w:spacing w:val="-6"/>
                <w:sz w:val="26"/>
                <w:szCs w:val="26"/>
              </w:rPr>
              <w:t>. Объясняет понятие иммунитета.</w:t>
            </w:r>
          </w:p>
          <w:p w:rsidR="00EB0E0A" w:rsidRPr="002F3421" w:rsidRDefault="00EB0E0A" w:rsidP="003606B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2F3421">
              <w:rPr>
                <w:spacing w:val="-6"/>
                <w:sz w:val="26"/>
                <w:szCs w:val="26"/>
              </w:rPr>
              <w:t>Описывает закономерности вакцинального процесса.</w:t>
            </w:r>
          </w:p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 xml:space="preserve">Называет виды вакцинирующих </w:t>
            </w:r>
            <w:r w:rsidRPr="00040511">
              <w:rPr>
                <w:spacing w:val="-6"/>
                <w:sz w:val="26"/>
                <w:szCs w:val="26"/>
              </w:rPr>
              <w:t>препаратов, поствакцинальных реакций</w:t>
            </w:r>
            <w:r w:rsidRPr="00040511">
              <w:rPr>
                <w:sz w:val="26"/>
                <w:szCs w:val="26"/>
              </w:rPr>
              <w:t>.</w:t>
            </w:r>
          </w:p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Излагает медицинские</w:t>
            </w:r>
            <w:r w:rsidR="00040511">
              <w:rPr>
                <w:sz w:val="26"/>
                <w:szCs w:val="26"/>
              </w:rPr>
              <w:t xml:space="preserve"> противопоказания к вакцинации.</w:t>
            </w:r>
          </w:p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Характеризует санитарно-эпидемиологические требования к транспортировк</w:t>
            </w:r>
            <w:r w:rsidR="00040511">
              <w:rPr>
                <w:sz w:val="26"/>
                <w:szCs w:val="26"/>
              </w:rPr>
              <w:t>е, хранению и уничтожению ИЛС.</w:t>
            </w:r>
          </w:p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 xml:space="preserve">Излагает и разъясняет календарь </w:t>
            </w:r>
            <w:r w:rsidR="00040511">
              <w:rPr>
                <w:sz w:val="26"/>
                <w:szCs w:val="26"/>
              </w:rPr>
              <w:t>профилактических прививок.</w:t>
            </w:r>
          </w:p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 xml:space="preserve">Объясняет тактику проведения профилактических прививок против </w:t>
            </w:r>
            <w:r w:rsidRPr="00040511">
              <w:rPr>
                <w:spacing w:val="-6"/>
                <w:sz w:val="26"/>
                <w:szCs w:val="26"/>
              </w:rPr>
              <w:t>гепатита В, туберкулеза, полиомиелита</w:t>
            </w:r>
            <w:r w:rsidRPr="00040511">
              <w:rPr>
                <w:sz w:val="26"/>
                <w:szCs w:val="26"/>
              </w:rPr>
              <w:t xml:space="preserve">, коклюша, дифтерии и столбняка, кори, эпидемического паротита, краснухи, </w:t>
            </w:r>
            <w:proofErr w:type="spellStart"/>
            <w:r w:rsidRPr="00040511">
              <w:rPr>
                <w:sz w:val="26"/>
                <w:szCs w:val="26"/>
              </w:rPr>
              <w:t>Хиб</w:t>
            </w:r>
            <w:proofErr w:type="spellEnd"/>
            <w:r w:rsidRPr="00040511">
              <w:rPr>
                <w:sz w:val="26"/>
                <w:szCs w:val="26"/>
              </w:rPr>
              <w:t>-инфекции, пневмококковой инфекции, гриппа.</w:t>
            </w:r>
          </w:p>
        </w:tc>
      </w:tr>
      <w:tr w:rsidR="00491FAE" w:rsidRPr="00F95B4B" w:rsidTr="00561C3C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  <w:vAlign w:val="center"/>
          </w:tcPr>
          <w:p w:rsidR="00491FAE" w:rsidRPr="00040511" w:rsidRDefault="00491FAE" w:rsidP="009C310B">
            <w:pPr>
              <w:jc w:val="center"/>
              <w:rPr>
                <w:sz w:val="26"/>
                <w:szCs w:val="26"/>
              </w:rPr>
            </w:pPr>
            <w:r w:rsidRPr="00491FAE">
              <w:rPr>
                <w:i/>
                <w:sz w:val="26"/>
                <w:szCs w:val="26"/>
              </w:rPr>
              <w:t>Практическое занятие №</w:t>
            </w:r>
            <w:r w:rsidR="009C310B">
              <w:rPr>
                <w:i/>
                <w:sz w:val="26"/>
                <w:szCs w:val="26"/>
              </w:rPr>
              <w:t xml:space="preserve"> </w:t>
            </w:r>
            <w:r w:rsidRPr="00491FAE">
              <w:rPr>
                <w:i/>
                <w:sz w:val="26"/>
                <w:szCs w:val="26"/>
              </w:rPr>
              <w:t>25</w:t>
            </w:r>
          </w:p>
        </w:tc>
      </w:tr>
      <w:tr w:rsidR="00EB0E0A" w:rsidRPr="00F95B4B" w:rsidTr="00561C3C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2F3421" w:rsidRDefault="002F3421" w:rsidP="002F3421">
            <w:pPr>
              <w:ind w:firstLine="284"/>
              <w:jc w:val="both"/>
              <w:rPr>
                <w:sz w:val="26"/>
                <w:szCs w:val="26"/>
              </w:rPr>
            </w:pPr>
            <w:r w:rsidRPr="002F3421">
              <w:rPr>
                <w:sz w:val="26"/>
                <w:szCs w:val="26"/>
              </w:rPr>
              <w:t xml:space="preserve">Закрепить знания о путях борьбы с </w:t>
            </w:r>
            <w:r w:rsidRPr="002F3421">
              <w:rPr>
                <w:sz w:val="26"/>
                <w:szCs w:val="26"/>
              </w:rPr>
              <w:lastRenderedPageBreak/>
              <w:t>инфекционными болезнями.</w:t>
            </w:r>
          </w:p>
          <w:p w:rsidR="002F3421" w:rsidRPr="002F3421" w:rsidRDefault="002F3421" w:rsidP="002F3421">
            <w:pPr>
              <w:pStyle w:val="35"/>
              <w:ind w:firstLine="284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2F3421">
              <w:rPr>
                <w:rFonts w:ascii="Times New Roman" w:hAnsi="Times New Roman"/>
                <w:sz w:val="26"/>
                <w:szCs w:val="26"/>
              </w:rPr>
              <w:t xml:space="preserve">Ознакомить с устройством и </w:t>
            </w:r>
            <w:r w:rsidRPr="002F3421">
              <w:rPr>
                <w:rFonts w:ascii="Times New Roman" w:hAnsi="Times New Roman"/>
                <w:spacing w:val="-6"/>
                <w:sz w:val="26"/>
                <w:szCs w:val="26"/>
              </w:rPr>
              <w:t>оборудованием прививочного кабинета.</w:t>
            </w:r>
          </w:p>
          <w:p w:rsidR="002F3421" w:rsidRPr="002F3421" w:rsidRDefault="002F3421" w:rsidP="002F3421">
            <w:pPr>
              <w:ind w:firstLine="284"/>
              <w:contextualSpacing/>
              <w:jc w:val="both"/>
              <w:rPr>
                <w:sz w:val="26"/>
                <w:szCs w:val="26"/>
              </w:rPr>
            </w:pPr>
            <w:r w:rsidRPr="002F3421">
              <w:rPr>
                <w:sz w:val="26"/>
                <w:szCs w:val="26"/>
              </w:rPr>
              <w:t>Изучить нормативные правовые акты по соверше</w:t>
            </w:r>
            <w:r>
              <w:rPr>
                <w:sz w:val="26"/>
                <w:szCs w:val="26"/>
              </w:rPr>
              <w:t>нствованию иммунопрофилактики.</w:t>
            </w:r>
          </w:p>
          <w:p w:rsidR="002F3421" w:rsidRPr="002F3421" w:rsidRDefault="002F3421" w:rsidP="002F3421">
            <w:pPr>
              <w:ind w:firstLine="284"/>
              <w:jc w:val="both"/>
              <w:rPr>
                <w:sz w:val="26"/>
                <w:szCs w:val="26"/>
              </w:rPr>
            </w:pPr>
            <w:r w:rsidRPr="002F3421">
              <w:rPr>
                <w:sz w:val="26"/>
                <w:szCs w:val="26"/>
              </w:rPr>
              <w:t xml:space="preserve">Выработать навыки: выполнение прививок против гепатита В; туберкулеза; полиомиелита; пневмококковой инфекции, </w:t>
            </w:r>
            <w:proofErr w:type="spellStart"/>
            <w:r w:rsidRPr="002F3421">
              <w:rPr>
                <w:sz w:val="26"/>
                <w:szCs w:val="26"/>
              </w:rPr>
              <w:t>Хиб</w:t>
            </w:r>
            <w:proofErr w:type="spellEnd"/>
            <w:r w:rsidRPr="002F3421">
              <w:rPr>
                <w:sz w:val="26"/>
                <w:szCs w:val="26"/>
              </w:rPr>
              <w:t>-инфекции.</w:t>
            </w:r>
          </w:p>
          <w:p w:rsidR="002F3421" w:rsidRPr="002F3421" w:rsidRDefault="002F3421" w:rsidP="002F3421">
            <w:pPr>
              <w:ind w:firstLine="284"/>
              <w:jc w:val="both"/>
              <w:rPr>
                <w:sz w:val="26"/>
                <w:szCs w:val="26"/>
              </w:rPr>
            </w:pPr>
            <w:r w:rsidRPr="002F3421">
              <w:rPr>
                <w:spacing w:val="-6"/>
                <w:sz w:val="26"/>
                <w:szCs w:val="26"/>
              </w:rPr>
              <w:t>Сформировать умения по выявлению</w:t>
            </w:r>
            <w:r>
              <w:rPr>
                <w:sz w:val="26"/>
                <w:szCs w:val="26"/>
              </w:rPr>
              <w:t xml:space="preserve"> серьезных и побочных реакции.</w:t>
            </w:r>
          </w:p>
          <w:p w:rsidR="002F3421" w:rsidRPr="000A7A6D" w:rsidRDefault="002F3421" w:rsidP="002F3421">
            <w:pPr>
              <w:ind w:firstLine="284"/>
              <w:jc w:val="both"/>
              <w:rPr>
                <w:sz w:val="26"/>
                <w:szCs w:val="26"/>
              </w:rPr>
            </w:pPr>
            <w:r w:rsidRPr="002F3421">
              <w:rPr>
                <w:sz w:val="26"/>
                <w:szCs w:val="26"/>
              </w:rPr>
              <w:t>Закрепить умение правильного ведения и заполнения медицинской документации</w:t>
            </w:r>
            <w:r w:rsidRPr="009C3D53">
              <w:rPr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40511" w:rsidRDefault="00EB0E0A" w:rsidP="00491FAE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lastRenderedPageBreak/>
              <w:t xml:space="preserve">Организация и планирование </w:t>
            </w:r>
            <w:r w:rsidRPr="00040511">
              <w:rPr>
                <w:sz w:val="26"/>
                <w:szCs w:val="26"/>
              </w:rPr>
              <w:lastRenderedPageBreak/>
              <w:t>прививочной работы. Организация работы медицинской сестры детской поликлиники по проведению профилактических прививок</w:t>
            </w:r>
            <w:r w:rsidR="00491FAE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lastRenderedPageBreak/>
              <w:t xml:space="preserve">Описывает устройство и </w:t>
            </w:r>
            <w:r w:rsidRPr="00040511">
              <w:rPr>
                <w:sz w:val="26"/>
                <w:szCs w:val="26"/>
              </w:rPr>
              <w:lastRenderedPageBreak/>
              <w:t>оборудование прививочного кабинета.</w:t>
            </w:r>
          </w:p>
          <w:p w:rsidR="00EB0E0A" w:rsidRPr="00040511" w:rsidRDefault="00EB0E0A" w:rsidP="003606B6">
            <w:pPr>
              <w:ind w:firstLine="284"/>
              <w:jc w:val="both"/>
              <w:rPr>
                <w:bCs/>
                <w:spacing w:val="-6"/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Описывает алгоритм</w:t>
            </w:r>
            <w:r w:rsidRPr="00040511">
              <w:rPr>
                <w:bCs/>
                <w:spacing w:val="-7"/>
                <w:sz w:val="26"/>
                <w:szCs w:val="26"/>
              </w:rPr>
              <w:t xml:space="preserve"> медицинского осмотра перед прививкой и н</w:t>
            </w:r>
            <w:r w:rsidR="00491FAE">
              <w:rPr>
                <w:bCs/>
                <w:spacing w:val="-6"/>
                <w:sz w:val="26"/>
                <w:szCs w:val="26"/>
              </w:rPr>
              <w:t>аблюдение за привитым ребенком.</w:t>
            </w:r>
          </w:p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2F3421">
              <w:rPr>
                <w:spacing w:val="-6"/>
                <w:sz w:val="26"/>
                <w:szCs w:val="26"/>
              </w:rPr>
              <w:t>Демонстрирует выполнение прививок</w:t>
            </w:r>
            <w:r w:rsidRPr="00040511">
              <w:rPr>
                <w:sz w:val="26"/>
                <w:szCs w:val="26"/>
              </w:rPr>
              <w:t xml:space="preserve"> против гепатита В</w:t>
            </w:r>
            <w:r w:rsidR="002F3421">
              <w:rPr>
                <w:sz w:val="26"/>
                <w:szCs w:val="26"/>
              </w:rPr>
              <w:t>,</w:t>
            </w:r>
            <w:r w:rsidRPr="00040511">
              <w:rPr>
                <w:sz w:val="26"/>
                <w:szCs w:val="26"/>
              </w:rPr>
              <w:t xml:space="preserve"> туберкулеза</w:t>
            </w:r>
            <w:r w:rsidR="002F3421">
              <w:rPr>
                <w:sz w:val="26"/>
                <w:szCs w:val="26"/>
              </w:rPr>
              <w:t>,</w:t>
            </w:r>
            <w:r w:rsidRPr="00040511">
              <w:rPr>
                <w:sz w:val="26"/>
                <w:szCs w:val="26"/>
              </w:rPr>
              <w:t xml:space="preserve"> </w:t>
            </w:r>
            <w:r w:rsidR="00491FAE">
              <w:rPr>
                <w:sz w:val="26"/>
                <w:szCs w:val="26"/>
              </w:rPr>
              <w:t>полиомиелита</w:t>
            </w:r>
            <w:r w:rsidR="002F3421">
              <w:rPr>
                <w:sz w:val="26"/>
                <w:szCs w:val="26"/>
              </w:rPr>
              <w:t>, пневмококковой инфекции,</w:t>
            </w:r>
            <w:r w:rsidR="00491FAE">
              <w:rPr>
                <w:sz w:val="26"/>
                <w:szCs w:val="26"/>
              </w:rPr>
              <w:t xml:space="preserve"> </w:t>
            </w:r>
            <w:proofErr w:type="spellStart"/>
            <w:r w:rsidR="00491FAE">
              <w:rPr>
                <w:sz w:val="26"/>
                <w:szCs w:val="26"/>
              </w:rPr>
              <w:t>Хиб</w:t>
            </w:r>
            <w:proofErr w:type="spellEnd"/>
            <w:r w:rsidR="00491FAE">
              <w:rPr>
                <w:sz w:val="26"/>
                <w:szCs w:val="26"/>
              </w:rPr>
              <w:t>-инфекции.</w:t>
            </w:r>
          </w:p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Называет побочн</w:t>
            </w:r>
            <w:r w:rsidR="00491FAE">
              <w:rPr>
                <w:sz w:val="26"/>
                <w:szCs w:val="26"/>
              </w:rPr>
              <w:t>ые реакции и сроки их развития.</w:t>
            </w:r>
          </w:p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Составляет индивидуальный план профилактических прививок ребенку.</w:t>
            </w:r>
          </w:p>
          <w:p w:rsidR="00EB0E0A" w:rsidRPr="00040511" w:rsidRDefault="00EB0E0A" w:rsidP="00491FAE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Запо</w:t>
            </w:r>
            <w:r w:rsidR="00491FAE">
              <w:rPr>
                <w:sz w:val="26"/>
                <w:szCs w:val="26"/>
              </w:rPr>
              <w:t>лняет медицинскую документацию.</w:t>
            </w:r>
          </w:p>
        </w:tc>
      </w:tr>
      <w:tr w:rsidR="00491FAE" w:rsidRPr="00F95B4B" w:rsidTr="00561C3C">
        <w:tc>
          <w:tcPr>
            <w:tcW w:w="14425" w:type="dxa"/>
            <w:gridSpan w:val="3"/>
            <w:tcBorders>
              <w:top w:val="nil"/>
              <w:bottom w:val="nil"/>
              <w:tl2br w:val="nil"/>
              <w:tr2bl w:val="nil"/>
            </w:tcBorders>
            <w:vAlign w:val="center"/>
          </w:tcPr>
          <w:p w:rsidR="00491FAE" w:rsidRPr="00040511" w:rsidRDefault="00491FAE" w:rsidP="009C310B">
            <w:pPr>
              <w:jc w:val="center"/>
              <w:rPr>
                <w:sz w:val="26"/>
                <w:szCs w:val="26"/>
              </w:rPr>
            </w:pPr>
            <w:r w:rsidRPr="00040511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9C310B">
              <w:rPr>
                <w:i/>
                <w:sz w:val="26"/>
                <w:szCs w:val="26"/>
              </w:rPr>
              <w:t xml:space="preserve"> </w:t>
            </w:r>
            <w:r w:rsidRPr="00040511">
              <w:rPr>
                <w:i/>
                <w:sz w:val="26"/>
                <w:szCs w:val="26"/>
              </w:rPr>
              <w:t>26</w:t>
            </w:r>
          </w:p>
        </w:tc>
      </w:tr>
      <w:tr w:rsidR="00EB0E0A" w:rsidRPr="00F95B4B" w:rsidTr="00561C3C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2F3421" w:rsidRPr="002F3421" w:rsidRDefault="002F3421" w:rsidP="002F3421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F3421">
              <w:rPr>
                <w:rFonts w:ascii="Times New Roman" w:hAnsi="Times New Roman"/>
                <w:spacing w:val="-6"/>
                <w:sz w:val="26"/>
                <w:szCs w:val="26"/>
              </w:rPr>
              <w:t>Ознакомить с иммунобиологическими</w:t>
            </w:r>
            <w:r w:rsidRPr="002F3421">
              <w:rPr>
                <w:rFonts w:ascii="Times New Roman" w:hAnsi="Times New Roman"/>
                <w:sz w:val="26"/>
                <w:szCs w:val="26"/>
              </w:rPr>
              <w:t xml:space="preserve"> лекарственными средствами и их влиянием на организм.</w:t>
            </w:r>
          </w:p>
          <w:p w:rsidR="002F3421" w:rsidRPr="002F3421" w:rsidRDefault="002F3421" w:rsidP="002F3421">
            <w:pPr>
              <w:ind w:firstLine="284"/>
              <w:jc w:val="both"/>
              <w:rPr>
                <w:sz w:val="26"/>
                <w:szCs w:val="26"/>
              </w:rPr>
            </w:pPr>
            <w:r w:rsidRPr="002F3421">
              <w:rPr>
                <w:sz w:val="26"/>
                <w:szCs w:val="26"/>
              </w:rPr>
              <w:t>Выработать навыки: выполнение прививок против дифтерии, столбняка, коклюша; кори, эпидемического паротита, краснухи; гриппа.</w:t>
            </w:r>
          </w:p>
          <w:p w:rsidR="002F3421" w:rsidRPr="002F3421" w:rsidRDefault="002F3421" w:rsidP="002F3421">
            <w:pPr>
              <w:ind w:firstLine="284"/>
              <w:jc w:val="both"/>
              <w:rPr>
                <w:sz w:val="26"/>
                <w:szCs w:val="26"/>
              </w:rPr>
            </w:pPr>
            <w:r w:rsidRPr="002F3421">
              <w:rPr>
                <w:sz w:val="26"/>
                <w:szCs w:val="26"/>
              </w:rPr>
              <w:t xml:space="preserve">Сформировать умения по выявлению </w:t>
            </w:r>
            <w:r>
              <w:rPr>
                <w:sz w:val="26"/>
                <w:szCs w:val="26"/>
              </w:rPr>
              <w:t>побочных реакций.</w:t>
            </w:r>
          </w:p>
          <w:p w:rsidR="00EB0E0A" w:rsidRPr="000A7A6D" w:rsidRDefault="002F3421" w:rsidP="002F3421">
            <w:pPr>
              <w:ind w:firstLine="284"/>
              <w:jc w:val="both"/>
              <w:rPr>
                <w:sz w:val="26"/>
                <w:szCs w:val="26"/>
              </w:rPr>
            </w:pPr>
            <w:r w:rsidRPr="002F3421">
              <w:rPr>
                <w:sz w:val="26"/>
                <w:szCs w:val="26"/>
              </w:rPr>
              <w:t>Закрепить умение правильного</w:t>
            </w:r>
            <w:r>
              <w:rPr>
                <w:sz w:val="26"/>
                <w:szCs w:val="26"/>
              </w:rPr>
              <w:t xml:space="preserve"> </w:t>
            </w:r>
            <w:r w:rsidRPr="002F3421">
              <w:rPr>
                <w:sz w:val="26"/>
                <w:szCs w:val="26"/>
              </w:rPr>
              <w:t>ведения и заполнения медицинской документации.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40511" w:rsidRDefault="00EB0E0A" w:rsidP="00491FAE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Изучение иммунобиологических лекарственных средств, Национального календаря профилактических прививок. Проведение профилактических прививок детям</w:t>
            </w:r>
            <w:r w:rsidR="00491FAE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Излагает и разъясняет кален</w:t>
            </w:r>
            <w:r w:rsidR="00491FAE">
              <w:rPr>
                <w:sz w:val="26"/>
                <w:szCs w:val="26"/>
              </w:rPr>
              <w:t>дарь профилактических прививок.</w:t>
            </w:r>
          </w:p>
          <w:p w:rsidR="00EB0E0A" w:rsidRPr="00491FAE" w:rsidRDefault="00EB0E0A" w:rsidP="003606B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491FAE">
              <w:rPr>
                <w:spacing w:val="-6"/>
                <w:sz w:val="26"/>
                <w:szCs w:val="26"/>
              </w:rPr>
              <w:t>Демонстрирует выполнение прививок против дифтерии, столбняка, коклюша; кори, эпидемического паротита, краснухи; гриппа.</w:t>
            </w:r>
          </w:p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Называет побочн</w:t>
            </w:r>
            <w:r w:rsidR="00491FAE">
              <w:rPr>
                <w:sz w:val="26"/>
                <w:szCs w:val="26"/>
              </w:rPr>
              <w:t>ые реакции и сроки их развития.</w:t>
            </w:r>
          </w:p>
          <w:p w:rsidR="00491FAE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Составляет индивидуальный план профилактических прививок ребенку.</w:t>
            </w:r>
          </w:p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Заполняет медицинскую документацию.</w:t>
            </w:r>
          </w:p>
        </w:tc>
      </w:tr>
      <w:tr w:rsidR="00491FAE" w:rsidRPr="00F95B4B" w:rsidTr="00561C3C">
        <w:tc>
          <w:tcPr>
            <w:tcW w:w="14425" w:type="dxa"/>
            <w:gridSpan w:val="3"/>
            <w:tcBorders>
              <w:top w:val="nil"/>
              <w:tl2br w:val="nil"/>
              <w:tr2bl w:val="nil"/>
            </w:tcBorders>
            <w:vAlign w:val="center"/>
          </w:tcPr>
          <w:p w:rsidR="00491FAE" w:rsidRPr="00040511" w:rsidRDefault="00491FAE" w:rsidP="009C310B">
            <w:pPr>
              <w:jc w:val="center"/>
              <w:rPr>
                <w:sz w:val="26"/>
                <w:szCs w:val="26"/>
              </w:rPr>
            </w:pPr>
            <w:r w:rsidRPr="00040511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9C310B">
              <w:rPr>
                <w:i/>
                <w:sz w:val="26"/>
                <w:szCs w:val="26"/>
              </w:rPr>
              <w:t xml:space="preserve"> </w:t>
            </w:r>
            <w:r w:rsidRPr="00040511">
              <w:rPr>
                <w:i/>
                <w:sz w:val="26"/>
                <w:szCs w:val="26"/>
              </w:rPr>
              <w:t>27</w:t>
            </w:r>
          </w:p>
        </w:tc>
      </w:tr>
      <w:tr w:rsidR="00EB0E0A" w:rsidRPr="00F95B4B" w:rsidTr="0058122A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2F3421" w:rsidRPr="002F3421" w:rsidRDefault="002F3421" w:rsidP="002F3421">
            <w:pPr>
              <w:ind w:firstLine="284"/>
              <w:jc w:val="both"/>
              <w:rPr>
                <w:sz w:val="26"/>
                <w:szCs w:val="26"/>
              </w:rPr>
            </w:pPr>
            <w:r w:rsidRPr="002F3421">
              <w:rPr>
                <w:sz w:val="26"/>
                <w:szCs w:val="26"/>
              </w:rPr>
              <w:t>Ознакомить с</w:t>
            </w:r>
            <w:r w:rsidRPr="002F3421">
              <w:rPr>
                <w:sz w:val="26"/>
                <w:szCs w:val="26"/>
                <w:lang w:eastAsia="en-US"/>
              </w:rPr>
              <w:t xml:space="preserve"> требованиями к организации </w:t>
            </w:r>
            <w:r w:rsidRPr="002F3421">
              <w:rPr>
                <w:sz w:val="26"/>
                <w:szCs w:val="26"/>
              </w:rPr>
              <w:t>работы прививочного кабинета в организованных коллективах.</w:t>
            </w:r>
          </w:p>
          <w:p w:rsidR="002F3421" w:rsidRPr="002F3421" w:rsidRDefault="002F3421" w:rsidP="002F3421">
            <w:pPr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2F3421">
              <w:rPr>
                <w:sz w:val="26"/>
                <w:szCs w:val="26"/>
              </w:rPr>
              <w:t>Ознакомить с</w:t>
            </w:r>
            <w:r w:rsidRPr="002F3421">
              <w:rPr>
                <w:sz w:val="26"/>
                <w:szCs w:val="26"/>
                <w:lang w:eastAsia="en-US"/>
              </w:rPr>
              <w:t xml:space="preserve"> обязанностями мед</w:t>
            </w:r>
            <w:r>
              <w:rPr>
                <w:sz w:val="26"/>
                <w:szCs w:val="26"/>
                <w:lang w:eastAsia="en-US"/>
              </w:rPr>
              <w:t xml:space="preserve">ицинской </w:t>
            </w:r>
            <w:r w:rsidRPr="002F3421">
              <w:rPr>
                <w:sz w:val="26"/>
                <w:szCs w:val="26"/>
                <w:lang w:eastAsia="en-US"/>
              </w:rPr>
              <w:t>сестры прививочного кабинета по организации и проведен</w:t>
            </w:r>
            <w:r>
              <w:rPr>
                <w:sz w:val="26"/>
                <w:szCs w:val="26"/>
                <w:lang w:eastAsia="en-US"/>
              </w:rPr>
              <w:t>ию прививочной работы.</w:t>
            </w:r>
          </w:p>
          <w:p w:rsidR="002F3421" w:rsidRPr="002F3421" w:rsidRDefault="002F3421" w:rsidP="002F3421">
            <w:pPr>
              <w:ind w:firstLine="284"/>
              <w:jc w:val="both"/>
              <w:rPr>
                <w:sz w:val="26"/>
                <w:szCs w:val="26"/>
              </w:rPr>
            </w:pPr>
            <w:r w:rsidRPr="002F3421">
              <w:rPr>
                <w:sz w:val="26"/>
                <w:szCs w:val="26"/>
              </w:rPr>
              <w:t>Закрепить умение правильного ведения и заполнения медицинской документации.</w:t>
            </w:r>
          </w:p>
          <w:p w:rsidR="00EB0E0A" w:rsidRPr="000A7A6D" w:rsidRDefault="002F3421" w:rsidP="002F3421">
            <w:pPr>
              <w:ind w:firstLine="284"/>
              <w:jc w:val="both"/>
              <w:rPr>
                <w:sz w:val="26"/>
                <w:szCs w:val="26"/>
              </w:rPr>
            </w:pPr>
            <w:r w:rsidRPr="002F3421">
              <w:rPr>
                <w:sz w:val="26"/>
                <w:szCs w:val="26"/>
              </w:rPr>
              <w:t>Сформировать навыки составления индивидуального плана про</w:t>
            </w:r>
            <w:r>
              <w:rPr>
                <w:sz w:val="26"/>
                <w:szCs w:val="26"/>
              </w:rPr>
              <w:t>филактических прививок ребенку.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40511" w:rsidRDefault="00EB0E0A" w:rsidP="00491FAE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Организация и планирование прививочной работы в организованных коллективах</w:t>
            </w:r>
            <w:r w:rsidR="00491FAE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Объясняет</w:t>
            </w:r>
            <w:r w:rsidRPr="00040511">
              <w:rPr>
                <w:sz w:val="26"/>
                <w:szCs w:val="26"/>
                <w:lang w:eastAsia="en-US"/>
              </w:rPr>
              <w:t xml:space="preserve"> требования к организации </w:t>
            </w:r>
            <w:r w:rsidRPr="00040511">
              <w:rPr>
                <w:sz w:val="26"/>
                <w:szCs w:val="26"/>
              </w:rPr>
              <w:t>работы прививочного кабинета в организованных коллективах.</w:t>
            </w:r>
          </w:p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040511">
              <w:rPr>
                <w:sz w:val="26"/>
                <w:szCs w:val="26"/>
                <w:lang w:eastAsia="en-US"/>
              </w:rPr>
              <w:t xml:space="preserve">Формулирует обязанности </w:t>
            </w:r>
            <w:r w:rsidR="001F7B13" w:rsidRPr="00AE7EA0">
              <w:rPr>
                <w:sz w:val="26"/>
                <w:szCs w:val="26"/>
                <w:lang w:eastAsia="en-US"/>
              </w:rPr>
              <w:t xml:space="preserve">медицинской сестры </w:t>
            </w:r>
            <w:r w:rsidR="00AE7EA0" w:rsidRPr="00AE7EA0">
              <w:rPr>
                <w:sz w:val="26"/>
                <w:szCs w:val="26"/>
                <w:lang w:eastAsia="en-US"/>
              </w:rPr>
              <w:t>п</w:t>
            </w:r>
            <w:r w:rsidRPr="00AE7EA0">
              <w:rPr>
                <w:spacing w:val="-6"/>
                <w:sz w:val="26"/>
                <w:szCs w:val="26"/>
                <w:lang w:eastAsia="en-US"/>
              </w:rPr>
              <w:t xml:space="preserve">рививочного </w:t>
            </w:r>
            <w:r w:rsidRPr="001F7B13">
              <w:rPr>
                <w:spacing w:val="-6"/>
                <w:sz w:val="26"/>
                <w:szCs w:val="26"/>
                <w:lang w:eastAsia="en-US"/>
              </w:rPr>
              <w:t>кабинета по организации</w:t>
            </w:r>
            <w:r w:rsidRPr="00040511">
              <w:rPr>
                <w:sz w:val="26"/>
                <w:szCs w:val="26"/>
                <w:lang w:eastAsia="en-US"/>
              </w:rPr>
              <w:t xml:space="preserve"> и</w:t>
            </w:r>
            <w:r w:rsidR="001F7B13">
              <w:rPr>
                <w:sz w:val="26"/>
                <w:szCs w:val="26"/>
                <w:lang w:eastAsia="en-US"/>
              </w:rPr>
              <w:t xml:space="preserve"> проведению прививочной работы.</w:t>
            </w:r>
          </w:p>
          <w:p w:rsidR="00EB0E0A" w:rsidRPr="001F7B13" w:rsidRDefault="00EB0E0A" w:rsidP="003606B6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>Производит контроль</w:t>
            </w:r>
            <w:r w:rsidRPr="001F7B13">
              <w:rPr>
                <w:spacing w:val="-6"/>
                <w:sz w:val="26"/>
                <w:szCs w:val="26"/>
              </w:rPr>
              <w:t xml:space="preserve"> температурного режима хранения ИЛС.</w:t>
            </w:r>
          </w:p>
          <w:p w:rsidR="00EB0E0A" w:rsidRPr="00040511" w:rsidRDefault="00EB0E0A" w:rsidP="003606B6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>Оформляет медицинскую</w:t>
            </w:r>
            <w:r w:rsidRPr="001F7B13">
              <w:rPr>
                <w:spacing w:val="-6"/>
                <w:sz w:val="26"/>
                <w:szCs w:val="26"/>
              </w:rPr>
              <w:t xml:space="preserve"> документацию прививочного кабинета</w:t>
            </w:r>
            <w:r w:rsidRPr="00040511">
              <w:rPr>
                <w:sz w:val="26"/>
                <w:szCs w:val="26"/>
              </w:rPr>
              <w:t>.</w:t>
            </w:r>
          </w:p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Излагает и разъясняет кален</w:t>
            </w:r>
            <w:r w:rsidR="001F7B13">
              <w:rPr>
                <w:sz w:val="26"/>
                <w:szCs w:val="26"/>
              </w:rPr>
              <w:t>дарь профилактических прививок.</w:t>
            </w:r>
          </w:p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Составляет индивидуальный план про</w:t>
            </w:r>
            <w:r w:rsidR="001F7B13">
              <w:rPr>
                <w:sz w:val="26"/>
                <w:szCs w:val="26"/>
              </w:rPr>
              <w:t>филактических прививок ребенку.</w:t>
            </w:r>
          </w:p>
          <w:p w:rsidR="00EB0E0A" w:rsidRPr="00040511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Называет побочные реакции н</w:t>
            </w:r>
            <w:r w:rsidR="001F7B13">
              <w:rPr>
                <w:sz w:val="26"/>
                <w:szCs w:val="26"/>
              </w:rPr>
              <w:t>а прививку и сроки их развития.</w:t>
            </w:r>
          </w:p>
          <w:p w:rsidR="00EB0E0A" w:rsidRPr="00040511" w:rsidRDefault="00EB0E0A" w:rsidP="003606B6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040511">
              <w:rPr>
                <w:sz w:val="26"/>
                <w:szCs w:val="26"/>
              </w:rPr>
              <w:t>Проводит психологическую</w:t>
            </w:r>
            <w:r w:rsidR="001F7B13">
              <w:rPr>
                <w:sz w:val="26"/>
                <w:szCs w:val="26"/>
              </w:rPr>
              <w:t xml:space="preserve"> подготовку ребенка к прививке.</w:t>
            </w:r>
          </w:p>
        </w:tc>
      </w:tr>
      <w:tr w:rsidR="00EB0E0A" w:rsidRPr="00F95B4B" w:rsidTr="00561C3C">
        <w:tc>
          <w:tcPr>
            <w:tcW w:w="14425" w:type="dxa"/>
            <w:gridSpan w:val="3"/>
            <w:tcBorders>
              <w:top w:val="nil"/>
              <w:bottom w:val="nil"/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1F7B13">
              <w:rPr>
                <w:spacing w:val="20"/>
                <w:sz w:val="26"/>
                <w:szCs w:val="26"/>
              </w:rPr>
              <w:t>Тема 3.2.</w:t>
            </w:r>
            <w:r w:rsidRPr="000A7A6D">
              <w:rPr>
                <w:sz w:val="26"/>
                <w:szCs w:val="26"/>
              </w:rPr>
              <w:t xml:space="preserve"> </w:t>
            </w:r>
            <w:r w:rsidRPr="001F7B13">
              <w:rPr>
                <w:b/>
                <w:sz w:val="26"/>
                <w:szCs w:val="26"/>
              </w:rPr>
              <w:t>Воздушно-капельные инфекции у детей</w:t>
            </w:r>
          </w:p>
        </w:tc>
      </w:tr>
      <w:tr w:rsidR="00EB0E0A" w:rsidRPr="00F95B4B" w:rsidTr="00561C3C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1F7B13">
            <w:pPr>
              <w:pStyle w:val="11"/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 xml:space="preserve">Сформировать знания о дифтерии, </w:t>
            </w:r>
            <w:r w:rsidRPr="00690A8B">
              <w:rPr>
                <w:rFonts w:ascii="Times New Roman" w:hAnsi="Times New Roman"/>
                <w:spacing w:val="-6"/>
                <w:sz w:val="26"/>
                <w:szCs w:val="26"/>
              </w:rPr>
              <w:t>коклюше, скарлатине, менингококковой</w:t>
            </w:r>
            <w:r w:rsidRPr="000A7A6D">
              <w:rPr>
                <w:rFonts w:ascii="Times New Roman" w:hAnsi="Times New Roman"/>
                <w:sz w:val="26"/>
                <w:szCs w:val="26"/>
              </w:rPr>
              <w:t xml:space="preserve"> инфекции, кори, краснухе, ветряной оспе, эпидемическом паротите.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>Капельные инфекции бактериальной этиологии: дифтерия, коклюш, скарлатина, менингококковая ин</w:t>
            </w:r>
            <w:r w:rsidR="001F7B13" w:rsidRPr="001F7B13">
              <w:rPr>
                <w:sz w:val="26"/>
                <w:szCs w:val="26"/>
              </w:rPr>
              <w:t>фекция.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 xml:space="preserve">Дифтерия: определение, этиология, эпидемиология, клинические проявления осложнения, </w:t>
            </w:r>
            <w:r w:rsidR="00AE7EA0">
              <w:rPr>
                <w:sz w:val="26"/>
                <w:szCs w:val="26"/>
              </w:rPr>
              <w:t xml:space="preserve">диагностика, </w:t>
            </w:r>
            <w:r w:rsidRPr="001F7B13">
              <w:rPr>
                <w:sz w:val="26"/>
                <w:szCs w:val="26"/>
              </w:rPr>
              <w:t>принципы лечения и ухода.</w:t>
            </w:r>
            <w:r w:rsidR="001F7B13" w:rsidRPr="001F7B13">
              <w:rPr>
                <w:sz w:val="26"/>
                <w:szCs w:val="26"/>
              </w:rPr>
              <w:t xml:space="preserve"> </w:t>
            </w:r>
            <w:r w:rsidR="00AE7EA0">
              <w:rPr>
                <w:sz w:val="26"/>
                <w:szCs w:val="26"/>
              </w:rPr>
              <w:t>Требования к организации и проведению</w:t>
            </w:r>
            <w:r w:rsidRPr="001F7B13">
              <w:rPr>
                <w:sz w:val="26"/>
                <w:szCs w:val="26"/>
              </w:rPr>
              <w:t xml:space="preserve"> санитарно-</w:t>
            </w:r>
            <w:r w:rsidRPr="001F7B13">
              <w:rPr>
                <w:sz w:val="26"/>
                <w:szCs w:val="26"/>
              </w:rPr>
              <w:lastRenderedPageBreak/>
              <w:t>противоэпидемических мероприятий</w:t>
            </w:r>
            <w:r w:rsidR="00AE7EA0">
              <w:rPr>
                <w:sz w:val="26"/>
                <w:szCs w:val="26"/>
              </w:rPr>
              <w:t>, направленных на предотвращение заноса, возникновения и распространения</w:t>
            </w:r>
            <w:r w:rsidRPr="001F7B13">
              <w:rPr>
                <w:sz w:val="26"/>
                <w:szCs w:val="26"/>
              </w:rPr>
              <w:t xml:space="preserve"> дифтерии.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 xml:space="preserve">Коклюш: определение, этиология, эпидемиология, клинические проявления, </w:t>
            </w:r>
            <w:r w:rsidR="00AE7EA0">
              <w:rPr>
                <w:sz w:val="26"/>
                <w:szCs w:val="26"/>
              </w:rPr>
              <w:t xml:space="preserve">диагностика, </w:t>
            </w:r>
            <w:r w:rsidRPr="001F7B13">
              <w:rPr>
                <w:sz w:val="26"/>
                <w:szCs w:val="26"/>
              </w:rPr>
              <w:t xml:space="preserve">принципы лечения и ухода. </w:t>
            </w:r>
            <w:r w:rsidR="00AE7EA0">
              <w:rPr>
                <w:sz w:val="26"/>
                <w:szCs w:val="26"/>
              </w:rPr>
              <w:t>Требования к о</w:t>
            </w:r>
            <w:r w:rsidRPr="001F7B13">
              <w:rPr>
                <w:sz w:val="26"/>
                <w:szCs w:val="26"/>
              </w:rPr>
              <w:t>рганизаци</w:t>
            </w:r>
            <w:r w:rsidR="00AE7EA0">
              <w:rPr>
                <w:sz w:val="26"/>
                <w:szCs w:val="26"/>
              </w:rPr>
              <w:t>и и проведению</w:t>
            </w:r>
            <w:r w:rsidRPr="001F7B13">
              <w:rPr>
                <w:sz w:val="26"/>
                <w:szCs w:val="26"/>
              </w:rPr>
              <w:t xml:space="preserve"> санитарно-против</w:t>
            </w:r>
            <w:r w:rsidR="00AE7EA0">
              <w:rPr>
                <w:sz w:val="26"/>
                <w:szCs w:val="26"/>
              </w:rPr>
              <w:t>оэпидемических мероприятий, направленных на предотвращение заноса, возникновения и распространения</w:t>
            </w:r>
            <w:r w:rsidRPr="001F7B13">
              <w:rPr>
                <w:sz w:val="26"/>
                <w:szCs w:val="26"/>
              </w:rPr>
              <w:t xml:space="preserve"> коклюша.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 xml:space="preserve">Скарлатина: определение, этиология, эпидемиология, клинические проявления </w:t>
            </w:r>
            <w:r w:rsidR="00AE7EA0">
              <w:rPr>
                <w:sz w:val="26"/>
                <w:szCs w:val="26"/>
              </w:rPr>
              <w:t xml:space="preserve">диагностика, </w:t>
            </w:r>
            <w:r w:rsidRPr="001F7B13">
              <w:rPr>
                <w:sz w:val="26"/>
                <w:szCs w:val="26"/>
              </w:rPr>
              <w:t xml:space="preserve">принципы лечения и ухода. </w:t>
            </w:r>
            <w:r w:rsidR="00AE7EA0">
              <w:rPr>
                <w:sz w:val="26"/>
                <w:szCs w:val="26"/>
              </w:rPr>
              <w:t>Требования к о</w:t>
            </w:r>
            <w:r w:rsidRPr="001F7B13">
              <w:rPr>
                <w:sz w:val="26"/>
                <w:szCs w:val="26"/>
              </w:rPr>
              <w:t>рганизаци</w:t>
            </w:r>
            <w:r w:rsidR="00AE7EA0">
              <w:rPr>
                <w:sz w:val="26"/>
                <w:szCs w:val="26"/>
              </w:rPr>
              <w:t>и и проведению</w:t>
            </w:r>
            <w:r w:rsidRPr="001F7B13">
              <w:rPr>
                <w:sz w:val="26"/>
                <w:szCs w:val="26"/>
              </w:rPr>
              <w:t xml:space="preserve"> санитарно-противоэпидемических мероприятий</w:t>
            </w:r>
            <w:r w:rsidR="00AE7EA0">
              <w:rPr>
                <w:sz w:val="26"/>
                <w:szCs w:val="26"/>
              </w:rPr>
              <w:t>, направленных на предотвращение заноса, возникновения и распространения</w:t>
            </w:r>
            <w:r w:rsidRPr="001F7B13">
              <w:rPr>
                <w:sz w:val="26"/>
                <w:szCs w:val="26"/>
              </w:rPr>
              <w:t xml:space="preserve"> скарлатины.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 xml:space="preserve">Менингококковая инфекция: определение, этиология, эпидемиология, </w:t>
            </w:r>
            <w:r w:rsidR="00AE7EA0">
              <w:rPr>
                <w:sz w:val="26"/>
                <w:szCs w:val="26"/>
              </w:rPr>
              <w:t xml:space="preserve">классификация, </w:t>
            </w:r>
            <w:r w:rsidRPr="001F7B13">
              <w:rPr>
                <w:sz w:val="26"/>
                <w:szCs w:val="26"/>
              </w:rPr>
              <w:t xml:space="preserve">клинические проявления, </w:t>
            </w:r>
            <w:r w:rsidR="00AE7EA0">
              <w:rPr>
                <w:sz w:val="26"/>
                <w:szCs w:val="26"/>
              </w:rPr>
              <w:t xml:space="preserve">диагностика, </w:t>
            </w:r>
            <w:r w:rsidRPr="001F7B13">
              <w:rPr>
                <w:sz w:val="26"/>
                <w:szCs w:val="26"/>
              </w:rPr>
              <w:t xml:space="preserve">принципы лечения и ухода. </w:t>
            </w:r>
            <w:r w:rsidR="00AE7EA0">
              <w:rPr>
                <w:sz w:val="26"/>
                <w:szCs w:val="26"/>
              </w:rPr>
              <w:t>Требования к о</w:t>
            </w:r>
            <w:r w:rsidRPr="001F7B13">
              <w:rPr>
                <w:sz w:val="26"/>
                <w:szCs w:val="26"/>
              </w:rPr>
              <w:t>рганизаци</w:t>
            </w:r>
            <w:r w:rsidR="00AE7EA0">
              <w:rPr>
                <w:sz w:val="26"/>
                <w:szCs w:val="26"/>
              </w:rPr>
              <w:t>и и проведению</w:t>
            </w:r>
            <w:r w:rsidRPr="001F7B13">
              <w:rPr>
                <w:sz w:val="26"/>
                <w:szCs w:val="26"/>
              </w:rPr>
              <w:t xml:space="preserve"> санитарно-противоэпидемических мероприятий</w:t>
            </w:r>
            <w:r w:rsidR="00AE7EA0">
              <w:rPr>
                <w:sz w:val="26"/>
                <w:szCs w:val="26"/>
              </w:rPr>
              <w:t>, направленных на предотвращение заноса, возникновения и распространения</w:t>
            </w:r>
            <w:r w:rsidRPr="001F7B13">
              <w:rPr>
                <w:sz w:val="26"/>
                <w:szCs w:val="26"/>
              </w:rPr>
              <w:t xml:space="preserve"> менингококковой </w:t>
            </w:r>
            <w:r w:rsidRPr="001F7B13">
              <w:rPr>
                <w:sz w:val="26"/>
                <w:szCs w:val="26"/>
              </w:rPr>
              <w:lastRenderedPageBreak/>
              <w:t>инфекции.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>Капельные инфекции вирусной этиологии: корь, краснуха, ветрян</w:t>
            </w:r>
            <w:r w:rsidR="001F7B13" w:rsidRPr="001F7B13">
              <w:rPr>
                <w:sz w:val="26"/>
                <w:szCs w:val="26"/>
              </w:rPr>
              <w:t>ая оспа, эпидемический паротит.</w:t>
            </w:r>
          </w:p>
          <w:p w:rsidR="00EB0E0A" w:rsidRPr="00AE7EA0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 xml:space="preserve">Корь: определение, этиология, эпидемиология, клинические проявления осложнения, </w:t>
            </w:r>
            <w:r w:rsidR="00AE7EA0">
              <w:rPr>
                <w:sz w:val="26"/>
                <w:szCs w:val="26"/>
              </w:rPr>
              <w:t xml:space="preserve">диагностика, </w:t>
            </w:r>
            <w:r w:rsidRPr="001F7B13">
              <w:rPr>
                <w:sz w:val="26"/>
                <w:szCs w:val="26"/>
              </w:rPr>
              <w:t>принципы лечения и ухода</w:t>
            </w:r>
            <w:r w:rsidRPr="00AE7EA0">
              <w:rPr>
                <w:sz w:val="26"/>
                <w:szCs w:val="26"/>
              </w:rPr>
              <w:t xml:space="preserve">. </w:t>
            </w:r>
            <w:r w:rsidR="00AE7EA0" w:rsidRPr="00AE7EA0">
              <w:rPr>
                <w:sz w:val="26"/>
                <w:szCs w:val="26"/>
              </w:rPr>
              <w:t xml:space="preserve">Требования к организации и проведению санитарно-противоэпидемических мероприятий, направленных на предотвращение заноса, возникновения и распространения </w:t>
            </w:r>
            <w:r w:rsidRPr="00AE7EA0">
              <w:rPr>
                <w:sz w:val="26"/>
                <w:szCs w:val="26"/>
              </w:rPr>
              <w:t>кори.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 xml:space="preserve">Краснуха: определение, этиология, эпидемиология, </w:t>
            </w:r>
            <w:r w:rsidR="00AE7EA0">
              <w:rPr>
                <w:sz w:val="26"/>
                <w:szCs w:val="26"/>
              </w:rPr>
              <w:t xml:space="preserve">классификация, </w:t>
            </w:r>
            <w:r w:rsidRPr="001F7B13">
              <w:rPr>
                <w:sz w:val="26"/>
                <w:szCs w:val="26"/>
              </w:rPr>
              <w:t xml:space="preserve">клинические проявления, </w:t>
            </w:r>
            <w:r w:rsidR="00AE7EA0">
              <w:rPr>
                <w:sz w:val="26"/>
                <w:szCs w:val="26"/>
              </w:rPr>
              <w:t xml:space="preserve">диагностика, </w:t>
            </w:r>
            <w:r w:rsidRPr="001F7B13">
              <w:rPr>
                <w:sz w:val="26"/>
                <w:szCs w:val="26"/>
              </w:rPr>
              <w:t xml:space="preserve">принципы лечения и ухода. </w:t>
            </w:r>
            <w:r w:rsidR="00690A8B" w:rsidRPr="00690A8B">
              <w:rPr>
                <w:sz w:val="26"/>
                <w:szCs w:val="26"/>
              </w:rPr>
              <w:t xml:space="preserve">Требования к организации и проведению санитарно-противоэпидемических мероприятий, направленных на предотвращение заноса, возникновения и распространения </w:t>
            </w:r>
            <w:r w:rsidRPr="00690A8B">
              <w:rPr>
                <w:sz w:val="26"/>
                <w:szCs w:val="26"/>
              </w:rPr>
              <w:t>краснухи</w:t>
            </w:r>
            <w:r w:rsidRPr="001F7B13">
              <w:rPr>
                <w:sz w:val="26"/>
                <w:szCs w:val="26"/>
              </w:rPr>
              <w:t>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 xml:space="preserve">Ветряная оспа: определение, этиология, эпидемиология, клинические проявления </w:t>
            </w:r>
            <w:r w:rsidR="00690A8B" w:rsidRPr="00690A8B">
              <w:rPr>
                <w:sz w:val="26"/>
                <w:szCs w:val="26"/>
              </w:rPr>
              <w:t xml:space="preserve">диагностика, </w:t>
            </w:r>
            <w:r w:rsidRPr="00690A8B">
              <w:rPr>
                <w:sz w:val="26"/>
                <w:szCs w:val="26"/>
              </w:rPr>
              <w:t xml:space="preserve">принципы лечения и ухода. </w:t>
            </w:r>
            <w:r w:rsidR="00690A8B" w:rsidRPr="00690A8B">
              <w:rPr>
                <w:sz w:val="26"/>
                <w:szCs w:val="26"/>
              </w:rPr>
              <w:t>Требования к организации и проведению санитарно-противоэпидемических мероприятий, направленных на предотвращение заноса, возникновения и распространения</w:t>
            </w:r>
            <w:r w:rsidR="00690A8B" w:rsidRPr="002926BE">
              <w:rPr>
                <w:sz w:val="24"/>
                <w:szCs w:val="24"/>
              </w:rPr>
              <w:t xml:space="preserve"> </w:t>
            </w:r>
            <w:r w:rsidRPr="001F7B13">
              <w:rPr>
                <w:sz w:val="26"/>
                <w:szCs w:val="26"/>
              </w:rPr>
              <w:t>ветряной оспы.</w:t>
            </w:r>
          </w:p>
          <w:p w:rsidR="00EB0E0A" w:rsidRPr="001F7B13" w:rsidRDefault="00EB0E0A" w:rsidP="001F7B13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lastRenderedPageBreak/>
              <w:t xml:space="preserve">Эпидемический паротит: определение, этиология, эпидемиология, клинические проявления осложнения, </w:t>
            </w:r>
            <w:r w:rsidR="00690A8B">
              <w:rPr>
                <w:sz w:val="26"/>
                <w:szCs w:val="26"/>
              </w:rPr>
              <w:t xml:space="preserve">диагностика, </w:t>
            </w:r>
            <w:r w:rsidRPr="001F7B13">
              <w:rPr>
                <w:sz w:val="26"/>
                <w:szCs w:val="26"/>
              </w:rPr>
              <w:t xml:space="preserve">принципы лечения и ухода. </w:t>
            </w:r>
            <w:r w:rsidR="00690A8B" w:rsidRPr="00690A8B">
              <w:rPr>
                <w:sz w:val="26"/>
                <w:szCs w:val="26"/>
              </w:rPr>
              <w:t xml:space="preserve">Требования к организации и проведению санитарно-противоэпидемических мероприятий, направленных на предотвращение заноса, возникновения и распространения </w:t>
            </w:r>
            <w:r w:rsidRPr="00690A8B">
              <w:rPr>
                <w:sz w:val="26"/>
                <w:szCs w:val="26"/>
              </w:rPr>
              <w:t>эпидемического паротита.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690A8B">
              <w:rPr>
                <w:spacing w:val="-6"/>
                <w:sz w:val="26"/>
                <w:szCs w:val="26"/>
              </w:rPr>
              <w:lastRenderedPageBreak/>
              <w:t>Формулирует определение капельных</w:t>
            </w:r>
            <w:r w:rsidRPr="001F7B13">
              <w:rPr>
                <w:sz w:val="26"/>
                <w:szCs w:val="26"/>
              </w:rPr>
              <w:t xml:space="preserve"> инфекций бактериальной этиологии: дифтерии, коклюша, скарла</w:t>
            </w:r>
            <w:r w:rsidR="001F7B13" w:rsidRPr="001F7B13">
              <w:rPr>
                <w:sz w:val="26"/>
                <w:szCs w:val="26"/>
              </w:rPr>
              <w:t>тины, менингококковой инфекции.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 xml:space="preserve">Называет этиологию, описывает эпидемиологию, клинические проявления </w:t>
            </w:r>
            <w:r w:rsidR="00690A8B">
              <w:rPr>
                <w:sz w:val="26"/>
                <w:szCs w:val="26"/>
              </w:rPr>
              <w:t xml:space="preserve">диагностику </w:t>
            </w:r>
            <w:r w:rsidRPr="001F7B13">
              <w:rPr>
                <w:sz w:val="26"/>
                <w:szCs w:val="26"/>
              </w:rPr>
              <w:t xml:space="preserve">дифтерии, </w:t>
            </w:r>
            <w:r w:rsidRPr="00690A8B">
              <w:rPr>
                <w:spacing w:val="-6"/>
                <w:sz w:val="26"/>
                <w:szCs w:val="26"/>
              </w:rPr>
              <w:t>коклюша, скарла</w:t>
            </w:r>
            <w:r w:rsidR="001F7B13" w:rsidRPr="00690A8B">
              <w:rPr>
                <w:spacing w:val="-6"/>
                <w:sz w:val="26"/>
                <w:szCs w:val="26"/>
              </w:rPr>
              <w:t>тины, менингококковой</w:t>
            </w:r>
            <w:r w:rsidR="001F7B13" w:rsidRPr="001F7B13">
              <w:rPr>
                <w:sz w:val="26"/>
                <w:szCs w:val="26"/>
              </w:rPr>
              <w:t xml:space="preserve"> </w:t>
            </w:r>
            <w:r w:rsidR="001F7B13" w:rsidRPr="001F7B13">
              <w:rPr>
                <w:sz w:val="26"/>
                <w:szCs w:val="26"/>
              </w:rPr>
              <w:lastRenderedPageBreak/>
              <w:t>инфекции.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>Обоснов</w:t>
            </w:r>
            <w:r w:rsidR="001F7B13" w:rsidRPr="001F7B13">
              <w:rPr>
                <w:sz w:val="26"/>
                <w:szCs w:val="26"/>
              </w:rPr>
              <w:t>ывает принципы лечения и ухода.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 xml:space="preserve">Описывает </w:t>
            </w:r>
            <w:r w:rsidR="00690A8B">
              <w:rPr>
                <w:sz w:val="26"/>
                <w:szCs w:val="26"/>
              </w:rPr>
              <w:t xml:space="preserve">требования к организации и проведению </w:t>
            </w:r>
            <w:r w:rsidRPr="001F7B13">
              <w:rPr>
                <w:sz w:val="26"/>
                <w:szCs w:val="26"/>
              </w:rPr>
              <w:t>санитарно-противоэпидемически</w:t>
            </w:r>
            <w:r w:rsidR="00690A8B">
              <w:rPr>
                <w:sz w:val="26"/>
                <w:szCs w:val="26"/>
              </w:rPr>
              <w:t>х</w:t>
            </w:r>
            <w:r w:rsidRPr="001F7B13">
              <w:rPr>
                <w:sz w:val="26"/>
                <w:szCs w:val="26"/>
              </w:rPr>
              <w:t xml:space="preserve"> мероприяти</w:t>
            </w:r>
            <w:r w:rsidR="00690A8B">
              <w:rPr>
                <w:sz w:val="26"/>
                <w:szCs w:val="26"/>
              </w:rPr>
              <w:t xml:space="preserve">й, направленных на предотвращение </w:t>
            </w:r>
            <w:r w:rsidR="00690A8B" w:rsidRPr="00690A8B">
              <w:rPr>
                <w:spacing w:val="-6"/>
                <w:sz w:val="26"/>
                <w:szCs w:val="26"/>
              </w:rPr>
              <w:t>заноса, возникновения и распространения</w:t>
            </w:r>
            <w:r w:rsidRPr="001F7B13">
              <w:rPr>
                <w:sz w:val="26"/>
                <w:szCs w:val="26"/>
              </w:rPr>
              <w:t xml:space="preserve"> дифтерии, коклюша, скарла</w:t>
            </w:r>
            <w:r w:rsidR="001F7B13" w:rsidRPr="001F7B13">
              <w:rPr>
                <w:sz w:val="26"/>
                <w:szCs w:val="26"/>
              </w:rPr>
              <w:t>тины, менингококковой инфекции.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690A8B">
              <w:rPr>
                <w:spacing w:val="-6"/>
                <w:sz w:val="26"/>
                <w:szCs w:val="26"/>
              </w:rPr>
              <w:t>Формулирует определение капельных</w:t>
            </w:r>
            <w:r w:rsidRPr="001F7B13">
              <w:rPr>
                <w:sz w:val="26"/>
                <w:szCs w:val="26"/>
              </w:rPr>
              <w:t xml:space="preserve"> инфекций вирусной этиологии: кори, краснухи, ветряной</w:t>
            </w:r>
            <w:r w:rsidR="001F7B13" w:rsidRPr="001F7B13">
              <w:rPr>
                <w:sz w:val="26"/>
                <w:szCs w:val="26"/>
              </w:rPr>
              <w:t xml:space="preserve"> оспы, эпидемического паротита.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690A8B">
              <w:rPr>
                <w:spacing w:val="-6"/>
                <w:sz w:val="26"/>
                <w:szCs w:val="26"/>
              </w:rPr>
              <w:t>Называет этиологию, описывает эпидемиологию, клинические проявления</w:t>
            </w:r>
            <w:r w:rsidRPr="001F7B13">
              <w:rPr>
                <w:sz w:val="26"/>
                <w:szCs w:val="26"/>
              </w:rPr>
              <w:t xml:space="preserve"> </w:t>
            </w:r>
            <w:r w:rsidR="00690A8B">
              <w:rPr>
                <w:sz w:val="26"/>
                <w:szCs w:val="26"/>
              </w:rPr>
              <w:t xml:space="preserve">диагностику </w:t>
            </w:r>
            <w:r w:rsidRPr="001F7B13">
              <w:rPr>
                <w:sz w:val="26"/>
                <w:szCs w:val="26"/>
              </w:rPr>
              <w:t>кори, краснухи, ветряной</w:t>
            </w:r>
            <w:r w:rsidR="001F7B13" w:rsidRPr="001F7B13">
              <w:rPr>
                <w:sz w:val="26"/>
                <w:szCs w:val="26"/>
              </w:rPr>
              <w:t xml:space="preserve"> оспы, эпидемического паротита.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>Обоснов</w:t>
            </w:r>
            <w:r w:rsidR="001F7B13" w:rsidRPr="001F7B13">
              <w:rPr>
                <w:sz w:val="26"/>
                <w:szCs w:val="26"/>
              </w:rPr>
              <w:t>ывает принципы лечения и ухода.</w:t>
            </w:r>
          </w:p>
          <w:p w:rsidR="00EB0E0A" w:rsidRPr="001F7B13" w:rsidRDefault="00EB0E0A" w:rsidP="00690A8B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 xml:space="preserve">Описывает </w:t>
            </w:r>
            <w:r w:rsidR="00690A8B">
              <w:rPr>
                <w:sz w:val="26"/>
                <w:szCs w:val="26"/>
              </w:rPr>
              <w:t xml:space="preserve">требования к организации и проведению </w:t>
            </w:r>
            <w:r w:rsidRPr="001F7B13">
              <w:rPr>
                <w:sz w:val="26"/>
                <w:szCs w:val="26"/>
              </w:rPr>
              <w:t>санитарно-противоэпидемически</w:t>
            </w:r>
            <w:r w:rsidR="00690A8B">
              <w:rPr>
                <w:sz w:val="26"/>
                <w:szCs w:val="26"/>
              </w:rPr>
              <w:t>х</w:t>
            </w:r>
            <w:r w:rsidRPr="001F7B13">
              <w:rPr>
                <w:sz w:val="26"/>
                <w:szCs w:val="26"/>
              </w:rPr>
              <w:t xml:space="preserve"> мероприяти</w:t>
            </w:r>
            <w:r w:rsidR="00690A8B">
              <w:rPr>
                <w:sz w:val="26"/>
                <w:szCs w:val="26"/>
              </w:rPr>
              <w:t>й, направленных на предотвращение заноса, возникновения и распространения</w:t>
            </w:r>
            <w:r w:rsidRPr="001F7B13">
              <w:rPr>
                <w:sz w:val="26"/>
                <w:szCs w:val="26"/>
              </w:rPr>
              <w:t xml:space="preserve"> кори, краснухи, ветряной оспы и эпидемического паротита.</w:t>
            </w:r>
          </w:p>
        </w:tc>
      </w:tr>
      <w:tr w:rsidR="001F7B13" w:rsidRPr="00F95B4B" w:rsidTr="00561C3C">
        <w:tc>
          <w:tcPr>
            <w:tcW w:w="14425" w:type="dxa"/>
            <w:gridSpan w:val="3"/>
            <w:tcBorders>
              <w:top w:val="nil"/>
              <w:bottom w:val="nil"/>
              <w:tl2br w:val="nil"/>
              <w:tr2bl w:val="nil"/>
            </w:tcBorders>
            <w:vAlign w:val="center"/>
          </w:tcPr>
          <w:p w:rsidR="001F7B13" w:rsidRPr="001F7B13" w:rsidRDefault="001F7B13" w:rsidP="009C310B">
            <w:pPr>
              <w:jc w:val="center"/>
              <w:rPr>
                <w:sz w:val="26"/>
                <w:szCs w:val="26"/>
              </w:rPr>
            </w:pPr>
            <w:r w:rsidRPr="001F7B13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9C310B">
              <w:rPr>
                <w:i/>
                <w:sz w:val="26"/>
                <w:szCs w:val="26"/>
              </w:rPr>
              <w:t xml:space="preserve"> </w:t>
            </w:r>
            <w:r w:rsidRPr="001F7B13">
              <w:rPr>
                <w:i/>
                <w:sz w:val="26"/>
                <w:szCs w:val="26"/>
              </w:rPr>
              <w:t>28</w:t>
            </w:r>
          </w:p>
        </w:tc>
      </w:tr>
      <w:tr w:rsidR="00EB0E0A" w:rsidRPr="00F95B4B" w:rsidTr="00561C3C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690A8B" w:rsidRPr="00690A8B" w:rsidRDefault="00690A8B" w:rsidP="00690A8B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90A8B">
              <w:rPr>
                <w:rFonts w:ascii="Times New Roman" w:hAnsi="Times New Roman"/>
                <w:sz w:val="26"/>
                <w:szCs w:val="26"/>
              </w:rPr>
              <w:t xml:space="preserve">Закрепить знания об этиологии, эпидемиологии, классификации, </w:t>
            </w:r>
            <w:r w:rsidRPr="00690A8B">
              <w:rPr>
                <w:rFonts w:ascii="Times New Roman" w:hAnsi="Times New Roman"/>
                <w:spacing w:val="-6"/>
                <w:sz w:val="26"/>
                <w:szCs w:val="26"/>
              </w:rPr>
              <w:t>клинических проявлениях, диагностике,</w:t>
            </w:r>
            <w:r w:rsidRPr="00690A8B">
              <w:rPr>
                <w:rFonts w:ascii="Times New Roman" w:hAnsi="Times New Roman"/>
                <w:sz w:val="26"/>
                <w:szCs w:val="26"/>
              </w:rPr>
              <w:t xml:space="preserve"> принципах лечения, медицинском наблюдении и уходе, профилактике дифтерии, коклюша, скарлатины, менингококковой инфекции.</w:t>
            </w:r>
          </w:p>
          <w:p w:rsidR="00690A8B" w:rsidRPr="00690A8B" w:rsidRDefault="00690A8B" w:rsidP="00690A8B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90A8B">
              <w:rPr>
                <w:rFonts w:ascii="Times New Roman" w:hAnsi="Times New Roman"/>
                <w:spacing w:val="-6"/>
                <w:sz w:val="26"/>
                <w:szCs w:val="26"/>
              </w:rPr>
              <w:t>Сформировать умение по организации</w:t>
            </w:r>
            <w:r w:rsidRPr="00690A8B">
              <w:rPr>
                <w:rFonts w:ascii="Times New Roman" w:hAnsi="Times New Roman"/>
                <w:sz w:val="26"/>
                <w:szCs w:val="26"/>
              </w:rPr>
              <w:t xml:space="preserve"> санитарно-противоэпидемических </w:t>
            </w:r>
            <w:r w:rsidRPr="00643DCF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мероприятий в очаге дифтерии, коклюша, скарлатины, менингококковой </w:t>
            </w:r>
            <w:r w:rsidRPr="00690A8B">
              <w:rPr>
                <w:rFonts w:ascii="Times New Roman" w:hAnsi="Times New Roman"/>
                <w:sz w:val="26"/>
                <w:szCs w:val="26"/>
              </w:rPr>
              <w:t>инфекции.</w:t>
            </w:r>
          </w:p>
          <w:p w:rsidR="00690A8B" w:rsidRPr="00690A8B" w:rsidRDefault="00690A8B" w:rsidP="00690A8B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90A8B">
              <w:rPr>
                <w:rFonts w:ascii="Times New Roman" w:hAnsi="Times New Roman"/>
                <w:sz w:val="26"/>
                <w:szCs w:val="26"/>
              </w:rPr>
              <w:t xml:space="preserve">Выработать навыки: выполнение прививок против дифтерии, столбняка, коклюша, взятие биологического материала на </w:t>
            </w:r>
            <w:proofErr w:type="spellStart"/>
            <w:r w:rsidRPr="00690A8B">
              <w:rPr>
                <w:rFonts w:ascii="Times New Roman" w:hAnsi="Times New Roman"/>
                <w:sz w:val="26"/>
                <w:szCs w:val="26"/>
              </w:rPr>
              <w:t>коринебактерию</w:t>
            </w:r>
            <w:proofErr w:type="spellEnd"/>
            <w:r w:rsidRPr="00690A8B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90A8B" w:rsidRPr="00690A8B" w:rsidRDefault="00690A8B" w:rsidP="00690A8B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90A8B">
              <w:rPr>
                <w:rFonts w:ascii="Times New Roman" w:hAnsi="Times New Roman"/>
                <w:sz w:val="26"/>
                <w:szCs w:val="26"/>
              </w:rPr>
              <w:t>Закрепить умение правильного ведения и заполнения медицинской документации.</w:t>
            </w:r>
          </w:p>
          <w:p w:rsidR="00EB0E0A" w:rsidRPr="000A7A6D" w:rsidRDefault="00690A8B" w:rsidP="00690A8B">
            <w:pPr>
              <w:pStyle w:val="11"/>
              <w:ind w:firstLine="284"/>
              <w:jc w:val="both"/>
              <w:rPr>
                <w:sz w:val="26"/>
                <w:szCs w:val="26"/>
              </w:rPr>
            </w:pPr>
            <w:r w:rsidRPr="00690A8B">
              <w:rPr>
                <w:rFonts w:ascii="Times New Roman" w:hAnsi="Times New Roman"/>
                <w:sz w:val="26"/>
                <w:szCs w:val="26"/>
              </w:rPr>
              <w:lastRenderedPageBreak/>
              <w:t>Сформировать умение проведения бесед с матерями о роли прививок в профилактике капельных инфекций.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1F7B13" w:rsidRDefault="00EB0E0A" w:rsidP="001F7B13">
            <w:pPr>
              <w:ind w:firstLine="284"/>
              <w:jc w:val="both"/>
              <w:rPr>
                <w:sz w:val="26"/>
                <w:szCs w:val="26"/>
                <w:lang w:eastAsia="en-US"/>
              </w:rPr>
            </w:pPr>
            <w:r w:rsidRPr="001F7B13">
              <w:rPr>
                <w:sz w:val="26"/>
                <w:szCs w:val="26"/>
              </w:rPr>
              <w:lastRenderedPageBreak/>
              <w:t>Медицинское наблюдение и уход за детьми с дифтерией, коклюшем, скарлатиной, менингококковой инфекцией. Выявление характерных клинических симптомов. Изучение методов исследования при капельных инфекциях. Санитарно-противоэпидемические мероприятия в очаге инфекции</w:t>
            </w:r>
            <w:r w:rsidR="001F7B13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>Называет этиологию, описывает эпидемиологию, клинические проявления, диагностику ин</w:t>
            </w:r>
            <w:r w:rsidR="001F7B13">
              <w:rPr>
                <w:sz w:val="26"/>
                <w:szCs w:val="26"/>
              </w:rPr>
              <w:t>фекций бактериальной этиологии.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>Обосновывает принципы лечения и ухода</w:t>
            </w:r>
            <w:r w:rsidR="001F7B13">
              <w:rPr>
                <w:sz w:val="26"/>
                <w:szCs w:val="26"/>
              </w:rPr>
              <w:t>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 xml:space="preserve">Излагает </w:t>
            </w:r>
            <w:r w:rsidR="00643DCF">
              <w:rPr>
                <w:sz w:val="26"/>
                <w:szCs w:val="26"/>
              </w:rPr>
              <w:t xml:space="preserve">требования к организации и проведению </w:t>
            </w:r>
            <w:r w:rsidRPr="001F7B13">
              <w:rPr>
                <w:sz w:val="26"/>
                <w:szCs w:val="26"/>
              </w:rPr>
              <w:t>санитарно-противоэпидемически</w:t>
            </w:r>
            <w:r w:rsidR="00643DCF">
              <w:rPr>
                <w:sz w:val="26"/>
                <w:szCs w:val="26"/>
              </w:rPr>
              <w:t>х</w:t>
            </w:r>
            <w:r w:rsidRPr="001F7B13">
              <w:rPr>
                <w:sz w:val="26"/>
                <w:szCs w:val="26"/>
              </w:rPr>
              <w:t xml:space="preserve"> мероприяти</w:t>
            </w:r>
            <w:r w:rsidR="00643DCF">
              <w:rPr>
                <w:sz w:val="26"/>
                <w:szCs w:val="26"/>
              </w:rPr>
              <w:t xml:space="preserve">й, направленных на предотвращение </w:t>
            </w:r>
            <w:r w:rsidR="00643DCF" w:rsidRPr="00643DCF">
              <w:rPr>
                <w:spacing w:val="-6"/>
                <w:sz w:val="26"/>
                <w:szCs w:val="26"/>
              </w:rPr>
              <w:t>заноса, возникновения и распространения</w:t>
            </w:r>
            <w:r w:rsidRPr="00643DCF">
              <w:rPr>
                <w:spacing w:val="-6"/>
                <w:sz w:val="26"/>
                <w:szCs w:val="26"/>
              </w:rPr>
              <w:t xml:space="preserve"> дифтерии, коклюша, скарлатины</w:t>
            </w:r>
            <w:r w:rsidRPr="001F7B13">
              <w:rPr>
                <w:sz w:val="26"/>
                <w:szCs w:val="26"/>
              </w:rPr>
              <w:t xml:space="preserve"> и менингококковой инфекции.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>Владеет особенностями введения противодиф</w:t>
            </w:r>
            <w:r w:rsidR="001F7B13">
              <w:rPr>
                <w:sz w:val="26"/>
                <w:szCs w:val="26"/>
              </w:rPr>
              <w:t xml:space="preserve">терийной сыворотки по </w:t>
            </w:r>
            <w:proofErr w:type="spellStart"/>
            <w:r w:rsidR="001F7B13">
              <w:rPr>
                <w:sz w:val="26"/>
                <w:szCs w:val="26"/>
              </w:rPr>
              <w:t>Безредко</w:t>
            </w:r>
            <w:proofErr w:type="spellEnd"/>
            <w:r w:rsidR="001F7B13">
              <w:rPr>
                <w:sz w:val="26"/>
                <w:szCs w:val="26"/>
              </w:rPr>
              <w:t>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 xml:space="preserve">Демонстрирует </w:t>
            </w:r>
            <w:r w:rsidR="006972EE">
              <w:rPr>
                <w:sz w:val="26"/>
                <w:szCs w:val="26"/>
              </w:rPr>
              <w:t xml:space="preserve">умение </w:t>
            </w:r>
            <w:r w:rsidRPr="001F7B13">
              <w:rPr>
                <w:sz w:val="26"/>
                <w:szCs w:val="26"/>
              </w:rPr>
              <w:t>выполнени</w:t>
            </w:r>
            <w:r w:rsidR="00643DCF">
              <w:rPr>
                <w:sz w:val="26"/>
                <w:szCs w:val="26"/>
              </w:rPr>
              <w:t>я</w:t>
            </w:r>
            <w:r w:rsidRPr="001F7B13">
              <w:rPr>
                <w:sz w:val="26"/>
                <w:szCs w:val="26"/>
              </w:rPr>
              <w:t xml:space="preserve"> прививок против дифтерии, столбняка, коклюша, взятие биологического </w:t>
            </w:r>
            <w:r w:rsidRPr="001F7B13">
              <w:rPr>
                <w:sz w:val="26"/>
                <w:szCs w:val="26"/>
              </w:rPr>
              <w:lastRenderedPageBreak/>
              <w:t xml:space="preserve">материала на </w:t>
            </w:r>
            <w:proofErr w:type="spellStart"/>
            <w:r w:rsidRPr="001F7B13">
              <w:rPr>
                <w:sz w:val="26"/>
                <w:szCs w:val="26"/>
              </w:rPr>
              <w:t>коринебактерию</w:t>
            </w:r>
            <w:proofErr w:type="spellEnd"/>
            <w:r w:rsidRPr="001F7B13">
              <w:rPr>
                <w:sz w:val="26"/>
                <w:szCs w:val="26"/>
              </w:rPr>
              <w:t xml:space="preserve"> дифтерии, разведение и введение антибиотиков. Заполняет медицинскую документацию.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>Осуществляет медицинское наблюдение и уход за д</w:t>
            </w:r>
            <w:r w:rsidR="001F7B13">
              <w:rPr>
                <w:sz w:val="26"/>
                <w:szCs w:val="26"/>
              </w:rPr>
              <w:t>етьми с данными заболеваниями.</w:t>
            </w:r>
          </w:p>
          <w:p w:rsidR="00EB0E0A" w:rsidRPr="001F7B13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1F7B13">
              <w:rPr>
                <w:sz w:val="26"/>
                <w:szCs w:val="26"/>
              </w:rPr>
              <w:t xml:space="preserve">Составляет план и проводит </w:t>
            </w:r>
            <w:r w:rsidRPr="006972EE">
              <w:rPr>
                <w:sz w:val="26"/>
                <w:szCs w:val="26"/>
              </w:rPr>
              <w:t xml:space="preserve">беседу </w:t>
            </w:r>
            <w:r w:rsidR="00643DCF" w:rsidRPr="006972EE">
              <w:rPr>
                <w:sz w:val="26"/>
                <w:szCs w:val="26"/>
              </w:rPr>
              <w:t xml:space="preserve">с матерями </w:t>
            </w:r>
            <w:r w:rsidRPr="006972EE">
              <w:rPr>
                <w:sz w:val="26"/>
                <w:szCs w:val="26"/>
              </w:rPr>
              <w:t>о роли прививок</w:t>
            </w:r>
            <w:r w:rsidRPr="001F7B13">
              <w:rPr>
                <w:sz w:val="26"/>
                <w:szCs w:val="26"/>
              </w:rPr>
              <w:t xml:space="preserve"> в профилактике капельных инфекций.</w:t>
            </w:r>
          </w:p>
        </w:tc>
      </w:tr>
      <w:tr w:rsidR="001F7B13" w:rsidRPr="00F95B4B" w:rsidTr="00561C3C">
        <w:tc>
          <w:tcPr>
            <w:tcW w:w="14425" w:type="dxa"/>
            <w:gridSpan w:val="3"/>
            <w:tcBorders>
              <w:top w:val="nil"/>
              <w:bottom w:val="nil"/>
              <w:tl2br w:val="nil"/>
              <w:tr2bl w:val="nil"/>
            </w:tcBorders>
            <w:vAlign w:val="center"/>
          </w:tcPr>
          <w:p w:rsidR="001F7B13" w:rsidRPr="001F7B13" w:rsidRDefault="001F7B13" w:rsidP="009C310B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9C310B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29</w:t>
            </w:r>
          </w:p>
        </w:tc>
      </w:tr>
      <w:tr w:rsidR="00EB0E0A" w:rsidRPr="00F95B4B" w:rsidTr="00561C3C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643DCF" w:rsidRPr="00643DCF" w:rsidRDefault="00643DCF" w:rsidP="00643DCF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43DCF">
              <w:rPr>
                <w:rFonts w:ascii="Times New Roman" w:hAnsi="Times New Roman"/>
                <w:sz w:val="26"/>
                <w:szCs w:val="26"/>
              </w:rPr>
              <w:t xml:space="preserve">Закрепить знания об этиологии, </w:t>
            </w:r>
            <w:r w:rsidRPr="00643DCF">
              <w:rPr>
                <w:rFonts w:ascii="Times New Roman" w:hAnsi="Times New Roman"/>
                <w:spacing w:val="-6"/>
                <w:sz w:val="26"/>
                <w:szCs w:val="26"/>
              </w:rPr>
              <w:t>эпидемиологии, классификации, клинических проявлениях, диагностике</w:t>
            </w:r>
            <w:r w:rsidRPr="00643DCF">
              <w:rPr>
                <w:rFonts w:ascii="Times New Roman" w:hAnsi="Times New Roman"/>
                <w:sz w:val="26"/>
                <w:szCs w:val="26"/>
              </w:rPr>
              <w:t>, принципах лечения, медицинском наблюдении и уходе, профилактике кори, краснухи, ветряной оспы, эпидемического паротита.</w:t>
            </w:r>
          </w:p>
          <w:p w:rsidR="00643DCF" w:rsidRPr="00643DCF" w:rsidRDefault="00643DCF" w:rsidP="00643DCF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43DCF">
              <w:rPr>
                <w:rFonts w:ascii="Times New Roman" w:hAnsi="Times New Roman"/>
                <w:spacing w:val="-6"/>
                <w:sz w:val="26"/>
                <w:szCs w:val="26"/>
              </w:rPr>
              <w:t>Сформировать умения по организации</w:t>
            </w:r>
            <w:r w:rsidRPr="00643DCF">
              <w:rPr>
                <w:rFonts w:ascii="Times New Roman" w:hAnsi="Times New Roman"/>
                <w:sz w:val="26"/>
                <w:szCs w:val="26"/>
              </w:rPr>
              <w:t xml:space="preserve"> санитарно-противоэпидемических мероприятий в очаге кори, краснухи, ветряной оспы, эпидемического паротита.</w:t>
            </w:r>
          </w:p>
          <w:p w:rsidR="00643DCF" w:rsidRPr="00643DCF" w:rsidRDefault="00643DCF" w:rsidP="00643DCF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43DCF">
              <w:rPr>
                <w:rFonts w:ascii="Times New Roman" w:hAnsi="Times New Roman"/>
                <w:sz w:val="26"/>
                <w:szCs w:val="26"/>
              </w:rPr>
              <w:t>Закрепить умение правильного ведения и заполнения медицинской документации.</w:t>
            </w:r>
          </w:p>
          <w:p w:rsidR="00EB0E0A" w:rsidRPr="000A7A6D" w:rsidRDefault="00643DCF" w:rsidP="00643DCF">
            <w:pPr>
              <w:pStyle w:val="11"/>
              <w:ind w:firstLine="284"/>
              <w:jc w:val="both"/>
              <w:rPr>
                <w:sz w:val="26"/>
                <w:szCs w:val="26"/>
              </w:rPr>
            </w:pPr>
            <w:r w:rsidRPr="00643DCF">
              <w:rPr>
                <w:rFonts w:ascii="Times New Roman" w:hAnsi="Times New Roman"/>
                <w:sz w:val="26"/>
                <w:szCs w:val="26"/>
              </w:rPr>
              <w:t>Сформировать умение проведения бесед с родителями по уходу за детьми при капельных инфекциях.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1F7B13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Медицинское наблюдение и уход за детьми с корью, краснухой, ветряной оспой, эпидемическим паротитом. Выявление характерных клинических симптомов. Санитарно-противоэпидемические мероприятия в очаге инфекции</w:t>
            </w:r>
            <w:r w:rsidR="001F7B13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Высказывает общее суждение о распространенности капельн</w:t>
            </w:r>
            <w:r w:rsidR="00F868F9">
              <w:rPr>
                <w:sz w:val="26"/>
                <w:szCs w:val="26"/>
              </w:rPr>
              <w:t>ых инфекций вирусной этиологии.</w:t>
            </w:r>
          </w:p>
          <w:p w:rsidR="00EB0E0A" w:rsidRPr="00D8542E" w:rsidRDefault="00EB0E0A" w:rsidP="003606B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Называет этиологию, описывает </w:t>
            </w:r>
            <w:r w:rsidRPr="00D8542E">
              <w:rPr>
                <w:spacing w:val="-6"/>
                <w:sz w:val="26"/>
                <w:szCs w:val="26"/>
              </w:rPr>
              <w:t>эпидемиологию, клинические проявления</w:t>
            </w:r>
            <w:r w:rsidR="00643DCF" w:rsidRPr="00D8542E">
              <w:rPr>
                <w:spacing w:val="-6"/>
                <w:sz w:val="26"/>
                <w:szCs w:val="26"/>
              </w:rPr>
              <w:t xml:space="preserve">, диагностику </w:t>
            </w:r>
            <w:r w:rsidRPr="00D8542E">
              <w:rPr>
                <w:spacing w:val="-6"/>
                <w:sz w:val="26"/>
                <w:szCs w:val="26"/>
              </w:rPr>
              <w:t>кори, краснухи,</w:t>
            </w:r>
            <w:r w:rsidRPr="000A7A6D">
              <w:rPr>
                <w:sz w:val="26"/>
                <w:szCs w:val="26"/>
              </w:rPr>
              <w:t xml:space="preserve"> </w:t>
            </w:r>
            <w:r w:rsidRPr="00D8542E">
              <w:rPr>
                <w:spacing w:val="-6"/>
                <w:sz w:val="26"/>
                <w:szCs w:val="26"/>
              </w:rPr>
              <w:t>ветряной оспы, эпидемического паротита.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</w:t>
            </w:r>
            <w:r w:rsidR="00F868F9">
              <w:rPr>
                <w:sz w:val="26"/>
                <w:szCs w:val="26"/>
              </w:rPr>
              <w:t>ывает принципы лечения и ухода.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Излагает </w:t>
            </w:r>
            <w:r w:rsidR="00D8542E">
              <w:rPr>
                <w:sz w:val="26"/>
                <w:szCs w:val="26"/>
              </w:rPr>
              <w:t>требования к организации и проведению санитарно-противоэпидемических</w:t>
            </w:r>
            <w:r w:rsidRPr="000A7A6D">
              <w:rPr>
                <w:sz w:val="26"/>
                <w:szCs w:val="26"/>
              </w:rPr>
              <w:t xml:space="preserve"> мероприяти</w:t>
            </w:r>
            <w:r w:rsidR="00D8542E">
              <w:rPr>
                <w:sz w:val="26"/>
                <w:szCs w:val="26"/>
              </w:rPr>
              <w:t>й, направленных на предотвращение заноса, возникновения и распространения</w:t>
            </w:r>
            <w:r w:rsidRPr="000A7A6D">
              <w:rPr>
                <w:sz w:val="26"/>
                <w:szCs w:val="26"/>
              </w:rPr>
              <w:t xml:space="preserve"> кори, краснухи, ветряной оспы и эпидемического паротита.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F868F9">
              <w:rPr>
                <w:spacing w:val="-6"/>
                <w:sz w:val="26"/>
                <w:szCs w:val="26"/>
              </w:rPr>
              <w:t xml:space="preserve">Демонстрирует </w:t>
            </w:r>
            <w:r w:rsidR="006972EE">
              <w:rPr>
                <w:spacing w:val="-6"/>
                <w:sz w:val="26"/>
                <w:szCs w:val="26"/>
              </w:rPr>
              <w:t xml:space="preserve">умение </w:t>
            </w:r>
            <w:r w:rsidRPr="00F868F9">
              <w:rPr>
                <w:spacing w:val="-6"/>
                <w:sz w:val="26"/>
                <w:szCs w:val="26"/>
              </w:rPr>
              <w:t>выполнени</w:t>
            </w:r>
            <w:r w:rsidR="00D8542E">
              <w:rPr>
                <w:spacing w:val="-6"/>
                <w:sz w:val="26"/>
                <w:szCs w:val="26"/>
              </w:rPr>
              <w:t>я</w:t>
            </w:r>
            <w:r w:rsidRPr="00F868F9">
              <w:rPr>
                <w:spacing w:val="-6"/>
                <w:sz w:val="26"/>
                <w:szCs w:val="26"/>
              </w:rPr>
              <w:t xml:space="preserve"> </w:t>
            </w:r>
            <w:r w:rsidRPr="00F868F9">
              <w:rPr>
                <w:spacing w:val="-6"/>
                <w:sz w:val="26"/>
                <w:szCs w:val="26"/>
              </w:rPr>
              <w:lastRenderedPageBreak/>
              <w:t>прививок против кори, эпидемического п</w:t>
            </w:r>
            <w:r w:rsidRPr="000A7A6D">
              <w:rPr>
                <w:sz w:val="26"/>
                <w:szCs w:val="26"/>
              </w:rPr>
              <w:t>аротита, краснухи.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Производит обработку эл</w:t>
            </w:r>
            <w:r w:rsidR="00F868F9">
              <w:rPr>
                <w:sz w:val="26"/>
                <w:szCs w:val="26"/>
              </w:rPr>
              <w:t>ементов сыпи при ветряной оспе.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Применяет сухое те</w:t>
            </w:r>
            <w:r w:rsidR="00F868F9">
              <w:rPr>
                <w:sz w:val="26"/>
                <w:szCs w:val="26"/>
              </w:rPr>
              <w:t>пло при эпидемическом паротите.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Осуществляет медицинское наблюдение и уход за д</w:t>
            </w:r>
            <w:r w:rsidR="00F868F9">
              <w:rPr>
                <w:sz w:val="26"/>
                <w:szCs w:val="26"/>
              </w:rPr>
              <w:t>етьми с данными заболеваниями.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Составляет план и проводит беседы с родителями по уходу за детьми при капельных инфекциях.</w:t>
            </w:r>
          </w:p>
        </w:tc>
      </w:tr>
      <w:tr w:rsidR="00EB0E0A" w:rsidRPr="00F95B4B" w:rsidTr="00561C3C">
        <w:tc>
          <w:tcPr>
            <w:tcW w:w="14425" w:type="dxa"/>
            <w:gridSpan w:val="3"/>
            <w:tcBorders>
              <w:top w:val="nil"/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iCs/>
                <w:sz w:val="26"/>
                <w:szCs w:val="26"/>
              </w:rPr>
              <w:lastRenderedPageBreak/>
              <w:t>Обязательная контрольная работа</w:t>
            </w:r>
          </w:p>
        </w:tc>
      </w:tr>
      <w:tr w:rsidR="00EB0E0A" w:rsidRPr="00F95B4B" w:rsidTr="00561C3C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F868F9">
              <w:rPr>
                <w:spacing w:val="20"/>
                <w:sz w:val="26"/>
                <w:szCs w:val="26"/>
              </w:rPr>
              <w:t>Тема 3.3.</w:t>
            </w:r>
            <w:r w:rsidRPr="000A7A6D">
              <w:rPr>
                <w:sz w:val="26"/>
                <w:szCs w:val="26"/>
              </w:rPr>
              <w:t xml:space="preserve"> </w:t>
            </w:r>
            <w:r w:rsidRPr="00F868F9">
              <w:rPr>
                <w:b/>
                <w:sz w:val="26"/>
                <w:szCs w:val="26"/>
              </w:rPr>
              <w:t>Туберкулез у детей и подростков</w:t>
            </w:r>
          </w:p>
        </w:tc>
      </w:tr>
      <w:tr w:rsidR="00EB0E0A" w:rsidRPr="00F95B4B" w:rsidTr="00561C3C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EB0E0A" w:rsidRDefault="00EB0E0A" w:rsidP="00F868F9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7A6D">
              <w:rPr>
                <w:rFonts w:ascii="Times New Roman" w:hAnsi="Times New Roman"/>
                <w:sz w:val="26"/>
                <w:szCs w:val="26"/>
              </w:rPr>
              <w:t xml:space="preserve">Сформировать знания об особенностях </w:t>
            </w:r>
            <w:r w:rsidR="00DF416B">
              <w:rPr>
                <w:rFonts w:ascii="Times New Roman" w:hAnsi="Times New Roman"/>
                <w:sz w:val="26"/>
                <w:szCs w:val="26"/>
              </w:rPr>
              <w:t xml:space="preserve">течения, клинических проявлениях, современных принципах лечения и профилактике </w:t>
            </w:r>
            <w:r w:rsidRPr="000A7A6D">
              <w:rPr>
                <w:rFonts w:ascii="Times New Roman" w:hAnsi="Times New Roman"/>
                <w:sz w:val="26"/>
                <w:szCs w:val="26"/>
              </w:rPr>
              <w:t>ту</w:t>
            </w:r>
            <w:r w:rsidR="00F868F9">
              <w:rPr>
                <w:rFonts w:ascii="Times New Roman" w:hAnsi="Times New Roman"/>
                <w:sz w:val="26"/>
                <w:szCs w:val="26"/>
              </w:rPr>
              <w:t>беркулеза у детей и подростков.</w:t>
            </w:r>
          </w:p>
          <w:p w:rsidR="00DF416B" w:rsidRPr="000A7A6D" w:rsidRDefault="00DF416B" w:rsidP="00F868F9">
            <w:pPr>
              <w:pStyle w:val="11"/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Сформировать знания о группах диспансерного учета.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Организация противотуберкулезной помо</w:t>
            </w:r>
            <w:r w:rsidR="00F868F9">
              <w:rPr>
                <w:sz w:val="26"/>
                <w:szCs w:val="26"/>
              </w:rPr>
              <w:t>щи детям в Республике Беларусь.</w:t>
            </w:r>
          </w:p>
          <w:p w:rsidR="00F868F9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Туберкулез: определение, этиология, эпидемиология,</w:t>
            </w:r>
            <w:r w:rsidR="00D8542E">
              <w:rPr>
                <w:sz w:val="26"/>
                <w:szCs w:val="26"/>
              </w:rPr>
              <w:t xml:space="preserve"> патогенез,</w:t>
            </w:r>
            <w:r w:rsidRPr="000A7A6D">
              <w:rPr>
                <w:sz w:val="26"/>
                <w:szCs w:val="26"/>
              </w:rPr>
              <w:t xml:space="preserve"> классификация.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Особенности течения туберкулеза у детей и подростков в различные возрастные периоды. Клиническ</w:t>
            </w:r>
            <w:r w:rsidR="00D8542E">
              <w:rPr>
                <w:sz w:val="26"/>
                <w:szCs w:val="26"/>
              </w:rPr>
              <w:t>ие проявления первичных форм</w:t>
            </w:r>
            <w:r w:rsidRPr="000A7A6D">
              <w:rPr>
                <w:sz w:val="26"/>
                <w:szCs w:val="26"/>
              </w:rPr>
              <w:t xml:space="preserve"> туберкулез</w:t>
            </w:r>
            <w:r w:rsidR="00D8542E">
              <w:rPr>
                <w:sz w:val="26"/>
                <w:szCs w:val="26"/>
              </w:rPr>
              <w:t>а: туберкулез</w:t>
            </w:r>
            <w:r w:rsidRPr="000A7A6D">
              <w:rPr>
                <w:sz w:val="26"/>
                <w:szCs w:val="26"/>
              </w:rPr>
              <w:t>ной интоксикации</w:t>
            </w:r>
            <w:r w:rsidR="00D8542E">
              <w:rPr>
                <w:sz w:val="26"/>
                <w:szCs w:val="26"/>
              </w:rPr>
              <w:t>, первичного туберкулезного комплекса, туберкулеза внутригрудных лимфоузлов</w:t>
            </w:r>
            <w:r w:rsidRPr="000A7A6D">
              <w:rPr>
                <w:sz w:val="26"/>
                <w:szCs w:val="26"/>
              </w:rPr>
              <w:t>. Принципы лечения туберкулеза у детей.</w:t>
            </w:r>
          </w:p>
          <w:p w:rsidR="00EB0E0A" w:rsidRPr="000A7A6D" w:rsidRDefault="00EB0E0A" w:rsidP="003962C3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Понятие о профилактических мероприятиях, в том числе социальных, санитарных, специфической профилактике</w:t>
            </w:r>
            <w:r w:rsidR="00D8542E">
              <w:rPr>
                <w:sz w:val="26"/>
                <w:szCs w:val="26"/>
              </w:rPr>
              <w:t xml:space="preserve"> </w:t>
            </w:r>
            <w:r w:rsidR="00D8542E">
              <w:rPr>
                <w:sz w:val="26"/>
                <w:szCs w:val="26"/>
              </w:rPr>
              <w:lastRenderedPageBreak/>
              <w:t xml:space="preserve">и </w:t>
            </w:r>
            <w:proofErr w:type="spellStart"/>
            <w:r w:rsidR="00D8542E">
              <w:rPr>
                <w:sz w:val="26"/>
                <w:szCs w:val="26"/>
              </w:rPr>
              <w:t>химиопрофилактике</w:t>
            </w:r>
            <w:proofErr w:type="spellEnd"/>
            <w:r w:rsidR="00D8542E">
              <w:rPr>
                <w:sz w:val="26"/>
                <w:szCs w:val="26"/>
              </w:rPr>
              <w:t xml:space="preserve"> (первичной, вторичной)</w:t>
            </w:r>
            <w:r w:rsidRPr="000A7A6D">
              <w:rPr>
                <w:sz w:val="26"/>
                <w:szCs w:val="26"/>
              </w:rPr>
              <w:t xml:space="preserve">. Выявление пациентов с туберкулезом. </w:t>
            </w:r>
            <w:proofErr w:type="spellStart"/>
            <w:r w:rsidRPr="000A7A6D">
              <w:rPr>
                <w:sz w:val="26"/>
                <w:szCs w:val="26"/>
              </w:rPr>
              <w:t>Туберкулинодиагностика</w:t>
            </w:r>
            <w:proofErr w:type="spellEnd"/>
            <w:r w:rsidRPr="000A7A6D">
              <w:rPr>
                <w:sz w:val="26"/>
                <w:szCs w:val="26"/>
              </w:rPr>
              <w:t xml:space="preserve">. </w:t>
            </w:r>
            <w:r w:rsidR="00DF416B">
              <w:rPr>
                <w:sz w:val="26"/>
                <w:szCs w:val="26"/>
              </w:rPr>
              <w:t xml:space="preserve">Отличия инфекционной и БЦЖ-вакцинальной аллергии. Принципы динамического наблюдения. </w:t>
            </w:r>
            <w:r w:rsidRPr="000A7A6D">
              <w:rPr>
                <w:sz w:val="26"/>
                <w:szCs w:val="26"/>
              </w:rPr>
              <w:t>Группы диспансерного учета.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 xml:space="preserve">Высказывает общее суждение о распространенности туберкулеза </w:t>
            </w:r>
            <w:r w:rsidR="00F868F9">
              <w:rPr>
                <w:sz w:val="26"/>
                <w:szCs w:val="26"/>
              </w:rPr>
              <w:t>в Республике Беларусь и в мире.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Называет этиологию, описывает </w:t>
            </w:r>
            <w:r w:rsidRPr="00DF416B">
              <w:rPr>
                <w:spacing w:val="-6"/>
                <w:sz w:val="26"/>
                <w:szCs w:val="26"/>
              </w:rPr>
              <w:t>эпидемиологию,</w:t>
            </w:r>
            <w:r w:rsidR="00DF416B" w:rsidRPr="00DF416B">
              <w:rPr>
                <w:spacing w:val="-6"/>
                <w:sz w:val="26"/>
                <w:szCs w:val="26"/>
              </w:rPr>
              <w:t xml:space="preserve"> патогенез,</w:t>
            </w:r>
            <w:r w:rsidRPr="00DF416B">
              <w:rPr>
                <w:spacing w:val="-6"/>
                <w:sz w:val="26"/>
                <w:szCs w:val="26"/>
              </w:rPr>
              <w:t xml:space="preserve"> особенности</w:t>
            </w:r>
            <w:r w:rsidRPr="000A7A6D">
              <w:rPr>
                <w:sz w:val="26"/>
                <w:szCs w:val="26"/>
              </w:rPr>
              <w:t xml:space="preserve"> течения и принципы лечения ту</w:t>
            </w:r>
            <w:r w:rsidR="00F868F9">
              <w:rPr>
                <w:sz w:val="26"/>
                <w:szCs w:val="26"/>
              </w:rPr>
              <w:t>беркулеза у детей и подростков.</w:t>
            </w:r>
          </w:p>
          <w:p w:rsidR="006159E8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F868F9">
              <w:rPr>
                <w:spacing w:val="-6"/>
                <w:sz w:val="26"/>
                <w:szCs w:val="26"/>
              </w:rPr>
              <w:t>Формулирует принципы организации</w:t>
            </w:r>
            <w:r w:rsidRPr="000A7A6D">
              <w:rPr>
                <w:sz w:val="26"/>
                <w:szCs w:val="26"/>
              </w:rPr>
              <w:t xml:space="preserve"> противотуберкулезной помощи в Республике Беларусь.</w:t>
            </w:r>
            <w:r w:rsidR="006159E8">
              <w:rPr>
                <w:sz w:val="26"/>
                <w:szCs w:val="26"/>
              </w:rPr>
              <w:t xml:space="preserve"> </w:t>
            </w:r>
            <w:r w:rsidRPr="000A7A6D">
              <w:rPr>
                <w:sz w:val="26"/>
                <w:szCs w:val="26"/>
              </w:rPr>
              <w:t>Описывает профилактические мероприятия.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Раскрывает принципы </w:t>
            </w:r>
            <w:proofErr w:type="spellStart"/>
            <w:r w:rsidRPr="000A7A6D">
              <w:rPr>
                <w:sz w:val="26"/>
                <w:szCs w:val="26"/>
              </w:rPr>
              <w:t>химиопрофилактики</w:t>
            </w:r>
            <w:proofErr w:type="spellEnd"/>
            <w:r w:rsidRPr="000A7A6D">
              <w:rPr>
                <w:sz w:val="26"/>
                <w:szCs w:val="26"/>
              </w:rPr>
              <w:t>.</w:t>
            </w:r>
          </w:p>
          <w:p w:rsidR="00EB0E0A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Описывает п</w:t>
            </w:r>
            <w:r w:rsidR="00F868F9">
              <w:rPr>
                <w:sz w:val="26"/>
                <w:szCs w:val="26"/>
              </w:rPr>
              <w:t xml:space="preserve">ринципы </w:t>
            </w:r>
            <w:proofErr w:type="spellStart"/>
            <w:r w:rsidR="00F868F9">
              <w:rPr>
                <w:sz w:val="26"/>
                <w:szCs w:val="26"/>
              </w:rPr>
              <w:t>туберкулинодиагностики</w:t>
            </w:r>
            <w:proofErr w:type="spellEnd"/>
            <w:r w:rsidR="00F868F9">
              <w:rPr>
                <w:sz w:val="26"/>
                <w:szCs w:val="26"/>
              </w:rPr>
              <w:t>.</w:t>
            </w:r>
          </w:p>
          <w:p w:rsidR="00DF416B" w:rsidRPr="00DF416B" w:rsidRDefault="00DF416B" w:rsidP="00DF416B">
            <w:pPr>
              <w:ind w:firstLine="318"/>
              <w:jc w:val="both"/>
              <w:rPr>
                <w:sz w:val="26"/>
                <w:szCs w:val="26"/>
              </w:rPr>
            </w:pPr>
            <w:r w:rsidRPr="00DF416B">
              <w:rPr>
                <w:sz w:val="26"/>
                <w:szCs w:val="26"/>
              </w:rPr>
              <w:lastRenderedPageBreak/>
              <w:t>Раскрывает отличия инфекционн</w:t>
            </w:r>
            <w:r>
              <w:rPr>
                <w:sz w:val="26"/>
                <w:szCs w:val="26"/>
              </w:rPr>
              <w:t>ой и БЦЖ-вакцинальной аллергии.</w:t>
            </w:r>
          </w:p>
          <w:p w:rsidR="00EB0E0A" w:rsidRPr="000A7A6D" w:rsidRDefault="00EB0E0A" w:rsidP="00DF416B">
            <w:pPr>
              <w:ind w:firstLine="318"/>
              <w:jc w:val="both"/>
              <w:rPr>
                <w:sz w:val="26"/>
                <w:szCs w:val="26"/>
              </w:rPr>
            </w:pPr>
            <w:r w:rsidRPr="00DF416B">
              <w:rPr>
                <w:spacing w:val="-6"/>
                <w:sz w:val="26"/>
                <w:szCs w:val="26"/>
              </w:rPr>
              <w:t>Характеризует группы диспансерного</w:t>
            </w:r>
            <w:r w:rsidRPr="00DF416B">
              <w:rPr>
                <w:sz w:val="26"/>
                <w:szCs w:val="26"/>
              </w:rPr>
              <w:t xml:space="preserve"> учета.</w:t>
            </w:r>
          </w:p>
        </w:tc>
      </w:tr>
      <w:tr w:rsidR="00F868F9" w:rsidRPr="00F95B4B" w:rsidTr="00561C3C">
        <w:tc>
          <w:tcPr>
            <w:tcW w:w="14425" w:type="dxa"/>
            <w:gridSpan w:val="3"/>
            <w:tcBorders>
              <w:top w:val="nil"/>
              <w:tl2br w:val="nil"/>
              <w:tr2bl w:val="nil"/>
            </w:tcBorders>
            <w:vAlign w:val="center"/>
          </w:tcPr>
          <w:p w:rsidR="00F868F9" w:rsidRPr="000A7A6D" w:rsidRDefault="00F868F9" w:rsidP="009C310B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9C310B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30</w:t>
            </w:r>
          </w:p>
        </w:tc>
      </w:tr>
      <w:tr w:rsidR="00EB0E0A" w:rsidRPr="00F95B4B" w:rsidTr="0058122A">
        <w:tc>
          <w:tcPr>
            <w:tcW w:w="4644" w:type="dxa"/>
            <w:tcBorders>
              <w:tl2br w:val="nil"/>
              <w:tr2bl w:val="nil"/>
            </w:tcBorders>
          </w:tcPr>
          <w:p w:rsidR="00DF416B" w:rsidRPr="00DF416B" w:rsidRDefault="00DF416B" w:rsidP="00DF416B">
            <w:pPr>
              <w:pStyle w:val="11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F416B">
              <w:rPr>
                <w:rFonts w:ascii="Times New Roman" w:hAnsi="Times New Roman"/>
                <w:sz w:val="26"/>
                <w:szCs w:val="26"/>
              </w:rPr>
              <w:t xml:space="preserve">Закрепить знания об особенностях течения, клинических проявлениях, современных принципах лечения и профилактике туберкулеза у детей и подростков. </w:t>
            </w:r>
          </w:p>
          <w:p w:rsidR="00DF416B" w:rsidRPr="00DF416B" w:rsidRDefault="00DF416B" w:rsidP="00DF416B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F416B">
              <w:rPr>
                <w:rFonts w:ascii="Times New Roman" w:hAnsi="Times New Roman"/>
                <w:bCs/>
                <w:sz w:val="26"/>
                <w:szCs w:val="26"/>
              </w:rPr>
              <w:t xml:space="preserve">Ознакомить с </w:t>
            </w:r>
            <w:r w:rsidRPr="00DF416B">
              <w:rPr>
                <w:rFonts w:ascii="Times New Roman" w:hAnsi="Times New Roman"/>
                <w:sz w:val="26"/>
                <w:szCs w:val="26"/>
              </w:rPr>
              <w:t>группами диспансерного учета.</w:t>
            </w:r>
          </w:p>
          <w:p w:rsidR="00DF416B" w:rsidRPr="00DF416B" w:rsidRDefault="00DF416B" w:rsidP="00DF416B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F416B">
              <w:rPr>
                <w:rFonts w:ascii="Times New Roman" w:hAnsi="Times New Roman"/>
                <w:sz w:val="26"/>
                <w:szCs w:val="26"/>
              </w:rPr>
              <w:t xml:space="preserve">Выработать навыки: постановка пробы Манту и </w:t>
            </w:r>
            <w:proofErr w:type="spellStart"/>
            <w:r w:rsidRPr="00DF416B">
              <w:rPr>
                <w:rFonts w:ascii="Times New Roman" w:hAnsi="Times New Roman"/>
                <w:sz w:val="26"/>
                <w:szCs w:val="26"/>
              </w:rPr>
              <w:t>диаскинтеста</w:t>
            </w:r>
            <w:proofErr w:type="spellEnd"/>
            <w:r w:rsidRPr="00DF416B">
              <w:rPr>
                <w:rFonts w:ascii="Times New Roman" w:hAnsi="Times New Roman"/>
                <w:sz w:val="26"/>
                <w:szCs w:val="26"/>
              </w:rPr>
              <w:t xml:space="preserve"> с оценкой результата; выполнение прививки БЦЖ (БЦЖ-</w:t>
            </w:r>
            <w:proofErr w:type="gramStart"/>
            <w:r w:rsidRPr="00DF416B">
              <w:rPr>
                <w:rFonts w:ascii="Times New Roman" w:hAnsi="Times New Roman"/>
                <w:sz w:val="26"/>
                <w:szCs w:val="26"/>
              </w:rPr>
              <w:t>М)-</w:t>
            </w:r>
            <w:proofErr w:type="gramEnd"/>
            <w:r w:rsidRPr="00DF416B">
              <w:rPr>
                <w:rFonts w:ascii="Times New Roman" w:hAnsi="Times New Roman"/>
                <w:sz w:val="26"/>
                <w:szCs w:val="26"/>
              </w:rPr>
              <w:t>вакциной.</w:t>
            </w:r>
          </w:p>
          <w:p w:rsidR="00EB0E0A" w:rsidRPr="000A7A6D" w:rsidRDefault="00DF416B" w:rsidP="00DF416B">
            <w:pPr>
              <w:pStyle w:val="11"/>
              <w:ind w:firstLine="284"/>
              <w:jc w:val="both"/>
              <w:rPr>
                <w:sz w:val="26"/>
                <w:szCs w:val="26"/>
              </w:rPr>
            </w:pPr>
            <w:r w:rsidRPr="00DF416B">
              <w:rPr>
                <w:rFonts w:ascii="Times New Roman" w:hAnsi="Times New Roman"/>
                <w:sz w:val="26"/>
                <w:szCs w:val="26"/>
              </w:rPr>
              <w:t>Сформировать умение проведения бесед с матерями о предупреждении туберкулеза, гигиеническом воспитании, организации режима дня, питании детей.</w:t>
            </w:r>
          </w:p>
        </w:tc>
        <w:tc>
          <w:tcPr>
            <w:tcW w:w="5103" w:type="dxa"/>
            <w:tcBorders>
              <w:tl2br w:val="nil"/>
              <w:tr2bl w:val="nil"/>
            </w:tcBorders>
          </w:tcPr>
          <w:p w:rsidR="00EB0E0A" w:rsidRPr="000A7A6D" w:rsidRDefault="00EB0E0A" w:rsidP="00F868F9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Медицинское наблюдение и уход за детьми с туберкулез</w:t>
            </w:r>
            <w:r w:rsidR="00F868F9">
              <w:rPr>
                <w:sz w:val="26"/>
                <w:szCs w:val="26"/>
              </w:rPr>
              <w:t>ом</w:t>
            </w:r>
            <w:r w:rsidRPr="000A7A6D">
              <w:rPr>
                <w:sz w:val="26"/>
                <w:szCs w:val="26"/>
              </w:rPr>
              <w:t>, выявление характерных клинических симптомов. Изучение методов исследования при туберкулезе. Санитарно-противоэпидемические мероприятия в очаге инфекции</w:t>
            </w:r>
            <w:r w:rsidR="00F868F9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tl2br w:val="nil"/>
              <w:tr2bl w:val="nil"/>
            </w:tcBorders>
          </w:tcPr>
          <w:p w:rsidR="00EB0E0A" w:rsidRPr="00F868F9" w:rsidRDefault="00EB0E0A" w:rsidP="003606B6">
            <w:pPr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F868F9">
              <w:rPr>
                <w:spacing w:val="-6"/>
                <w:sz w:val="26"/>
                <w:szCs w:val="26"/>
              </w:rPr>
              <w:t>Характеризует особенности течения ту</w:t>
            </w:r>
            <w:r w:rsidR="00F868F9" w:rsidRPr="00F868F9">
              <w:rPr>
                <w:spacing w:val="-6"/>
                <w:sz w:val="26"/>
                <w:szCs w:val="26"/>
              </w:rPr>
              <w:t>беркулеза у детей и подростков.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Раскрыв</w:t>
            </w:r>
            <w:r w:rsidR="00F868F9">
              <w:rPr>
                <w:sz w:val="26"/>
                <w:szCs w:val="26"/>
              </w:rPr>
              <w:t xml:space="preserve">ает принципы </w:t>
            </w:r>
            <w:proofErr w:type="spellStart"/>
            <w:r w:rsidR="00F868F9">
              <w:rPr>
                <w:sz w:val="26"/>
                <w:szCs w:val="26"/>
              </w:rPr>
              <w:t>химиопрофилактики</w:t>
            </w:r>
            <w:proofErr w:type="spellEnd"/>
            <w:r w:rsidR="00F868F9">
              <w:rPr>
                <w:sz w:val="26"/>
                <w:szCs w:val="26"/>
              </w:rPr>
              <w:t>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F868F9">
              <w:rPr>
                <w:spacing w:val="-6"/>
                <w:sz w:val="26"/>
                <w:szCs w:val="26"/>
              </w:rPr>
              <w:t>Характериз</w:t>
            </w:r>
            <w:r w:rsidR="00F868F9" w:rsidRPr="00F868F9">
              <w:rPr>
                <w:spacing w:val="-6"/>
                <w:sz w:val="26"/>
                <w:szCs w:val="26"/>
              </w:rPr>
              <w:t>ует группы диспансерного</w:t>
            </w:r>
            <w:r w:rsidR="00F868F9">
              <w:rPr>
                <w:sz w:val="26"/>
                <w:szCs w:val="26"/>
              </w:rPr>
              <w:t xml:space="preserve"> учета.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Демонстрирует постановку пробы Манту и </w:t>
            </w:r>
            <w:proofErr w:type="spellStart"/>
            <w:r w:rsidRPr="000A7A6D">
              <w:rPr>
                <w:sz w:val="26"/>
                <w:szCs w:val="26"/>
              </w:rPr>
              <w:t>диаскинтеста</w:t>
            </w:r>
            <w:proofErr w:type="spellEnd"/>
            <w:r w:rsidRPr="000A7A6D">
              <w:rPr>
                <w:sz w:val="26"/>
                <w:szCs w:val="26"/>
              </w:rPr>
              <w:t xml:space="preserve"> с оценкой результата; выполнение</w:t>
            </w:r>
            <w:r w:rsidR="00F868F9">
              <w:rPr>
                <w:sz w:val="26"/>
                <w:szCs w:val="26"/>
              </w:rPr>
              <w:t xml:space="preserve"> прививки БЦЖ (БЦЖ-</w:t>
            </w:r>
            <w:proofErr w:type="gramStart"/>
            <w:r w:rsidR="00F868F9">
              <w:rPr>
                <w:sz w:val="26"/>
                <w:szCs w:val="26"/>
              </w:rPr>
              <w:t>М)-</w:t>
            </w:r>
            <w:proofErr w:type="gramEnd"/>
            <w:r w:rsidR="00F868F9">
              <w:rPr>
                <w:sz w:val="26"/>
                <w:szCs w:val="26"/>
              </w:rPr>
              <w:t>вакциной.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Организует контроль за раз</w:t>
            </w:r>
            <w:r w:rsidR="00F868F9">
              <w:rPr>
                <w:sz w:val="26"/>
                <w:szCs w:val="26"/>
              </w:rPr>
              <w:t>витием поствакцинального знака.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Осуществляет медицинское наблюдение и уход за ребенком с туберкулезом.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Составляет план и проводит беседу о </w:t>
            </w:r>
            <w:r w:rsidRPr="00DF416B">
              <w:rPr>
                <w:spacing w:val="-6"/>
                <w:sz w:val="26"/>
                <w:szCs w:val="26"/>
              </w:rPr>
              <w:t>предупреждении туберкулеза, гигиеническом</w:t>
            </w:r>
            <w:r w:rsidRPr="00F868F9">
              <w:rPr>
                <w:sz w:val="26"/>
                <w:szCs w:val="26"/>
              </w:rPr>
              <w:t xml:space="preserve"> воспитании</w:t>
            </w:r>
            <w:r w:rsidRPr="00F868F9">
              <w:rPr>
                <w:spacing w:val="-6"/>
                <w:sz w:val="26"/>
                <w:szCs w:val="26"/>
              </w:rPr>
              <w:t>, организации режима дня, питания детей.</w:t>
            </w:r>
          </w:p>
        </w:tc>
      </w:tr>
      <w:tr w:rsidR="00EB0E0A" w:rsidRPr="00F95B4B" w:rsidTr="00561C3C">
        <w:tc>
          <w:tcPr>
            <w:tcW w:w="14425" w:type="dxa"/>
            <w:gridSpan w:val="3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561C3C">
            <w:pPr>
              <w:jc w:val="center"/>
              <w:rPr>
                <w:sz w:val="26"/>
                <w:szCs w:val="26"/>
              </w:rPr>
            </w:pPr>
            <w:r w:rsidRPr="00F868F9">
              <w:rPr>
                <w:spacing w:val="20"/>
                <w:sz w:val="26"/>
                <w:szCs w:val="26"/>
              </w:rPr>
              <w:t>Тема 3.4.</w:t>
            </w:r>
            <w:r w:rsidRPr="000A7A6D">
              <w:rPr>
                <w:sz w:val="26"/>
                <w:szCs w:val="26"/>
              </w:rPr>
              <w:t xml:space="preserve"> </w:t>
            </w:r>
            <w:r w:rsidRPr="00F868F9">
              <w:rPr>
                <w:b/>
                <w:sz w:val="26"/>
                <w:szCs w:val="26"/>
              </w:rPr>
              <w:t>Кишечные инфекции у детей</w:t>
            </w:r>
          </w:p>
        </w:tc>
      </w:tr>
      <w:tr w:rsidR="00EB0E0A" w:rsidRPr="00F95B4B" w:rsidTr="00561C3C">
        <w:tc>
          <w:tcPr>
            <w:tcW w:w="4644" w:type="dxa"/>
            <w:tcBorders>
              <w:bottom w:val="nil"/>
              <w:tl2br w:val="nil"/>
              <w:tr2bl w:val="nil"/>
            </w:tcBorders>
          </w:tcPr>
          <w:p w:rsidR="00DF416B" w:rsidRPr="00DF416B" w:rsidRDefault="00DF416B" w:rsidP="00DF416B">
            <w:pPr>
              <w:pStyle w:val="4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F416B">
              <w:rPr>
                <w:rFonts w:ascii="Times New Roman" w:hAnsi="Times New Roman"/>
                <w:sz w:val="26"/>
                <w:szCs w:val="26"/>
              </w:rPr>
              <w:t xml:space="preserve">Сформировать знания об этиологии, </w:t>
            </w:r>
            <w:r w:rsidRPr="00DF416B">
              <w:rPr>
                <w:rFonts w:ascii="Times New Roman" w:hAnsi="Times New Roman"/>
                <w:spacing w:val="-6"/>
                <w:sz w:val="26"/>
                <w:szCs w:val="26"/>
              </w:rPr>
              <w:lastRenderedPageBreak/>
              <w:t>эпидемиологии, классификации, клинических</w:t>
            </w:r>
            <w:r w:rsidRPr="00DF416B">
              <w:rPr>
                <w:rFonts w:ascii="Times New Roman" w:hAnsi="Times New Roman"/>
                <w:sz w:val="26"/>
                <w:szCs w:val="26"/>
              </w:rPr>
              <w:t xml:space="preserve"> проявлениях, диагностике, принципах лечения, медицинском уходе, профилактике </w:t>
            </w:r>
            <w:r w:rsidRPr="00DF416B">
              <w:rPr>
                <w:rFonts w:ascii="Times New Roman" w:hAnsi="Times New Roman" w:cs="Calibri"/>
                <w:sz w:val="26"/>
                <w:szCs w:val="26"/>
              </w:rPr>
              <w:t>кишечных инфекций.</w:t>
            </w:r>
          </w:p>
          <w:p w:rsidR="00EB0E0A" w:rsidRPr="000A7A6D" w:rsidRDefault="00DF416B" w:rsidP="00DF416B">
            <w:pPr>
              <w:ind w:firstLine="284"/>
              <w:jc w:val="both"/>
              <w:rPr>
                <w:sz w:val="26"/>
                <w:szCs w:val="26"/>
              </w:rPr>
            </w:pPr>
            <w:r w:rsidRPr="00DF416B">
              <w:rPr>
                <w:spacing w:val="-6"/>
                <w:sz w:val="26"/>
                <w:szCs w:val="26"/>
              </w:rPr>
              <w:t>Сформировать знания по организации</w:t>
            </w:r>
            <w:r w:rsidRPr="00DF416B">
              <w:rPr>
                <w:sz w:val="26"/>
                <w:szCs w:val="26"/>
              </w:rPr>
              <w:t xml:space="preserve"> санитарно-противоэпидемических мероприятий в очаге </w:t>
            </w:r>
            <w:r w:rsidRPr="00DF416B">
              <w:rPr>
                <w:rFonts w:cs="Calibri"/>
                <w:sz w:val="26"/>
                <w:szCs w:val="26"/>
              </w:rPr>
              <w:t>кишечных инфекций.</w:t>
            </w:r>
          </w:p>
        </w:tc>
        <w:tc>
          <w:tcPr>
            <w:tcW w:w="5103" w:type="dxa"/>
            <w:tcBorders>
              <w:bottom w:val="nil"/>
              <w:tl2br w:val="nil"/>
              <w:tr2bl w:val="nil"/>
            </w:tcBorders>
          </w:tcPr>
          <w:p w:rsidR="00F868F9" w:rsidRDefault="00EB0E0A" w:rsidP="00F21B0D">
            <w:pPr>
              <w:shd w:val="clear" w:color="auto" w:fill="FFFFFF"/>
              <w:tabs>
                <w:tab w:val="left" w:pos="426"/>
              </w:tabs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 xml:space="preserve">Острые кишечные инфекции </w:t>
            </w:r>
            <w:r w:rsidRPr="000A7A6D">
              <w:rPr>
                <w:sz w:val="26"/>
                <w:szCs w:val="26"/>
              </w:rPr>
              <w:lastRenderedPageBreak/>
              <w:t>бактериальной и вирусной этиологии. Краткая характеристика возбудителей, эпидемиология, клинические прояв</w:t>
            </w:r>
            <w:r w:rsidR="00F868F9">
              <w:rPr>
                <w:sz w:val="26"/>
                <w:szCs w:val="26"/>
              </w:rPr>
              <w:t>ления</w:t>
            </w:r>
            <w:r w:rsidR="00DF416B">
              <w:rPr>
                <w:sz w:val="26"/>
                <w:szCs w:val="26"/>
              </w:rPr>
              <w:t>,</w:t>
            </w:r>
            <w:r w:rsidR="00F868F9">
              <w:rPr>
                <w:sz w:val="26"/>
                <w:szCs w:val="26"/>
              </w:rPr>
              <w:t xml:space="preserve"> лабораторная диагностика.</w:t>
            </w:r>
          </w:p>
          <w:p w:rsidR="00F868F9" w:rsidRDefault="00EB0E0A" w:rsidP="00F21B0D">
            <w:pPr>
              <w:shd w:val="clear" w:color="auto" w:fill="FFFFFF"/>
              <w:tabs>
                <w:tab w:val="left" w:pos="426"/>
              </w:tabs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Особенности диетотерапии у детей разного возраста. Оральная </w:t>
            </w:r>
            <w:proofErr w:type="spellStart"/>
            <w:r w:rsidRPr="000A7A6D">
              <w:rPr>
                <w:sz w:val="26"/>
                <w:szCs w:val="26"/>
              </w:rPr>
              <w:t>регидратация</w:t>
            </w:r>
            <w:proofErr w:type="spellEnd"/>
            <w:r w:rsidRPr="000A7A6D">
              <w:rPr>
                <w:sz w:val="26"/>
                <w:szCs w:val="26"/>
              </w:rPr>
              <w:t>.</w:t>
            </w:r>
          </w:p>
          <w:p w:rsidR="00F868F9" w:rsidRDefault="00EB0E0A" w:rsidP="00F21B0D">
            <w:pPr>
              <w:shd w:val="clear" w:color="auto" w:fill="FFFFFF"/>
              <w:tabs>
                <w:tab w:val="left" w:pos="426"/>
              </w:tabs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Принципы лечения, уход, профилактика.</w:t>
            </w:r>
          </w:p>
          <w:p w:rsidR="00EB0E0A" w:rsidRPr="000A7A6D" w:rsidRDefault="00DF416B" w:rsidP="00DF416B">
            <w:pPr>
              <w:shd w:val="clear" w:color="auto" w:fill="FFFFFF"/>
              <w:tabs>
                <w:tab w:val="left" w:pos="426"/>
              </w:tabs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Требования к ор</w:t>
            </w:r>
            <w:r w:rsidR="00EB0E0A" w:rsidRPr="000A7A6D">
              <w:rPr>
                <w:sz w:val="26"/>
                <w:szCs w:val="26"/>
              </w:rPr>
              <w:t>ганизаци</w:t>
            </w:r>
            <w:r>
              <w:rPr>
                <w:sz w:val="26"/>
                <w:szCs w:val="26"/>
              </w:rPr>
              <w:t>и</w:t>
            </w:r>
            <w:r w:rsidR="00EB0E0A" w:rsidRPr="000A7A6D">
              <w:rPr>
                <w:sz w:val="26"/>
                <w:szCs w:val="26"/>
              </w:rPr>
              <w:t xml:space="preserve"> санитарно-противоэпидемических мероприятий</w:t>
            </w:r>
            <w:r>
              <w:rPr>
                <w:sz w:val="26"/>
                <w:szCs w:val="26"/>
              </w:rPr>
              <w:t xml:space="preserve">, направленных на предотвращение заноса, возникновения и распространения </w:t>
            </w:r>
            <w:r w:rsidR="00F868F9">
              <w:rPr>
                <w:sz w:val="26"/>
                <w:szCs w:val="26"/>
              </w:rPr>
              <w:t>острых кишечных инфекций.</w:t>
            </w:r>
          </w:p>
        </w:tc>
        <w:tc>
          <w:tcPr>
            <w:tcW w:w="4678" w:type="dxa"/>
            <w:tcBorders>
              <w:bottom w:val="nil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Формулирует опреде</w:t>
            </w:r>
            <w:r w:rsidR="00F868F9">
              <w:rPr>
                <w:sz w:val="26"/>
                <w:szCs w:val="26"/>
              </w:rPr>
              <w:t xml:space="preserve">ление острых </w:t>
            </w:r>
            <w:r w:rsidR="00F868F9">
              <w:rPr>
                <w:sz w:val="26"/>
                <w:szCs w:val="26"/>
              </w:rPr>
              <w:lastRenderedPageBreak/>
              <w:t>кишечных инфекций.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Высказывает общее суждение о распро</w:t>
            </w:r>
            <w:r w:rsidR="00F868F9">
              <w:rPr>
                <w:sz w:val="26"/>
                <w:szCs w:val="26"/>
              </w:rPr>
              <w:t>страненности кишечных инфекций.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Называет этиологию, описывает </w:t>
            </w:r>
            <w:r w:rsidRPr="00F868F9">
              <w:rPr>
                <w:spacing w:val="-6"/>
                <w:sz w:val="26"/>
                <w:szCs w:val="26"/>
              </w:rPr>
              <w:t>эпидемиологию, клиническ</w:t>
            </w:r>
            <w:r w:rsidR="00C24D8D">
              <w:rPr>
                <w:spacing w:val="-6"/>
                <w:sz w:val="26"/>
                <w:szCs w:val="26"/>
              </w:rPr>
              <w:t>ие проявления</w:t>
            </w:r>
            <w:r w:rsidRPr="000A7A6D">
              <w:rPr>
                <w:sz w:val="26"/>
                <w:szCs w:val="26"/>
              </w:rPr>
              <w:t>, лабораторную</w:t>
            </w:r>
            <w:r w:rsidR="00F868F9">
              <w:rPr>
                <w:sz w:val="26"/>
                <w:szCs w:val="26"/>
              </w:rPr>
              <w:t xml:space="preserve"> диагностику кишечных инфекций.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F868F9">
              <w:rPr>
                <w:spacing w:val="-6"/>
                <w:sz w:val="26"/>
                <w:szCs w:val="26"/>
              </w:rPr>
              <w:t>Описывает особенности диетотерапии,</w:t>
            </w:r>
            <w:r w:rsidRPr="000A7A6D">
              <w:rPr>
                <w:sz w:val="26"/>
                <w:szCs w:val="26"/>
              </w:rPr>
              <w:t xml:space="preserve"> оральной </w:t>
            </w:r>
            <w:proofErr w:type="spellStart"/>
            <w:r w:rsidRPr="000A7A6D">
              <w:rPr>
                <w:sz w:val="26"/>
                <w:szCs w:val="26"/>
              </w:rPr>
              <w:t>регидратации</w:t>
            </w:r>
            <w:proofErr w:type="spellEnd"/>
            <w:r w:rsidRPr="000A7A6D">
              <w:rPr>
                <w:sz w:val="26"/>
                <w:szCs w:val="26"/>
              </w:rPr>
              <w:t>, принципы лечения и ухода.</w:t>
            </w:r>
          </w:p>
          <w:p w:rsidR="00EB0E0A" w:rsidRPr="000A7A6D" w:rsidRDefault="00EB0E0A" w:rsidP="00C24D8D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Излагает </w:t>
            </w:r>
            <w:r w:rsidR="00C24D8D">
              <w:rPr>
                <w:sz w:val="26"/>
                <w:szCs w:val="26"/>
              </w:rPr>
              <w:t xml:space="preserve">требования к организации и проведению </w:t>
            </w:r>
            <w:r w:rsidRPr="000A7A6D">
              <w:rPr>
                <w:sz w:val="26"/>
                <w:szCs w:val="26"/>
              </w:rPr>
              <w:t>санитарно-противоэпид</w:t>
            </w:r>
            <w:r w:rsidR="00F868F9">
              <w:rPr>
                <w:sz w:val="26"/>
                <w:szCs w:val="26"/>
              </w:rPr>
              <w:t>емически</w:t>
            </w:r>
            <w:r w:rsidR="00C24D8D">
              <w:rPr>
                <w:sz w:val="26"/>
                <w:szCs w:val="26"/>
              </w:rPr>
              <w:t>х</w:t>
            </w:r>
            <w:r w:rsidR="00F868F9">
              <w:rPr>
                <w:sz w:val="26"/>
                <w:szCs w:val="26"/>
              </w:rPr>
              <w:t xml:space="preserve"> мероприяти</w:t>
            </w:r>
            <w:r w:rsidR="00C24D8D">
              <w:rPr>
                <w:sz w:val="26"/>
                <w:szCs w:val="26"/>
              </w:rPr>
              <w:t xml:space="preserve">й, </w:t>
            </w:r>
            <w:proofErr w:type="spellStart"/>
            <w:r w:rsidR="00C24D8D">
              <w:rPr>
                <w:sz w:val="26"/>
                <w:szCs w:val="26"/>
              </w:rPr>
              <w:t>напрвленных</w:t>
            </w:r>
            <w:proofErr w:type="spellEnd"/>
            <w:r w:rsidR="00C24D8D">
              <w:rPr>
                <w:sz w:val="26"/>
                <w:szCs w:val="26"/>
              </w:rPr>
              <w:t xml:space="preserve"> на предотвращение заноса, возникновения и распространения</w:t>
            </w:r>
            <w:r w:rsidR="00F868F9">
              <w:rPr>
                <w:sz w:val="26"/>
                <w:szCs w:val="26"/>
              </w:rPr>
              <w:t xml:space="preserve"> </w:t>
            </w:r>
            <w:r w:rsidRPr="000A7A6D">
              <w:rPr>
                <w:sz w:val="26"/>
                <w:szCs w:val="26"/>
              </w:rPr>
              <w:t>острых кишечных инфекций.</w:t>
            </w:r>
          </w:p>
        </w:tc>
      </w:tr>
      <w:tr w:rsidR="00F868F9" w:rsidRPr="00F95B4B" w:rsidTr="00C41EB8">
        <w:tc>
          <w:tcPr>
            <w:tcW w:w="14425" w:type="dxa"/>
            <w:gridSpan w:val="3"/>
            <w:tcBorders>
              <w:top w:val="nil"/>
              <w:bottom w:val="nil"/>
              <w:tl2br w:val="nil"/>
              <w:tr2bl w:val="nil"/>
            </w:tcBorders>
            <w:vAlign w:val="center"/>
          </w:tcPr>
          <w:p w:rsidR="00F868F9" w:rsidRPr="000A7A6D" w:rsidRDefault="00F868F9" w:rsidP="009C310B">
            <w:pPr>
              <w:jc w:val="center"/>
              <w:rPr>
                <w:sz w:val="26"/>
                <w:szCs w:val="26"/>
              </w:rPr>
            </w:pPr>
            <w:r w:rsidRPr="000A7A6D">
              <w:rPr>
                <w:i/>
                <w:sz w:val="26"/>
                <w:szCs w:val="26"/>
              </w:rPr>
              <w:lastRenderedPageBreak/>
              <w:t>Практическое занятие №</w:t>
            </w:r>
            <w:r w:rsidR="009C310B">
              <w:rPr>
                <w:i/>
                <w:sz w:val="26"/>
                <w:szCs w:val="26"/>
              </w:rPr>
              <w:t xml:space="preserve"> </w:t>
            </w:r>
            <w:r w:rsidRPr="000A7A6D">
              <w:rPr>
                <w:i/>
                <w:sz w:val="26"/>
                <w:szCs w:val="26"/>
              </w:rPr>
              <w:t>31</w:t>
            </w:r>
          </w:p>
        </w:tc>
      </w:tr>
      <w:tr w:rsidR="00EB0E0A" w:rsidRPr="00F95B4B" w:rsidTr="00C41EB8">
        <w:tc>
          <w:tcPr>
            <w:tcW w:w="4644" w:type="dxa"/>
            <w:tcBorders>
              <w:bottom w:val="single" w:sz="4" w:space="0" w:color="auto"/>
              <w:tl2br w:val="nil"/>
              <w:tr2bl w:val="nil"/>
            </w:tcBorders>
          </w:tcPr>
          <w:p w:rsidR="00C24D8D" w:rsidRPr="00C24D8D" w:rsidRDefault="00C24D8D" w:rsidP="00C24D8D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24D8D">
              <w:rPr>
                <w:rFonts w:ascii="Times New Roman" w:hAnsi="Times New Roman"/>
                <w:sz w:val="26"/>
                <w:szCs w:val="26"/>
              </w:rPr>
              <w:t xml:space="preserve">Закрепить знания об этиологии, </w:t>
            </w:r>
            <w:r w:rsidRPr="00C24D8D">
              <w:rPr>
                <w:rFonts w:ascii="Times New Roman" w:hAnsi="Times New Roman"/>
                <w:spacing w:val="-6"/>
                <w:sz w:val="26"/>
                <w:szCs w:val="26"/>
              </w:rPr>
              <w:t>эпидемиологии, классификации, клинических</w:t>
            </w:r>
            <w:r w:rsidRPr="00C24D8D">
              <w:rPr>
                <w:rFonts w:ascii="Times New Roman" w:hAnsi="Times New Roman"/>
                <w:sz w:val="26"/>
                <w:szCs w:val="26"/>
              </w:rPr>
              <w:t xml:space="preserve"> проявлениях, диагностике, принципах лечения, медицинском наблюдении и уходе, профилактике кишечных инфекций.</w:t>
            </w:r>
          </w:p>
          <w:p w:rsidR="00C24D8D" w:rsidRPr="00C24D8D" w:rsidRDefault="00C24D8D" w:rsidP="00C24D8D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24D8D">
              <w:rPr>
                <w:rFonts w:ascii="Times New Roman" w:hAnsi="Times New Roman"/>
                <w:spacing w:val="-6"/>
                <w:sz w:val="26"/>
                <w:szCs w:val="26"/>
              </w:rPr>
              <w:t>Сформировать умения по организации</w:t>
            </w:r>
            <w:r w:rsidRPr="00C24D8D">
              <w:rPr>
                <w:rFonts w:ascii="Times New Roman" w:hAnsi="Times New Roman"/>
                <w:sz w:val="26"/>
                <w:szCs w:val="26"/>
              </w:rPr>
              <w:t xml:space="preserve"> санитарно-противоэпидемических мероприятий в очаге кишечных инфекций.</w:t>
            </w:r>
          </w:p>
          <w:p w:rsidR="00C24D8D" w:rsidRPr="00C24D8D" w:rsidRDefault="00C24D8D" w:rsidP="00C24D8D">
            <w:pPr>
              <w:pStyle w:val="35"/>
              <w:ind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24D8D">
              <w:rPr>
                <w:rFonts w:ascii="Times New Roman" w:hAnsi="Times New Roman"/>
                <w:sz w:val="26"/>
                <w:szCs w:val="26"/>
              </w:rPr>
              <w:lastRenderedPageBreak/>
              <w:t>Закрепить умение правильного ведения и заполнения медицинской документации.</w:t>
            </w:r>
          </w:p>
          <w:p w:rsidR="00EB0E0A" w:rsidRPr="000A7A6D" w:rsidRDefault="00C24D8D" w:rsidP="00C24D8D">
            <w:pPr>
              <w:pStyle w:val="11"/>
              <w:ind w:firstLine="284"/>
              <w:jc w:val="both"/>
              <w:rPr>
                <w:sz w:val="26"/>
                <w:szCs w:val="26"/>
              </w:rPr>
            </w:pPr>
            <w:r w:rsidRPr="00C24D8D">
              <w:rPr>
                <w:rFonts w:ascii="Times New Roman" w:hAnsi="Times New Roman"/>
                <w:sz w:val="26"/>
                <w:szCs w:val="26"/>
              </w:rPr>
              <w:t>Сформировать умение проведения бесед с родителями о профилактике кишечных инфекций у детей.</w:t>
            </w:r>
          </w:p>
        </w:tc>
        <w:tc>
          <w:tcPr>
            <w:tcW w:w="5103" w:type="dxa"/>
            <w:tcBorders>
              <w:bottom w:val="single" w:sz="4" w:space="0" w:color="auto"/>
              <w:tl2br w:val="nil"/>
              <w:tr2bl w:val="nil"/>
            </w:tcBorders>
          </w:tcPr>
          <w:p w:rsidR="00EB0E0A" w:rsidRPr="000A7A6D" w:rsidRDefault="00EB0E0A" w:rsidP="00F868F9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lastRenderedPageBreak/>
              <w:t>Медицинское наблюдение и уход за детьми с острыми кишечными инфекциями, выявление характерных клинических симптомов. Изучение методов исследования при кишечных инфекциях. Санитарно-противоэпидемические мероприятия в очаге инфекции</w:t>
            </w:r>
            <w:r w:rsidR="00F868F9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  <w:tcBorders>
              <w:bottom w:val="single" w:sz="4" w:space="0" w:color="auto"/>
              <w:tl2br w:val="nil"/>
              <w:tr2bl w:val="nil"/>
            </w:tcBorders>
          </w:tcPr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Называет этиологию, описывает </w:t>
            </w:r>
            <w:r w:rsidRPr="00F868F9">
              <w:rPr>
                <w:spacing w:val="-6"/>
                <w:sz w:val="26"/>
                <w:szCs w:val="26"/>
              </w:rPr>
              <w:t>эпидемиологию, клиническ</w:t>
            </w:r>
            <w:r w:rsidR="00C24D8D">
              <w:rPr>
                <w:spacing w:val="-6"/>
                <w:sz w:val="26"/>
                <w:szCs w:val="26"/>
              </w:rPr>
              <w:t>ие проявления</w:t>
            </w:r>
            <w:r w:rsidRPr="000A7A6D">
              <w:rPr>
                <w:sz w:val="26"/>
                <w:szCs w:val="26"/>
              </w:rPr>
              <w:t>, лабораторную</w:t>
            </w:r>
            <w:r w:rsidR="00C67C29">
              <w:rPr>
                <w:sz w:val="26"/>
                <w:szCs w:val="26"/>
              </w:rPr>
              <w:t xml:space="preserve"> диагностику кишечных инфекций.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Обоснов</w:t>
            </w:r>
            <w:r w:rsidR="00C67C29">
              <w:rPr>
                <w:sz w:val="26"/>
                <w:szCs w:val="26"/>
              </w:rPr>
              <w:t>ывает принципы лечения и ухода.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Излагает </w:t>
            </w:r>
            <w:r w:rsidR="00C24D8D">
              <w:rPr>
                <w:sz w:val="26"/>
                <w:szCs w:val="26"/>
              </w:rPr>
              <w:t xml:space="preserve">требования к организации и проведению </w:t>
            </w:r>
            <w:r w:rsidRPr="000A7A6D">
              <w:rPr>
                <w:sz w:val="26"/>
                <w:szCs w:val="26"/>
              </w:rPr>
              <w:t>санитарно-противоэпидемически</w:t>
            </w:r>
            <w:r w:rsidR="00C24D8D">
              <w:rPr>
                <w:sz w:val="26"/>
                <w:szCs w:val="26"/>
              </w:rPr>
              <w:t>х</w:t>
            </w:r>
            <w:r w:rsidRPr="000A7A6D">
              <w:rPr>
                <w:sz w:val="26"/>
                <w:szCs w:val="26"/>
              </w:rPr>
              <w:t xml:space="preserve"> мероприяти</w:t>
            </w:r>
            <w:r w:rsidR="00C24D8D">
              <w:rPr>
                <w:sz w:val="26"/>
                <w:szCs w:val="26"/>
              </w:rPr>
              <w:t xml:space="preserve">й, направленных на предотвращение </w:t>
            </w:r>
            <w:r w:rsidR="00C24D8D">
              <w:rPr>
                <w:sz w:val="26"/>
                <w:szCs w:val="26"/>
              </w:rPr>
              <w:lastRenderedPageBreak/>
              <w:t>заноса, возникновения и распространения</w:t>
            </w:r>
            <w:r w:rsidRPr="000A7A6D">
              <w:rPr>
                <w:sz w:val="26"/>
                <w:szCs w:val="26"/>
              </w:rPr>
              <w:t xml:space="preserve"> острых кишечных инфекций.</w:t>
            </w:r>
          </w:p>
          <w:p w:rsidR="00EB0E0A" w:rsidRPr="002A4675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2A4675">
              <w:rPr>
                <w:sz w:val="26"/>
                <w:szCs w:val="26"/>
              </w:rPr>
              <w:t xml:space="preserve">Демонстрирует </w:t>
            </w:r>
            <w:r w:rsidR="00C24D8D" w:rsidRPr="002A4675">
              <w:rPr>
                <w:sz w:val="26"/>
                <w:szCs w:val="26"/>
              </w:rPr>
              <w:t xml:space="preserve">навыки </w:t>
            </w:r>
            <w:r w:rsidRPr="002A4675">
              <w:rPr>
                <w:sz w:val="26"/>
                <w:szCs w:val="26"/>
              </w:rPr>
              <w:t>взяти</w:t>
            </w:r>
            <w:r w:rsidR="00C24D8D" w:rsidRPr="002A4675">
              <w:rPr>
                <w:sz w:val="26"/>
                <w:szCs w:val="26"/>
              </w:rPr>
              <w:t>я</w:t>
            </w:r>
            <w:r w:rsidRPr="002A4675">
              <w:rPr>
                <w:sz w:val="26"/>
                <w:szCs w:val="26"/>
              </w:rPr>
              <w:t xml:space="preserve"> биологического материала на патогенную кишечную флору (методом ректального тампона).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>Осуществляет медицинское наблюдение и уход за детьми с кишечными инфекциями.</w:t>
            </w:r>
          </w:p>
          <w:p w:rsidR="00EB0E0A" w:rsidRPr="000A7A6D" w:rsidRDefault="00EB0E0A" w:rsidP="003606B6">
            <w:pPr>
              <w:ind w:firstLine="284"/>
              <w:jc w:val="both"/>
              <w:rPr>
                <w:sz w:val="26"/>
                <w:szCs w:val="26"/>
              </w:rPr>
            </w:pPr>
            <w:r w:rsidRPr="000A7A6D">
              <w:rPr>
                <w:sz w:val="26"/>
                <w:szCs w:val="26"/>
              </w:rPr>
              <w:t xml:space="preserve">Составляет план и проводит беседу </w:t>
            </w:r>
            <w:r w:rsidR="00C24D8D">
              <w:rPr>
                <w:sz w:val="26"/>
                <w:szCs w:val="26"/>
              </w:rPr>
              <w:t xml:space="preserve">с родителями </w:t>
            </w:r>
            <w:r w:rsidRPr="000A7A6D">
              <w:rPr>
                <w:sz w:val="26"/>
                <w:szCs w:val="26"/>
              </w:rPr>
              <w:t>о профилактике кишечных инфекций у детей.</w:t>
            </w:r>
          </w:p>
        </w:tc>
      </w:tr>
    </w:tbl>
    <w:p w:rsidR="00767479" w:rsidRPr="003606B6" w:rsidRDefault="00767479" w:rsidP="001D2EC5">
      <w:pPr>
        <w:spacing w:after="120"/>
        <w:rPr>
          <w:b/>
          <w:color w:val="FF0000"/>
          <w:sz w:val="28"/>
          <w:szCs w:val="28"/>
        </w:rPr>
        <w:sectPr w:rsidR="00767479" w:rsidRPr="003606B6" w:rsidSect="0093765B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AE4BAE" w:rsidRDefault="00AE4BAE" w:rsidP="00785F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ПРАКТИЧЕСКИХ НАВЫКОВ,</w:t>
      </w:r>
      <w:r w:rsidR="006159E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ПОДЛЕЖАЩИХ УСВОЕНИЮ</w:t>
      </w:r>
    </w:p>
    <w:p w:rsidR="00785F75" w:rsidRDefault="00785F75" w:rsidP="00785F75">
      <w:pPr>
        <w:jc w:val="center"/>
        <w:rPr>
          <w:b/>
          <w:sz w:val="28"/>
          <w:szCs w:val="28"/>
        </w:rPr>
      </w:pPr>
    </w:p>
    <w:p w:rsidR="00AE4BAE" w:rsidRDefault="00AE4BAE" w:rsidP="006159E8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Туалет ново</w:t>
      </w:r>
      <w:r w:rsidR="00785F75">
        <w:rPr>
          <w:sz w:val="28"/>
          <w:szCs w:val="28"/>
        </w:rPr>
        <w:t>рожденного.</w:t>
      </w:r>
    </w:p>
    <w:p w:rsidR="00AE4BAE" w:rsidRDefault="00AE4BAE" w:rsidP="006159E8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Туалет пупочной ранки.</w:t>
      </w:r>
    </w:p>
    <w:p w:rsidR="00AE4BAE" w:rsidRDefault="00AE4BAE" w:rsidP="006159E8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Пеленание новорожденного открытым и закрытым сп</w:t>
      </w:r>
      <w:r w:rsidR="00785F75">
        <w:rPr>
          <w:sz w:val="28"/>
          <w:szCs w:val="28"/>
        </w:rPr>
        <w:t>особами, пеленание в «шапочке».</w:t>
      </w:r>
    </w:p>
    <w:p w:rsidR="00AE4BAE" w:rsidRDefault="00AE4BAE" w:rsidP="006159E8">
      <w:pPr>
        <w:pStyle w:val="aff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антропометрических измерений</w:t>
      </w:r>
      <w:r w:rsidR="00785F75">
        <w:rPr>
          <w:rFonts w:ascii="Times New Roman" w:hAnsi="Times New Roman"/>
          <w:sz w:val="28"/>
          <w:szCs w:val="28"/>
        </w:rPr>
        <w:t>.</w:t>
      </w:r>
    </w:p>
    <w:p w:rsidR="00AE4BAE" w:rsidRDefault="00AE4BAE" w:rsidP="006159E8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Туалет ребенка первого года жизни.</w:t>
      </w:r>
    </w:p>
    <w:p w:rsidR="00AE4BAE" w:rsidRDefault="00AE4BAE" w:rsidP="006159E8">
      <w:pPr>
        <w:pStyle w:val="aff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гигиенической ванны</w:t>
      </w:r>
      <w:r w:rsidR="00785F75">
        <w:rPr>
          <w:rFonts w:ascii="Times New Roman" w:hAnsi="Times New Roman"/>
          <w:sz w:val="28"/>
          <w:szCs w:val="28"/>
        </w:rPr>
        <w:t>.</w:t>
      </w:r>
    </w:p>
    <w:p w:rsidR="00AE4BAE" w:rsidRDefault="00785F75" w:rsidP="006159E8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физического развития.</w:t>
      </w:r>
    </w:p>
    <w:p w:rsidR="00AE4BAE" w:rsidRDefault="00AE4BAE" w:rsidP="006159E8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нервно-психического развития.</w:t>
      </w:r>
    </w:p>
    <w:p w:rsidR="00AE4BAE" w:rsidRDefault="00AE4BAE" w:rsidP="006159E8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Закапывание капель в нос, глаза, уши.</w:t>
      </w:r>
    </w:p>
    <w:p w:rsidR="00AE4BAE" w:rsidRDefault="00AE4BAE" w:rsidP="006159E8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Санация верхних дыхательных путей.</w:t>
      </w:r>
    </w:p>
    <w:p w:rsidR="00AE4BAE" w:rsidRDefault="00AE4BAE" w:rsidP="006159E8">
      <w:pPr>
        <w:pStyle w:val="aff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Кормление новорожденного через катетер (зонд) желудочный</w:t>
      </w:r>
      <w:r w:rsidR="00785F75">
        <w:rPr>
          <w:rFonts w:ascii="Times New Roman" w:hAnsi="Times New Roman"/>
          <w:sz w:val="28"/>
          <w:szCs w:val="28"/>
        </w:rPr>
        <w:t>.</w:t>
      </w:r>
    </w:p>
    <w:p w:rsidR="00AE4BAE" w:rsidRDefault="00AE4BAE" w:rsidP="006159E8">
      <w:pPr>
        <w:pStyle w:val="aff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Введение ректального катетера в прямую кишку</w:t>
      </w:r>
      <w:r w:rsidR="00785F7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E4BAE" w:rsidRDefault="00AE4BAE" w:rsidP="006159E8">
      <w:pPr>
        <w:pStyle w:val="aff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Постановка очистительной клизмы</w:t>
      </w:r>
      <w:r w:rsidR="00785F75">
        <w:rPr>
          <w:rFonts w:ascii="Times New Roman" w:hAnsi="Times New Roman"/>
          <w:sz w:val="28"/>
          <w:szCs w:val="28"/>
        </w:rPr>
        <w:t>.</w:t>
      </w:r>
    </w:p>
    <w:p w:rsidR="00AE4BAE" w:rsidRDefault="00AE4BAE" w:rsidP="006159E8">
      <w:pPr>
        <w:pStyle w:val="afd"/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Постановка лекарственной клизмы</w:t>
      </w:r>
      <w:r w:rsidR="00785F75">
        <w:rPr>
          <w:rFonts w:ascii="Times New Roman" w:hAnsi="Times New Roman"/>
          <w:sz w:val="28"/>
          <w:szCs w:val="28"/>
        </w:rPr>
        <w:t>.</w:t>
      </w:r>
    </w:p>
    <w:p w:rsidR="00AE4BAE" w:rsidRDefault="00AE4BAE" w:rsidP="006159E8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Разведение и введение антибиотиков внутримышечно.</w:t>
      </w:r>
    </w:p>
    <w:p w:rsidR="00AE4BAE" w:rsidRDefault="00AE4BAE" w:rsidP="006159E8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Взятие кала на исследование на яйца гельминтов.</w:t>
      </w:r>
    </w:p>
    <w:p w:rsidR="00AE4BAE" w:rsidRPr="00F612E5" w:rsidRDefault="00AE4BAE" w:rsidP="006159E8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12E5">
        <w:rPr>
          <w:sz w:val="28"/>
          <w:szCs w:val="28"/>
        </w:rPr>
        <w:t xml:space="preserve">Взятие </w:t>
      </w:r>
      <w:r w:rsidR="00F612E5" w:rsidRPr="00F612E5">
        <w:rPr>
          <w:sz w:val="28"/>
          <w:szCs w:val="28"/>
        </w:rPr>
        <w:t xml:space="preserve">биологического </w:t>
      </w:r>
      <w:r w:rsidRPr="00F612E5">
        <w:rPr>
          <w:sz w:val="28"/>
          <w:szCs w:val="28"/>
        </w:rPr>
        <w:t>материала на энтеробиоз.</w:t>
      </w:r>
    </w:p>
    <w:p w:rsidR="00AE4BAE" w:rsidRPr="00F612E5" w:rsidRDefault="00AE4BAE" w:rsidP="006159E8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12E5">
        <w:rPr>
          <w:sz w:val="28"/>
          <w:szCs w:val="28"/>
        </w:rPr>
        <w:t>Выполнение прививки против гепатита В.</w:t>
      </w:r>
    </w:p>
    <w:p w:rsidR="00AE4BAE" w:rsidRPr="00F612E5" w:rsidRDefault="00AE4BAE" w:rsidP="006159E8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12E5">
        <w:rPr>
          <w:sz w:val="28"/>
          <w:szCs w:val="28"/>
        </w:rPr>
        <w:t>Выполнение прививки против туберкулеза.</w:t>
      </w:r>
    </w:p>
    <w:p w:rsidR="00AE4BAE" w:rsidRPr="00F612E5" w:rsidRDefault="00AE4BAE" w:rsidP="006159E8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12E5">
        <w:rPr>
          <w:sz w:val="28"/>
          <w:szCs w:val="28"/>
        </w:rPr>
        <w:t>В</w:t>
      </w:r>
      <w:r w:rsidR="00785F75" w:rsidRPr="00F612E5">
        <w:rPr>
          <w:sz w:val="28"/>
          <w:szCs w:val="28"/>
        </w:rPr>
        <w:t>ыполнение прививки против коклюш</w:t>
      </w:r>
      <w:r w:rsidRPr="00F612E5">
        <w:rPr>
          <w:sz w:val="28"/>
          <w:szCs w:val="28"/>
        </w:rPr>
        <w:t>а, дифтерии, столбняка.</w:t>
      </w:r>
    </w:p>
    <w:p w:rsidR="00AE4BAE" w:rsidRPr="00F612E5" w:rsidRDefault="00AE4BAE" w:rsidP="006159E8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12E5">
        <w:rPr>
          <w:sz w:val="28"/>
          <w:szCs w:val="28"/>
        </w:rPr>
        <w:t>Выполнение прививки против кори, эпидемического паротита, краснухи.</w:t>
      </w:r>
    </w:p>
    <w:p w:rsidR="00AE4BAE" w:rsidRPr="00F612E5" w:rsidRDefault="00AE4BAE" w:rsidP="00785F75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12E5">
        <w:rPr>
          <w:sz w:val="28"/>
          <w:szCs w:val="28"/>
        </w:rPr>
        <w:t>Выполнение прививки против коклюша, дифтерии, столбняка, гемофильной инфекции и гепатита В.</w:t>
      </w:r>
    </w:p>
    <w:p w:rsidR="00AE4BAE" w:rsidRPr="00F612E5" w:rsidRDefault="00AE4BAE" w:rsidP="00785F75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12E5">
        <w:rPr>
          <w:sz w:val="28"/>
          <w:szCs w:val="28"/>
        </w:rPr>
        <w:t>Выполнение прививок против полиомиелита.</w:t>
      </w:r>
    </w:p>
    <w:p w:rsidR="00C24D8D" w:rsidRPr="00F612E5" w:rsidRDefault="00C24D8D" w:rsidP="00785F75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12E5">
        <w:rPr>
          <w:sz w:val="28"/>
          <w:szCs w:val="28"/>
        </w:rPr>
        <w:t>Выполнение прививки против пневмококковой инфекции.</w:t>
      </w:r>
    </w:p>
    <w:p w:rsidR="00C24D8D" w:rsidRPr="00F612E5" w:rsidRDefault="00C24D8D" w:rsidP="00785F75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12E5">
        <w:rPr>
          <w:sz w:val="28"/>
          <w:szCs w:val="28"/>
        </w:rPr>
        <w:t>Выполнение прививки против гриппа.</w:t>
      </w:r>
    </w:p>
    <w:p w:rsidR="00AE4BAE" w:rsidRPr="00F612E5" w:rsidRDefault="00AE4BAE" w:rsidP="00785F75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12E5">
        <w:rPr>
          <w:sz w:val="28"/>
          <w:szCs w:val="28"/>
        </w:rPr>
        <w:t>Выполнение проб</w:t>
      </w:r>
      <w:r w:rsidR="00C24D8D" w:rsidRPr="00F612E5">
        <w:rPr>
          <w:sz w:val="28"/>
          <w:szCs w:val="28"/>
        </w:rPr>
        <w:t xml:space="preserve">ы Манту, </w:t>
      </w:r>
      <w:proofErr w:type="spellStart"/>
      <w:r w:rsidR="00C24D8D" w:rsidRPr="00F612E5">
        <w:rPr>
          <w:sz w:val="28"/>
          <w:szCs w:val="28"/>
        </w:rPr>
        <w:t>диаскин</w:t>
      </w:r>
      <w:r w:rsidRPr="00F612E5">
        <w:rPr>
          <w:sz w:val="28"/>
          <w:szCs w:val="28"/>
        </w:rPr>
        <w:t>теста</w:t>
      </w:r>
      <w:proofErr w:type="spellEnd"/>
      <w:r w:rsidRPr="00F612E5">
        <w:rPr>
          <w:sz w:val="28"/>
          <w:szCs w:val="28"/>
        </w:rPr>
        <w:t xml:space="preserve"> с оценкой результата.</w:t>
      </w:r>
    </w:p>
    <w:p w:rsidR="00AE4BAE" w:rsidRPr="00F612E5" w:rsidRDefault="00AE4BAE" w:rsidP="00785F75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12E5">
        <w:rPr>
          <w:sz w:val="28"/>
          <w:szCs w:val="28"/>
        </w:rPr>
        <w:t>Составление индивидуального плана профилактических прививок.</w:t>
      </w:r>
    </w:p>
    <w:p w:rsidR="00AE4BAE" w:rsidRPr="00F612E5" w:rsidRDefault="00AE4BAE" w:rsidP="00785F75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12E5">
        <w:rPr>
          <w:sz w:val="28"/>
          <w:szCs w:val="28"/>
        </w:rPr>
        <w:t xml:space="preserve">Взятие </w:t>
      </w:r>
      <w:r w:rsidR="00F612E5" w:rsidRPr="00F612E5">
        <w:rPr>
          <w:sz w:val="28"/>
          <w:szCs w:val="28"/>
        </w:rPr>
        <w:t xml:space="preserve">биологического </w:t>
      </w:r>
      <w:r w:rsidRPr="00F612E5">
        <w:rPr>
          <w:sz w:val="28"/>
          <w:szCs w:val="28"/>
        </w:rPr>
        <w:t>материала на бактериологическое исследование.</w:t>
      </w:r>
    </w:p>
    <w:p w:rsidR="00AE4BAE" w:rsidRPr="00F8178B" w:rsidRDefault="00AE4BAE" w:rsidP="00C24D8D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785F75" w:rsidRDefault="00785F75" w:rsidP="00AE4BAE">
      <w:pPr>
        <w:tabs>
          <w:tab w:val="left" w:pos="720"/>
        </w:tabs>
        <w:jc w:val="center"/>
        <w:rPr>
          <w:b/>
          <w:snapToGrid w:val="0"/>
          <w:sz w:val="28"/>
          <w:szCs w:val="28"/>
        </w:rPr>
        <w:sectPr w:rsidR="00785F75" w:rsidSect="0093765B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767479" w:rsidRPr="003606B6" w:rsidRDefault="00744EE0" w:rsidP="00744EE0">
      <w:pPr>
        <w:spacing w:line="360" w:lineRule="auto"/>
        <w:jc w:val="center"/>
        <w:rPr>
          <w:b/>
          <w:sz w:val="28"/>
          <w:szCs w:val="28"/>
        </w:rPr>
      </w:pPr>
      <w:r w:rsidRPr="00EC26A9">
        <w:rPr>
          <w:b/>
          <w:sz w:val="28"/>
          <w:szCs w:val="28"/>
          <w:lang w:val="be-BY"/>
        </w:rPr>
        <w:lastRenderedPageBreak/>
        <w:t xml:space="preserve">МИНИМАЛЬНЫЙ </w:t>
      </w:r>
      <w:r w:rsidR="003606B6" w:rsidRPr="00EC26A9">
        <w:rPr>
          <w:b/>
          <w:sz w:val="28"/>
          <w:szCs w:val="28"/>
          <w:lang w:val="be-BY"/>
        </w:rPr>
        <w:t>П</w:t>
      </w:r>
      <w:r w:rsidR="00EF69A8" w:rsidRPr="00EC26A9">
        <w:rPr>
          <w:b/>
          <w:sz w:val="28"/>
          <w:szCs w:val="28"/>
        </w:rPr>
        <w:t>ЕРЕЧЕНЬ</w:t>
      </w:r>
      <w:r w:rsidR="00EF69A8" w:rsidRPr="003606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СРЕДСТВ ОБУЧЕНИЯ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12671"/>
        <w:gridCol w:w="1547"/>
      </w:tblGrid>
      <w:tr w:rsidR="00767479" w:rsidRPr="00744EE0" w:rsidTr="00B445D6">
        <w:tc>
          <w:tcPr>
            <w:tcW w:w="4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479" w:rsidRPr="00744EE0" w:rsidRDefault="00EF69A8" w:rsidP="00744EE0">
            <w:pPr>
              <w:ind w:firstLine="709"/>
              <w:jc w:val="center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479" w:rsidRPr="00744EE0" w:rsidRDefault="00EF69A8" w:rsidP="00744EE0">
            <w:pPr>
              <w:jc w:val="center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Количество</w:t>
            </w:r>
          </w:p>
        </w:tc>
      </w:tr>
      <w:tr w:rsidR="00767479" w:rsidRPr="00744EE0" w:rsidTr="00B445D6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67479" w:rsidRPr="00744EE0" w:rsidRDefault="00EF69A8" w:rsidP="00744EE0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44EE0">
              <w:rPr>
                <w:b/>
                <w:sz w:val="26"/>
                <w:szCs w:val="26"/>
              </w:rPr>
              <w:t xml:space="preserve">Технические </w:t>
            </w:r>
            <w:r w:rsidR="00744EE0">
              <w:rPr>
                <w:b/>
                <w:sz w:val="26"/>
                <w:szCs w:val="26"/>
              </w:rPr>
              <w:t xml:space="preserve">устройства, аппаратно-программные </w:t>
            </w:r>
            <w:r w:rsidRPr="00744EE0">
              <w:rPr>
                <w:b/>
                <w:sz w:val="26"/>
                <w:szCs w:val="26"/>
              </w:rPr>
              <w:t>средства</w:t>
            </w:r>
          </w:p>
        </w:tc>
      </w:tr>
      <w:tr w:rsidR="00B445D6" w:rsidRPr="00744EE0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45D6" w:rsidRPr="00744EE0" w:rsidRDefault="00B445D6" w:rsidP="00B445D6">
            <w:pPr>
              <w:spacing w:line="230" w:lineRule="auto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Комплекс аппаратно-программный-мультимедийный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45D6" w:rsidRPr="00744EE0" w:rsidRDefault="00B445D6" w:rsidP="00B445D6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1</w:t>
            </w:r>
          </w:p>
        </w:tc>
      </w:tr>
      <w:tr w:rsidR="00B445D6" w:rsidRPr="00744EE0" w:rsidTr="00744EE0">
        <w:trPr>
          <w:trHeight w:val="232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45D6" w:rsidRPr="00744EE0" w:rsidRDefault="00B445D6" w:rsidP="00B445D6">
            <w:pPr>
              <w:spacing w:line="230" w:lineRule="auto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Ноутбук</w:t>
            </w:r>
            <w:r w:rsidR="00310258">
              <w:rPr>
                <w:sz w:val="26"/>
                <w:szCs w:val="26"/>
              </w:rPr>
              <w:t xml:space="preserve"> или компьютер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45D6" w:rsidRPr="00744EE0" w:rsidRDefault="00B445D6" w:rsidP="00B445D6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1</w:t>
            </w:r>
          </w:p>
        </w:tc>
      </w:tr>
      <w:tr w:rsidR="00B445D6" w:rsidRPr="00744EE0" w:rsidTr="00744EE0">
        <w:trPr>
          <w:trHeight w:val="179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45D6" w:rsidRPr="00744EE0" w:rsidRDefault="00B445D6" w:rsidP="00B445D6">
            <w:pPr>
              <w:spacing w:line="230" w:lineRule="auto"/>
              <w:jc w:val="center"/>
              <w:rPr>
                <w:b/>
                <w:sz w:val="26"/>
                <w:szCs w:val="26"/>
                <w:highlight w:val="yellow"/>
              </w:rPr>
            </w:pPr>
            <w:r w:rsidRPr="00744EE0">
              <w:rPr>
                <w:b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B445D6" w:rsidRPr="00744EE0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45D6" w:rsidRPr="00744EE0" w:rsidRDefault="00B445D6" w:rsidP="00B445D6">
            <w:pPr>
              <w:spacing w:line="230" w:lineRule="auto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Видеофильмы по темам учебной программы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45D6" w:rsidRPr="00B445D6" w:rsidRDefault="00B445D6" w:rsidP="00B445D6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B445D6">
              <w:rPr>
                <w:sz w:val="26"/>
                <w:szCs w:val="26"/>
              </w:rPr>
              <w:t>21</w:t>
            </w:r>
          </w:p>
        </w:tc>
      </w:tr>
      <w:tr w:rsidR="00B445D6" w:rsidRPr="00744EE0" w:rsidTr="00B445D6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45D6" w:rsidRPr="00B445D6" w:rsidRDefault="00B445D6" w:rsidP="00B445D6">
            <w:pPr>
              <w:spacing w:line="230" w:lineRule="auto"/>
              <w:rPr>
                <w:i/>
                <w:sz w:val="26"/>
                <w:szCs w:val="26"/>
              </w:rPr>
            </w:pPr>
            <w:r w:rsidRPr="00B445D6">
              <w:rPr>
                <w:i/>
                <w:sz w:val="26"/>
                <w:szCs w:val="26"/>
              </w:rPr>
              <w:t>Программное обеспечение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45D6" w:rsidRPr="00B445D6" w:rsidRDefault="00B445D6" w:rsidP="00B445D6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B445D6" w:rsidRPr="00744EE0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45D6" w:rsidRPr="00B445D6" w:rsidRDefault="00B445D6" w:rsidP="00B445D6">
            <w:pPr>
              <w:spacing w:line="23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Платформа </w:t>
            </w:r>
            <w:r>
              <w:rPr>
                <w:sz w:val="26"/>
                <w:szCs w:val="26"/>
                <w:lang w:val="en-US"/>
              </w:rPr>
              <w:t>Microsoft Teams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45D6" w:rsidRPr="00B445D6" w:rsidRDefault="00B445D6" w:rsidP="00B445D6">
            <w:pPr>
              <w:spacing w:line="230" w:lineRule="auto"/>
              <w:jc w:val="center"/>
              <w:rPr>
                <w:sz w:val="26"/>
                <w:szCs w:val="26"/>
                <w:highlight w:val="yellow"/>
              </w:rPr>
            </w:pPr>
            <w:r w:rsidRPr="00B445D6">
              <w:rPr>
                <w:sz w:val="26"/>
                <w:szCs w:val="26"/>
              </w:rPr>
              <w:t>1</w:t>
            </w:r>
          </w:p>
        </w:tc>
      </w:tr>
      <w:tr w:rsidR="00B445D6" w:rsidRPr="00744EE0" w:rsidTr="00310258"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45D6" w:rsidRPr="00B445D6" w:rsidRDefault="00B445D6" w:rsidP="00B445D6">
            <w:pPr>
              <w:spacing w:line="230" w:lineRule="auto"/>
              <w:jc w:val="center"/>
              <w:rPr>
                <w:b/>
                <w:sz w:val="26"/>
                <w:szCs w:val="26"/>
              </w:rPr>
            </w:pPr>
            <w:r w:rsidRPr="00B445D6">
              <w:rPr>
                <w:b/>
                <w:sz w:val="26"/>
                <w:szCs w:val="26"/>
              </w:rPr>
              <w:t>Наглядные средства</w:t>
            </w:r>
          </w:p>
        </w:tc>
      </w:tr>
      <w:tr w:rsidR="00B445D6" w:rsidRPr="00744EE0" w:rsidTr="00310258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45D6" w:rsidRPr="00310258" w:rsidRDefault="00B445D6" w:rsidP="00B445D6">
            <w:pPr>
              <w:spacing w:line="230" w:lineRule="auto"/>
              <w:rPr>
                <w:sz w:val="26"/>
                <w:szCs w:val="26"/>
                <w:highlight w:val="yellow"/>
              </w:rPr>
            </w:pPr>
            <w:r w:rsidRPr="00310258">
              <w:rPr>
                <w:sz w:val="26"/>
                <w:szCs w:val="26"/>
              </w:rPr>
              <w:t>Медицинская документация (образцы):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45D6" w:rsidRPr="00310258" w:rsidRDefault="00310258" w:rsidP="00B445D6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BB5A26" w:rsidRPr="00744EE0" w:rsidTr="00744EE0">
        <w:trPr>
          <w:trHeight w:val="195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A26" w:rsidRPr="00744EE0" w:rsidRDefault="00BB5A26" w:rsidP="00BB5A26">
            <w:pPr>
              <w:widowControl w:val="0"/>
              <w:rPr>
                <w:sz w:val="26"/>
                <w:szCs w:val="26"/>
              </w:rPr>
            </w:pPr>
            <w:proofErr w:type="spellStart"/>
            <w:r w:rsidRPr="00744EE0">
              <w:rPr>
                <w:sz w:val="26"/>
                <w:szCs w:val="26"/>
              </w:rPr>
              <w:t>Центильные</w:t>
            </w:r>
            <w:proofErr w:type="spellEnd"/>
            <w:r w:rsidRPr="00744EE0">
              <w:rPr>
                <w:sz w:val="26"/>
                <w:szCs w:val="26"/>
              </w:rPr>
              <w:t xml:space="preserve"> таблицы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A26" w:rsidRPr="00744EE0" w:rsidRDefault="00BB5A26" w:rsidP="00BB5A26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15</w:t>
            </w:r>
          </w:p>
        </w:tc>
      </w:tr>
      <w:tr w:rsidR="00310258" w:rsidRPr="00744EE0" w:rsidTr="00310258">
        <w:trPr>
          <w:trHeight w:val="195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0258" w:rsidRPr="00744EE0" w:rsidRDefault="00310258" w:rsidP="00BB5A26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BB0D51">
              <w:rPr>
                <w:b/>
                <w:sz w:val="26"/>
                <w:szCs w:val="26"/>
              </w:rPr>
              <w:t>Оборудование, приборы, инструменты, приспособления</w:t>
            </w:r>
          </w:p>
        </w:tc>
      </w:tr>
      <w:tr w:rsidR="00BB5A26" w:rsidRPr="00744EE0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5A26" w:rsidRPr="00744EE0" w:rsidRDefault="00BB5A26" w:rsidP="00BB5A26">
            <w:pPr>
              <w:spacing w:line="230" w:lineRule="auto"/>
              <w:rPr>
                <w:i/>
                <w:sz w:val="26"/>
                <w:szCs w:val="26"/>
              </w:rPr>
            </w:pPr>
            <w:r w:rsidRPr="00744EE0">
              <w:rPr>
                <w:i/>
                <w:sz w:val="26"/>
                <w:szCs w:val="26"/>
              </w:rPr>
              <w:t>Макеты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5A26" w:rsidRPr="00744EE0" w:rsidRDefault="00BB5A26" w:rsidP="00BB5A26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BB5A26" w:rsidRPr="00744EE0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A26" w:rsidRPr="00041621" w:rsidRDefault="00BB5A26" w:rsidP="00BB5A26">
            <w:pPr>
              <w:pStyle w:val="afd"/>
              <w:rPr>
                <w:rFonts w:ascii="Times New Roman" w:hAnsi="Times New Roman"/>
                <w:sz w:val="26"/>
                <w:szCs w:val="26"/>
              </w:rPr>
            </w:pPr>
            <w:r w:rsidRPr="00041621">
              <w:rPr>
                <w:rFonts w:ascii="Times New Roman" w:hAnsi="Times New Roman"/>
                <w:sz w:val="26"/>
                <w:szCs w:val="26"/>
              </w:rPr>
              <w:t>Кукла педиатрическая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A26" w:rsidRPr="00744EE0" w:rsidRDefault="00310258" w:rsidP="00BB5A26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B5A26" w:rsidRPr="00744EE0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A26" w:rsidRPr="00041621" w:rsidRDefault="00BB5A26" w:rsidP="00310258">
            <w:pPr>
              <w:pStyle w:val="afd"/>
              <w:rPr>
                <w:rFonts w:ascii="Times New Roman" w:hAnsi="Times New Roman"/>
                <w:sz w:val="26"/>
                <w:szCs w:val="26"/>
              </w:rPr>
            </w:pPr>
            <w:r w:rsidRPr="00041621">
              <w:rPr>
                <w:rFonts w:ascii="Times New Roman" w:hAnsi="Times New Roman"/>
                <w:sz w:val="26"/>
                <w:szCs w:val="26"/>
              </w:rPr>
              <w:t>Манекен</w:t>
            </w:r>
            <w:r w:rsidR="00310258" w:rsidRPr="00041621">
              <w:rPr>
                <w:rFonts w:ascii="Times New Roman" w:hAnsi="Times New Roman"/>
                <w:sz w:val="26"/>
                <w:szCs w:val="26"/>
              </w:rPr>
              <w:t>ы</w:t>
            </w:r>
            <w:r w:rsidRPr="00041621">
              <w:rPr>
                <w:rFonts w:ascii="Times New Roman" w:hAnsi="Times New Roman"/>
                <w:sz w:val="26"/>
                <w:szCs w:val="26"/>
              </w:rPr>
              <w:t xml:space="preserve"> для отработки навыков</w:t>
            </w:r>
            <w:r w:rsidR="00310258" w:rsidRPr="00041621">
              <w:rPr>
                <w:rFonts w:ascii="Times New Roman" w:hAnsi="Times New Roman"/>
                <w:sz w:val="26"/>
                <w:szCs w:val="26"/>
              </w:rPr>
              <w:t xml:space="preserve"> ухода и кормления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A26" w:rsidRPr="00744EE0" w:rsidRDefault="00BB5A26" w:rsidP="00BB5A26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B5A26" w:rsidRPr="00744EE0" w:rsidTr="00744EE0">
        <w:trPr>
          <w:trHeight w:val="194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A26" w:rsidRPr="00041621" w:rsidRDefault="00BB5A26" w:rsidP="00310258">
            <w:pPr>
              <w:pStyle w:val="afd"/>
              <w:rPr>
                <w:rFonts w:ascii="Times New Roman" w:hAnsi="Times New Roman"/>
                <w:sz w:val="26"/>
                <w:szCs w:val="26"/>
              </w:rPr>
            </w:pPr>
            <w:r w:rsidRPr="00041621">
              <w:rPr>
                <w:rFonts w:ascii="Times New Roman" w:hAnsi="Times New Roman"/>
                <w:sz w:val="26"/>
                <w:szCs w:val="26"/>
              </w:rPr>
              <w:t>Тренажер</w:t>
            </w:r>
            <w:r w:rsidR="00310258" w:rsidRPr="00041621">
              <w:rPr>
                <w:rFonts w:ascii="Times New Roman" w:hAnsi="Times New Roman"/>
                <w:sz w:val="26"/>
                <w:szCs w:val="26"/>
              </w:rPr>
              <w:t>ы и фантомы</w:t>
            </w:r>
            <w:r w:rsidRPr="00041621">
              <w:rPr>
                <w:rFonts w:ascii="Times New Roman" w:hAnsi="Times New Roman"/>
                <w:sz w:val="26"/>
                <w:szCs w:val="26"/>
              </w:rPr>
              <w:t xml:space="preserve"> для </w:t>
            </w:r>
            <w:r w:rsidR="00310258" w:rsidRPr="00041621">
              <w:rPr>
                <w:rFonts w:ascii="Times New Roman" w:hAnsi="Times New Roman"/>
                <w:sz w:val="26"/>
                <w:szCs w:val="26"/>
              </w:rPr>
              <w:t>выполнения парентеральных инъекций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A26" w:rsidRPr="00744EE0" w:rsidRDefault="00BB5A26" w:rsidP="00BB5A26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10258">
              <w:rPr>
                <w:sz w:val="26"/>
                <w:szCs w:val="26"/>
              </w:rPr>
              <w:t>5</w:t>
            </w:r>
          </w:p>
        </w:tc>
      </w:tr>
      <w:tr w:rsidR="00BB5A26" w:rsidRPr="00744EE0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5A26" w:rsidRPr="00C6048E" w:rsidRDefault="00BB5A26" w:rsidP="00BB5A26">
            <w:pPr>
              <w:spacing w:line="230" w:lineRule="auto"/>
              <w:rPr>
                <w:i/>
                <w:sz w:val="26"/>
                <w:szCs w:val="26"/>
              </w:rPr>
            </w:pPr>
            <w:r w:rsidRPr="00C6048E">
              <w:rPr>
                <w:i/>
                <w:sz w:val="26"/>
                <w:szCs w:val="26"/>
              </w:rPr>
              <w:t>Модели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5A26" w:rsidRPr="00C6048E" w:rsidRDefault="00BB5A26" w:rsidP="00BB5A26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BB5A26" w:rsidRPr="00744EE0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A26" w:rsidRPr="00744EE0" w:rsidRDefault="00BB5A26" w:rsidP="00BB5A26">
            <w:pPr>
              <w:spacing w:line="230" w:lineRule="auto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Имитатор руки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A26" w:rsidRPr="00744EE0" w:rsidRDefault="00BB5A26" w:rsidP="00BB5A26">
            <w:pPr>
              <w:spacing w:line="230" w:lineRule="auto"/>
              <w:jc w:val="center"/>
              <w:rPr>
                <w:color w:val="000000"/>
                <w:sz w:val="26"/>
                <w:szCs w:val="26"/>
              </w:rPr>
            </w:pPr>
            <w:r w:rsidRPr="00744EE0">
              <w:rPr>
                <w:color w:val="000000"/>
                <w:sz w:val="26"/>
                <w:szCs w:val="26"/>
              </w:rPr>
              <w:t>1</w:t>
            </w:r>
          </w:p>
        </w:tc>
      </w:tr>
      <w:tr w:rsidR="00BB5A26" w:rsidRPr="00744EE0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A26" w:rsidRPr="00744EE0" w:rsidRDefault="00BB5A26" w:rsidP="00EC26A9">
            <w:pPr>
              <w:spacing w:line="230" w:lineRule="auto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М</w:t>
            </w:r>
            <w:r w:rsidR="00EC26A9">
              <w:rPr>
                <w:sz w:val="26"/>
                <w:szCs w:val="26"/>
              </w:rPr>
              <w:t xml:space="preserve">одель </w:t>
            </w:r>
            <w:r>
              <w:rPr>
                <w:sz w:val="26"/>
                <w:szCs w:val="26"/>
              </w:rPr>
              <w:t>верхней конечности ребенка для освоения техники внутривенных и внутримышечных инъекций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A26" w:rsidRPr="00744EE0" w:rsidRDefault="00BB5A26" w:rsidP="00BB5A26">
            <w:pPr>
              <w:spacing w:line="23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</w:tr>
      <w:tr w:rsidR="00BB5A26" w:rsidRPr="00744EE0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A26" w:rsidRPr="00744EE0" w:rsidRDefault="00BB5A26" w:rsidP="00BB5A26">
            <w:pPr>
              <w:spacing w:line="230" w:lineRule="auto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Муляж-тренажер ягодиц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A26" w:rsidRPr="00744EE0" w:rsidRDefault="00BB5A26" w:rsidP="00BB5A26">
            <w:pPr>
              <w:spacing w:line="23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</w:tr>
      <w:tr w:rsidR="00BB5A26" w:rsidRPr="00744EE0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A26" w:rsidRPr="00744EE0" w:rsidRDefault="00BB5A26" w:rsidP="00BB5A26">
            <w:pPr>
              <w:spacing w:line="230" w:lineRule="auto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Муляж-тренажер универсальный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A26" w:rsidRPr="00744EE0" w:rsidRDefault="00BB5A26" w:rsidP="00BB5A26">
            <w:pPr>
              <w:spacing w:line="230" w:lineRule="auto"/>
              <w:jc w:val="center"/>
              <w:rPr>
                <w:color w:val="000000"/>
                <w:sz w:val="26"/>
                <w:szCs w:val="26"/>
              </w:rPr>
            </w:pPr>
            <w:r w:rsidRPr="00744EE0">
              <w:rPr>
                <w:color w:val="000000"/>
                <w:sz w:val="26"/>
                <w:szCs w:val="26"/>
              </w:rPr>
              <w:t>1</w:t>
            </w:r>
          </w:p>
        </w:tc>
      </w:tr>
      <w:tr w:rsidR="00BB5A26" w:rsidRPr="00744EE0" w:rsidTr="00BB5A26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5A26" w:rsidRPr="00BB5A26" w:rsidRDefault="00BB5A26" w:rsidP="00BB5A26">
            <w:pPr>
              <w:spacing w:line="230" w:lineRule="auto"/>
              <w:rPr>
                <w:i/>
                <w:sz w:val="26"/>
                <w:szCs w:val="26"/>
              </w:rPr>
            </w:pPr>
            <w:r w:rsidRPr="00BB5A26">
              <w:rPr>
                <w:i/>
                <w:sz w:val="26"/>
                <w:szCs w:val="26"/>
              </w:rPr>
              <w:t>Инструменты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5A26" w:rsidRPr="00744EE0" w:rsidRDefault="00BB5A26" w:rsidP="00BB5A26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3D3D14" w:rsidRPr="00744EE0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D14" w:rsidRPr="00744EE0" w:rsidRDefault="003D3D14" w:rsidP="003D3D14">
            <w:pPr>
              <w:tabs>
                <w:tab w:val="left" w:pos="-3686"/>
                <w:tab w:val="left" w:pos="993"/>
                <w:tab w:val="left" w:pos="1418"/>
                <w:tab w:val="left" w:pos="1843"/>
                <w:tab w:val="left" w:pos="9214"/>
              </w:tabs>
              <w:suppressAutoHyphens/>
              <w:ind w:right="-1"/>
              <w:contextualSpacing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Катетер (зонд) желудочный</w:t>
            </w:r>
            <w:r w:rsidR="00310258">
              <w:rPr>
                <w:sz w:val="26"/>
                <w:szCs w:val="26"/>
              </w:rPr>
              <w:t xml:space="preserve">, </w:t>
            </w:r>
            <w:r w:rsidR="00310258" w:rsidRPr="00744EE0">
              <w:rPr>
                <w:sz w:val="26"/>
                <w:szCs w:val="26"/>
              </w:rPr>
              <w:t>ректальный (трубка газоотводная)</w:t>
            </w:r>
            <w:r w:rsidRPr="00744EE0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D14" w:rsidRPr="00744EE0" w:rsidRDefault="00310258" w:rsidP="003D3D14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D3D14" w:rsidRPr="00744EE0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D14" w:rsidRPr="00744EE0" w:rsidRDefault="003D3D14" w:rsidP="003D3D14">
            <w:pPr>
              <w:spacing w:line="230" w:lineRule="auto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Ножницы медицинские</w:t>
            </w:r>
            <w:r w:rsidR="00310258">
              <w:rPr>
                <w:sz w:val="26"/>
                <w:szCs w:val="26"/>
              </w:rPr>
              <w:t>, пинцет, шпатель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D14" w:rsidRPr="00744EE0" w:rsidRDefault="00310258" w:rsidP="003D3D14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D3D14" w:rsidRPr="00744EE0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D14" w:rsidRPr="00744EE0" w:rsidRDefault="003D3D14" w:rsidP="003D3D14">
            <w:pPr>
              <w:tabs>
                <w:tab w:val="left" w:pos="-3686"/>
                <w:tab w:val="left" w:pos="993"/>
                <w:tab w:val="left" w:pos="1418"/>
                <w:tab w:val="left" w:pos="1843"/>
                <w:tab w:val="left" w:pos="9214"/>
              </w:tabs>
              <w:suppressAutoHyphens/>
              <w:contextualSpacing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Система стерильная одноразового применения</w:t>
            </w:r>
            <w:r w:rsidR="00310258">
              <w:rPr>
                <w:sz w:val="26"/>
                <w:szCs w:val="26"/>
              </w:rPr>
              <w:t>, катетер периферический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D14" w:rsidRPr="00744EE0" w:rsidRDefault="00310258" w:rsidP="003D3D14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3D3D14" w:rsidRPr="00744EE0">
              <w:rPr>
                <w:sz w:val="26"/>
                <w:szCs w:val="26"/>
              </w:rPr>
              <w:t>5</w:t>
            </w:r>
          </w:p>
        </w:tc>
      </w:tr>
      <w:tr w:rsidR="003D3D14" w:rsidRPr="00744EE0" w:rsidTr="00744EE0">
        <w:trPr>
          <w:trHeight w:val="176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D14" w:rsidRPr="00744EE0" w:rsidRDefault="003D3D14" w:rsidP="00041621">
            <w:pPr>
              <w:tabs>
                <w:tab w:val="left" w:pos="-3686"/>
                <w:tab w:val="left" w:pos="993"/>
                <w:tab w:val="left" w:pos="1418"/>
                <w:tab w:val="left" w:pos="1843"/>
                <w:tab w:val="left" w:pos="9214"/>
              </w:tabs>
              <w:suppressAutoHyphens/>
              <w:ind w:right="-1"/>
              <w:contextualSpacing/>
              <w:jc w:val="both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Шприц Жане</w:t>
            </w:r>
            <w:r w:rsidR="00310258">
              <w:rPr>
                <w:sz w:val="26"/>
                <w:szCs w:val="26"/>
              </w:rPr>
              <w:t>, ш</w:t>
            </w:r>
            <w:r w:rsidR="00310258" w:rsidRPr="00744EE0">
              <w:rPr>
                <w:sz w:val="26"/>
                <w:szCs w:val="26"/>
              </w:rPr>
              <w:t>приц объемом 2</w:t>
            </w:r>
            <w:r w:rsidR="00310258">
              <w:rPr>
                <w:sz w:val="26"/>
                <w:szCs w:val="26"/>
              </w:rPr>
              <w:t xml:space="preserve"> мл</w:t>
            </w:r>
            <w:r w:rsidR="00310258" w:rsidRPr="00744EE0">
              <w:rPr>
                <w:sz w:val="26"/>
                <w:szCs w:val="26"/>
              </w:rPr>
              <w:t>, 5</w:t>
            </w:r>
            <w:r w:rsidR="00310258">
              <w:rPr>
                <w:sz w:val="26"/>
                <w:szCs w:val="26"/>
              </w:rPr>
              <w:t xml:space="preserve"> мл</w:t>
            </w:r>
            <w:r w:rsidR="00310258" w:rsidRPr="00744EE0">
              <w:rPr>
                <w:sz w:val="26"/>
                <w:szCs w:val="26"/>
              </w:rPr>
              <w:t>, 10</w:t>
            </w:r>
            <w:r w:rsidR="00310258">
              <w:rPr>
                <w:sz w:val="26"/>
                <w:szCs w:val="26"/>
              </w:rPr>
              <w:t xml:space="preserve"> мл</w:t>
            </w:r>
            <w:r w:rsidR="00310258" w:rsidRPr="00744EE0">
              <w:rPr>
                <w:sz w:val="26"/>
                <w:szCs w:val="26"/>
              </w:rPr>
              <w:t xml:space="preserve">, 20 </w:t>
            </w:r>
            <w:r w:rsidR="00310258" w:rsidRPr="00744EE0">
              <w:rPr>
                <w:snapToGrid w:val="0"/>
                <w:spacing w:val="-4"/>
                <w:sz w:val="26"/>
                <w:szCs w:val="26"/>
              </w:rPr>
              <w:t>мл</w:t>
            </w:r>
            <w:r w:rsidR="00310258">
              <w:rPr>
                <w:snapToGrid w:val="0"/>
                <w:spacing w:val="-4"/>
                <w:sz w:val="26"/>
                <w:szCs w:val="26"/>
              </w:rPr>
              <w:t xml:space="preserve">, </w:t>
            </w:r>
            <w:r w:rsidR="00310258">
              <w:rPr>
                <w:sz w:val="26"/>
                <w:szCs w:val="26"/>
              </w:rPr>
              <w:t>ш</w:t>
            </w:r>
            <w:r w:rsidR="00310258" w:rsidRPr="00744EE0">
              <w:rPr>
                <w:sz w:val="26"/>
                <w:szCs w:val="26"/>
              </w:rPr>
              <w:t>приц туберкулиновый</w:t>
            </w:r>
            <w:r w:rsidR="00310258">
              <w:rPr>
                <w:sz w:val="26"/>
                <w:szCs w:val="26"/>
              </w:rPr>
              <w:t xml:space="preserve">, </w:t>
            </w:r>
            <w:r w:rsidR="00310258" w:rsidRPr="00CE4C78">
              <w:rPr>
                <w:sz w:val="24"/>
                <w:szCs w:val="24"/>
              </w:rPr>
              <w:t>игла инъекционная размером 0,8х40 мм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D14" w:rsidRPr="00744EE0" w:rsidRDefault="003D3D14" w:rsidP="003D3D14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5</w:t>
            </w:r>
            <w:r w:rsidR="00310258">
              <w:rPr>
                <w:sz w:val="26"/>
                <w:szCs w:val="26"/>
              </w:rPr>
              <w:t>0</w:t>
            </w:r>
          </w:p>
        </w:tc>
      </w:tr>
      <w:tr w:rsidR="003D3D14" w:rsidRPr="00744EE0" w:rsidTr="003D3D14">
        <w:trPr>
          <w:trHeight w:val="234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3D14" w:rsidRPr="00C6048E" w:rsidRDefault="003D3D14" w:rsidP="003D3D14">
            <w:pPr>
              <w:tabs>
                <w:tab w:val="left" w:pos="-3686"/>
                <w:tab w:val="left" w:pos="993"/>
                <w:tab w:val="left" w:pos="1418"/>
                <w:tab w:val="left" w:pos="1843"/>
                <w:tab w:val="left" w:pos="9214"/>
              </w:tabs>
              <w:suppressAutoHyphens/>
              <w:contextualSpacing/>
              <w:rPr>
                <w:i/>
                <w:sz w:val="26"/>
                <w:szCs w:val="26"/>
              </w:rPr>
            </w:pPr>
            <w:r w:rsidRPr="00C6048E">
              <w:rPr>
                <w:i/>
                <w:sz w:val="26"/>
                <w:szCs w:val="26"/>
              </w:rPr>
              <w:t>Приспособления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D14" w:rsidRPr="00744EE0" w:rsidRDefault="003D3D14" w:rsidP="003D3D14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3D3D14" w:rsidRPr="00744EE0" w:rsidTr="00744EE0">
        <w:trPr>
          <w:trHeight w:val="278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D14" w:rsidRPr="00744EE0" w:rsidRDefault="003D3D14" w:rsidP="003D3D14">
            <w:pPr>
              <w:tabs>
                <w:tab w:val="left" w:pos="993"/>
              </w:tabs>
              <w:contextualSpacing/>
              <w:jc w:val="both"/>
              <w:rPr>
                <w:sz w:val="26"/>
                <w:szCs w:val="26"/>
              </w:rPr>
            </w:pPr>
            <w:r w:rsidRPr="00744EE0">
              <w:rPr>
                <w:snapToGrid w:val="0"/>
                <w:sz w:val="26"/>
                <w:szCs w:val="26"/>
              </w:rPr>
              <w:t>Ванна для купания</w:t>
            </w:r>
            <w:r w:rsidR="00D84FF9">
              <w:rPr>
                <w:snapToGrid w:val="0"/>
                <w:sz w:val="26"/>
                <w:szCs w:val="26"/>
              </w:rPr>
              <w:t>, кувшин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D14" w:rsidRPr="00744EE0" w:rsidRDefault="003D3D14" w:rsidP="003D3D14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2</w:t>
            </w:r>
          </w:p>
        </w:tc>
      </w:tr>
      <w:tr w:rsidR="003D3D14" w:rsidRPr="00744EE0" w:rsidTr="00744EE0">
        <w:trPr>
          <w:trHeight w:val="278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D14" w:rsidRPr="00041621" w:rsidRDefault="003D3D14" w:rsidP="003D3D14">
            <w:pPr>
              <w:tabs>
                <w:tab w:val="left" w:pos="-3686"/>
                <w:tab w:val="left" w:pos="993"/>
                <w:tab w:val="left" w:pos="1418"/>
                <w:tab w:val="left" w:pos="1843"/>
                <w:tab w:val="left" w:pos="9214"/>
              </w:tabs>
              <w:suppressAutoHyphens/>
              <w:ind w:right="-1"/>
              <w:contextualSpacing/>
              <w:rPr>
                <w:sz w:val="26"/>
                <w:szCs w:val="26"/>
              </w:rPr>
            </w:pPr>
            <w:r w:rsidRPr="00041621">
              <w:rPr>
                <w:sz w:val="26"/>
                <w:szCs w:val="26"/>
              </w:rPr>
              <w:lastRenderedPageBreak/>
              <w:t>Емкость для подогрева (водяная баня)</w:t>
            </w:r>
            <w:r w:rsidR="00D84FF9" w:rsidRPr="00041621">
              <w:rPr>
                <w:sz w:val="26"/>
                <w:szCs w:val="26"/>
              </w:rPr>
              <w:t>, термометр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D14" w:rsidRPr="00744EE0" w:rsidRDefault="003D3D14" w:rsidP="003D3D14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2</w:t>
            </w:r>
          </w:p>
        </w:tc>
      </w:tr>
      <w:tr w:rsidR="003D3D14" w:rsidRPr="00744EE0" w:rsidTr="00744EE0">
        <w:trPr>
          <w:trHeight w:val="278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D14" w:rsidRPr="00041621" w:rsidRDefault="003D3D14" w:rsidP="003D3D14">
            <w:pPr>
              <w:tabs>
                <w:tab w:val="left" w:pos="-3686"/>
                <w:tab w:val="left" w:pos="993"/>
                <w:tab w:val="left" w:pos="1418"/>
                <w:tab w:val="left" w:pos="1843"/>
                <w:tab w:val="left" w:pos="9214"/>
              </w:tabs>
              <w:suppressAutoHyphens/>
              <w:ind w:right="-1"/>
              <w:contextualSpacing/>
              <w:rPr>
                <w:sz w:val="26"/>
                <w:szCs w:val="26"/>
              </w:rPr>
            </w:pPr>
            <w:r w:rsidRPr="00041621">
              <w:rPr>
                <w:sz w:val="26"/>
                <w:szCs w:val="26"/>
              </w:rPr>
              <w:t>Коробка стерилизационная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D14" w:rsidRPr="00744EE0" w:rsidRDefault="003D3D14" w:rsidP="003D3D14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D3D14" w:rsidRPr="00744EE0" w:rsidTr="00744EE0">
        <w:trPr>
          <w:trHeight w:val="278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D14" w:rsidRPr="00041621" w:rsidRDefault="00D84FF9" w:rsidP="00D84FF9">
            <w:pPr>
              <w:tabs>
                <w:tab w:val="left" w:pos="993"/>
              </w:tabs>
              <w:contextualSpacing/>
              <w:jc w:val="both"/>
              <w:rPr>
                <w:snapToGrid w:val="0"/>
                <w:sz w:val="26"/>
                <w:szCs w:val="26"/>
              </w:rPr>
            </w:pPr>
            <w:r w:rsidRPr="00041621">
              <w:rPr>
                <w:sz w:val="26"/>
                <w:szCs w:val="26"/>
              </w:rPr>
              <w:t>Комплекты одежды для новорожденного и грудного ребенка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D14" w:rsidRPr="00744EE0" w:rsidRDefault="00D84FF9" w:rsidP="003D3D14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EC26A9" w:rsidRPr="00744EE0" w:rsidTr="00744EE0">
        <w:trPr>
          <w:trHeight w:val="195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041621" w:rsidRDefault="00EC26A9" w:rsidP="00EC26A9">
            <w:pPr>
              <w:tabs>
                <w:tab w:val="left" w:pos="-3686"/>
                <w:tab w:val="left" w:pos="993"/>
                <w:tab w:val="left" w:pos="1418"/>
                <w:tab w:val="left" w:pos="1843"/>
                <w:tab w:val="left" w:pos="9214"/>
              </w:tabs>
              <w:suppressAutoHyphens/>
              <w:ind w:right="-1"/>
              <w:contextualSpacing/>
              <w:rPr>
                <w:snapToGrid w:val="0"/>
                <w:sz w:val="26"/>
                <w:szCs w:val="26"/>
              </w:rPr>
            </w:pPr>
            <w:r w:rsidRPr="00041621">
              <w:rPr>
                <w:sz w:val="26"/>
                <w:szCs w:val="26"/>
              </w:rPr>
              <w:t>Ростомер горизонтальный</w:t>
            </w:r>
            <w:r w:rsidR="00D84FF9" w:rsidRPr="00041621">
              <w:rPr>
                <w:sz w:val="26"/>
                <w:szCs w:val="26"/>
              </w:rPr>
              <w:t>, весы педиатрические электронные, лента сантиметровая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744EE0" w:rsidRDefault="00D84FF9" w:rsidP="00EC26A9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C26A9" w:rsidRPr="00744EE0" w:rsidTr="00744EE0">
        <w:trPr>
          <w:trHeight w:val="253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041621" w:rsidRDefault="00EC26A9" w:rsidP="00EC26A9">
            <w:pPr>
              <w:rPr>
                <w:sz w:val="26"/>
                <w:szCs w:val="26"/>
              </w:rPr>
            </w:pPr>
            <w:r w:rsidRPr="00041621">
              <w:rPr>
                <w:sz w:val="26"/>
                <w:szCs w:val="26"/>
              </w:rPr>
              <w:t xml:space="preserve">Штатив для пробирок 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744EE0" w:rsidRDefault="00EC26A9" w:rsidP="00EC26A9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EC26A9" w:rsidRPr="00744EE0" w:rsidTr="00D84FF9">
        <w:trPr>
          <w:trHeight w:val="253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744EE0" w:rsidRDefault="00EC26A9" w:rsidP="00EC26A9">
            <w:pPr>
              <w:tabs>
                <w:tab w:val="left" w:pos="-3686"/>
                <w:tab w:val="left" w:pos="993"/>
                <w:tab w:val="left" w:pos="1418"/>
                <w:tab w:val="left" w:pos="1843"/>
                <w:tab w:val="left" w:pos="9214"/>
              </w:tabs>
              <w:suppressAutoHyphens/>
              <w:ind w:right="-1"/>
              <w:contextualSpacing/>
              <w:rPr>
                <w:sz w:val="26"/>
                <w:szCs w:val="26"/>
              </w:rPr>
            </w:pPr>
            <w:proofErr w:type="spellStart"/>
            <w:r w:rsidRPr="00744EE0">
              <w:rPr>
                <w:sz w:val="26"/>
                <w:szCs w:val="26"/>
              </w:rPr>
              <w:t>Хладоэлемент</w:t>
            </w:r>
            <w:proofErr w:type="spellEnd"/>
            <w:r w:rsidRPr="00744EE0">
              <w:rPr>
                <w:sz w:val="26"/>
                <w:szCs w:val="26"/>
              </w:rPr>
              <w:t xml:space="preserve"> (имитация)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744EE0" w:rsidRDefault="00EC26A9" w:rsidP="00EC26A9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3</w:t>
            </w:r>
          </w:p>
        </w:tc>
      </w:tr>
      <w:tr w:rsidR="00EC26A9" w:rsidRPr="00744EE0" w:rsidTr="00D84FF9">
        <w:trPr>
          <w:trHeight w:val="592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D84FF9" w:rsidRDefault="00EC26A9" w:rsidP="00EC26A9">
            <w:pPr>
              <w:tabs>
                <w:tab w:val="left" w:pos="-3686"/>
                <w:tab w:val="left" w:pos="-3261"/>
                <w:tab w:val="left" w:pos="993"/>
                <w:tab w:val="left" w:pos="1560"/>
                <w:tab w:val="left" w:pos="9214"/>
              </w:tabs>
              <w:ind w:right="-1"/>
              <w:jc w:val="both"/>
              <w:rPr>
                <w:sz w:val="26"/>
                <w:szCs w:val="26"/>
              </w:rPr>
            </w:pPr>
            <w:r w:rsidRPr="00D84FF9">
              <w:rPr>
                <w:sz w:val="26"/>
                <w:szCs w:val="26"/>
              </w:rPr>
              <w:t>Контейнеры (емкости) для проведения дезинфекционных мероприятий с рабочим раствором химического средства дезинфекции (имитация) − при демонстрации химического метода дезинфекции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744EE0" w:rsidRDefault="00D84FF9" w:rsidP="00EC26A9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EC26A9" w:rsidRPr="00744EE0" w:rsidTr="00D84FF9">
        <w:trPr>
          <w:trHeight w:val="292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D84FF9" w:rsidRDefault="00EC26A9" w:rsidP="00EC26A9">
            <w:pPr>
              <w:tabs>
                <w:tab w:val="left" w:pos="-3686"/>
                <w:tab w:val="left" w:pos="993"/>
                <w:tab w:val="left" w:pos="1418"/>
                <w:tab w:val="left" w:pos="1560"/>
              </w:tabs>
              <w:ind w:right="-1"/>
              <w:rPr>
                <w:sz w:val="26"/>
                <w:szCs w:val="26"/>
              </w:rPr>
            </w:pPr>
            <w:r w:rsidRPr="00D84FF9">
              <w:rPr>
                <w:sz w:val="26"/>
                <w:szCs w:val="26"/>
              </w:rPr>
              <w:t>Контейнеры для сбора пустых ампул (флаконов), изделий из пласт</w:t>
            </w:r>
            <w:r w:rsidR="00D84FF9">
              <w:rPr>
                <w:sz w:val="26"/>
                <w:szCs w:val="26"/>
              </w:rPr>
              <w:t>массы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744EE0" w:rsidRDefault="00D84FF9" w:rsidP="00EC26A9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EC26A9" w:rsidRPr="00744EE0" w:rsidTr="00744EE0">
        <w:trPr>
          <w:trHeight w:val="293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744EE0" w:rsidRDefault="00EC26A9" w:rsidP="00D84FF9">
            <w:pPr>
              <w:tabs>
                <w:tab w:val="left" w:pos="-3686"/>
                <w:tab w:val="left" w:pos="1560"/>
              </w:tabs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</w:t>
            </w:r>
            <w:r w:rsidRPr="00744EE0">
              <w:rPr>
                <w:sz w:val="26"/>
                <w:szCs w:val="26"/>
              </w:rPr>
              <w:t>мкост</w:t>
            </w:r>
            <w:r w:rsidR="00D84FF9">
              <w:rPr>
                <w:sz w:val="26"/>
                <w:szCs w:val="26"/>
              </w:rPr>
              <w:t xml:space="preserve">и </w:t>
            </w:r>
            <w:r w:rsidRPr="00744EE0">
              <w:rPr>
                <w:sz w:val="26"/>
                <w:szCs w:val="26"/>
              </w:rPr>
              <w:t xml:space="preserve">для сбора </w:t>
            </w:r>
            <w:r w:rsidRPr="00744EE0">
              <w:rPr>
                <w:sz w:val="26"/>
                <w:szCs w:val="26"/>
                <w:lang w:val="be-BY"/>
              </w:rPr>
              <w:t>упаковок</w:t>
            </w:r>
            <w:r w:rsidR="00D84FF9">
              <w:rPr>
                <w:sz w:val="26"/>
                <w:szCs w:val="26"/>
                <w:lang w:val="be-BY"/>
              </w:rPr>
              <w:t xml:space="preserve">, </w:t>
            </w:r>
            <w:r w:rsidR="00D84FF9" w:rsidRPr="00744EE0">
              <w:rPr>
                <w:sz w:val="26"/>
                <w:szCs w:val="26"/>
                <w:lang w:val="be-BY"/>
              </w:rPr>
              <w:t>использованных пеленок</w:t>
            </w:r>
            <w:r w:rsidR="00D84FF9">
              <w:rPr>
                <w:sz w:val="26"/>
                <w:szCs w:val="26"/>
                <w:lang w:val="be-BY"/>
              </w:rPr>
              <w:t>, подгузников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744EE0" w:rsidRDefault="00D84FF9" w:rsidP="00EC26A9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EC26A9" w:rsidRPr="00744EE0" w:rsidTr="00EC26A9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26A9" w:rsidRPr="00744EE0" w:rsidRDefault="00EC26A9" w:rsidP="00EC26A9">
            <w:pPr>
              <w:spacing w:line="230" w:lineRule="auto"/>
              <w:rPr>
                <w:i/>
                <w:sz w:val="26"/>
                <w:szCs w:val="26"/>
              </w:rPr>
            </w:pPr>
            <w:r w:rsidRPr="00744EE0">
              <w:rPr>
                <w:i/>
                <w:sz w:val="26"/>
                <w:szCs w:val="26"/>
              </w:rPr>
              <w:t>Материалы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26A9" w:rsidRPr="00744EE0" w:rsidRDefault="00EC26A9" w:rsidP="00EC26A9">
            <w:pPr>
              <w:spacing w:line="230" w:lineRule="auto"/>
              <w:jc w:val="center"/>
              <w:rPr>
                <w:sz w:val="26"/>
                <w:szCs w:val="26"/>
              </w:rPr>
            </w:pPr>
          </w:p>
        </w:tc>
      </w:tr>
      <w:tr w:rsidR="00EC26A9" w:rsidRPr="00744EE0" w:rsidTr="00744EE0">
        <w:trPr>
          <w:trHeight w:val="172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744EE0" w:rsidRDefault="00EC26A9" w:rsidP="00D84FF9">
            <w:pPr>
              <w:tabs>
                <w:tab w:val="left" w:pos="-3686"/>
                <w:tab w:val="left" w:pos="851"/>
                <w:tab w:val="left" w:pos="1418"/>
                <w:tab w:val="left" w:pos="1843"/>
                <w:tab w:val="left" w:pos="9214"/>
              </w:tabs>
              <w:ind w:right="-1"/>
              <w:contextualSpacing/>
              <w:rPr>
                <w:sz w:val="26"/>
                <w:szCs w:val="26"/>
              </w:rPr>
            </w:pPr>
            <w:r w:rsidRPr="00744EE0">
              <w:rPr>
                <w:sz w:val="26"/>
                <w:szCs w:val="26"/>
              </w:rPr>
              <w:t>Жгутики ватные</w:t>
            </w:r>
            <w:r w:rsidR="00D84FF9">
              <w:rPr>
                <w:sz w:val="26"/>
                <w:szCs w:val="26"/>
              </w:rPr>
              <w:t>, с</w:t>
            </w:r>
            <w:r w:rsidR="00D84FF9" w:rsidRPr="00744EE0">
              <w:rPr>
                <w:sz w:val="26"/>
                <w:szCs w:val="26"/>
              </w:rPr>
              <w:t>алфетки марлевые</w:t>
            </w:r>
            <w:r w:rsidR="00D84FF9">
              <w:rPr>
                <w:sz w:val="26"/>
                <w:szCs w:val="26"/>
              </w:rPr>
              <w:t xml:space="preserve">, </w:t>
            </w:r>
            <w:proofErr w:type="spellStart"/>
            <w:r w:rsidR="00D84FF9">
              <w:rPr>
                <w:sz w:val="26"/>
                <w:szCs w:val="26"/>
              </w:rPr>
              <w:t>т</w:t>
            </w:r>
            <w:r w:rsidR="00D84FF9" w:rsidRPr="00744EE0">
              <w:rPr>
                <w:sz w:val="26"/>
                <w:szCs w:val="26"/>
              </w:rPr>
              <w:t>упферы</w:t>
            </w:r>
            <w:proofErr w:type="spellEnd"/>
            <w:r w:rsidR="00D84FF9">
              <w:rPr>
                <w:sz w:val="26"/>
                <w:szCs w:val="26"/>
              </w:rPr>
              <w:t>, ш</w:t>
            </w:r>
            <w:r w:rsidR="00D84FF9" w:rsidRPr="00744EE0">
              <w:rPr>
                <w:sz w:val="26"/>
                <w:szCs w:val="26"/>
              </w:rPr>
              <w:t>арики ватные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744EE0" w:rsidRDefault="00D84FF9" w:rsidP="00EC26A9">
            <w:pPr>
              <w:spacing w:line="23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EC26A9" w:rsidRPr="00744EE0">
              <w:rPr>
                <w:sz w:val="26"/>
                <w:szCs w:val="26"/>
                <w:lang w:val="en-US"/>
              </w:rPr>
              <w:t>0</w:t>
            </w:r>
          </w:p>
        </w:tc>
      </w:tr>
      <w:tr w:rsidR="00EC26A9" w:rsidRPr="00744EE0" w:rsidTr="00744EE0"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C6048E" w:rsidRDefault="00EC26A9" w:rsidP="00EC26A9">
            <w:pPr>
              <w:spacing w:line="230" w:lineRule="auto"/>
              <w:rPr>
                <w:i/>
                <w:sz w:val="26"/>
                <w:szCs w:val="26"/>
              </w:rPr>
            </w:pPr>
            <w:r w:rsidRPr="00C6048E">
              <w:rPr>
                <w:i/>
                <w:sz w:val="26"/>
                <w:szCs w:val="26"/>
              </w:rPr>
              <w:t>Средства защиты</w:t>
            </w:r>
          </w:p>
        </w:tc>
      </w:tr>
      <w:tr w:rsidR="00EC26A9" w:rsidRPr="00744EE0" w:rsidTr="00D84FF9">
        <w:trPr>
          <w:trHeight w:val="284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D84FF9" w:rsidRDefault="00EC26A9" w:rsidP="00EC26A9">
            <w:pPr>
              <w:tabs>
                <w:tab w:val="left" w:pos="-3686"/>
                <w:tab w:val="left" w:pos="993"/>
                <w:tab w:val="left" w:pos="1134"/>
                <w:tab w:val="left" w:pos="1418"/>
                <w:tab w:val="left" w:pos="9214"/>
              </w:tabs>
              <w:suppressAutoHyphens/>
              <w:ind w:right="-1"/>
              <w:rPr>
                <w:sz w:val="26"/>
                <w:szCs w:val="26"/>
              </w:rPr>
            </w:pPr>
            <w:r w:rsidRPr="00D84FF9">
              <w:rPr>
                <w:sz w:val="26"/>
                <w:szCs w:val="26"/>
              </w:rPr>
              <w:t>Наборы МИ и ЛС (или сумка-укладка), укомпл</w:t>
            </w:r>
            <w:r w:rsidR="00D84FF9">
              <w:rPr>
                <w:sz w:val="26"/>
                <w:szCs w:val="26"/>
              </w:rPr>
              <w:t>ектованные в соответствии с НПА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26A9" w:rsidRPr="00744EE0" w:rsidRDefault="00D84FF9" w:rsidP="00EC26A9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EC26A9" w:rsidRPr="00744EE0" w:rsidTr="00D84FF9">
        <w:trPr>
          <w:trHeight w:val="233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D84FF9" w:rsidRDefault="00EC26A9" w:rsidP="00D84FF9">
            <w:pPr>
              <w:tabs>
                <w:tab w:val="left" w:pos="-3686"/>
                <w:tab w:val="left" w:pos="993"/>
                <w:tab w:val="left" w:pos="1418"/>
                <w:tab w:val="left" w:pos="1843"/>
                <w:tab w:val="left" w:pos="9214"/>
              </w:tabs>
              <w:suppressAutoHyphens/>
              <w:ind w:right="-1"/>
              <w:rPr>
                <w:sz w:val="26"/>
                <w:szCs w:val="26"/>
                <w:lang w:val="en-US"/>
              </w:rPr>
            </w:pPr>
            <w:r w:rsidRPr="00D84FF9">
              <w:rPr>
                <w:sz w:val="26"/>
                <w:szCs w:val="26"/>
              </w:rPr>
              <w:t>С</w:t>
            </w:r>
            <w:r w:rsidR="00D84FF9" w:rsidRPr="00D84FF9">
              <w:rPr>
                <w:sz w:val="26"/>
                <w:szCs w:val="26"/>
              </w:rPr>
              <w:t>редства индивидуальной защиты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26A9" w:rsidRPr="00D84FF9" w:rsidRDefault="00D84FF9" w:rsidP="00EC26A9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D84FF9">
              <w:rPr>
                <w:sz w:val="26"/>
                <w:szCs w:val="26"/>
              </w:rPr>
              <w:t>10</w:t>
            </w:r>
          </w:p>
        </w:tc>
      </w:tr>
      <w:tr w:rsidR="00EC26A9" w:rsidRPr="00744EE0" w:rsidTr="00D84FF9">
        <w:trPr>
          <w:trHeight w:val="227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D84FF9" w:rsidRDefault="00EC26A9" w:rsidP="00D84FF9">
            <w:pPr>
              <w:tabs>
                <w:tab w:val="left" w:pos="-3686"/>
                <w:tab w:val="left" w:pos="993"/>
                <w:tab w:val="left" w:pos="1276"/>
                <w:tab w:val="left" w:pos="1418"/>
                <w:tab w:val="left" w:pos="9214"/>
              </w:tabs>
              <w:suppressAutoHyphens/>
              <w:ind w:right="-1"/>
              <w:rPr>
                <w:bCs/>
                <w:sz w:val="26"/>
                <w:szCs w:val="26"/>
                <w:lang w:val="be-BY"/>
              </w:rPr>
            </w:pPr>
            <w:r w:rsidRPr="00D84FF9">
              <w:rPr>
                <w:bCs/>
                <w:sz w:val="26"/>
                <w:szCs w:val="26"/>
              </w:rPr>
              <w:t>А</w:t>
            </w:r>
            <w:r w:rsidRPr="00D84FF9">
              <w:rPr>
                <w:bCs/>
                <w:sz w:val="26"/>
                <w:szCs w:val="26"/>
                <w:lang w:val="be-BY"/>
              </w:rPr>
              <w:t>н</w:t>
            </w:r>
            <w:proofErr w:type="spellStart"/>
            <w:r w:rsidRPr="00D84FF9">
              <w:rPr>
                <w:sz w:val="26"/>
                <w:szCs w:val="26"/>
              </w:rPr>
              <w:t>тисептик</w:t>
            </w:r>
            <w:proofErr w:type="spellEnd"/>
            <w:r w:rsidRPr="00D84FF9">
              <w:rPr>
                <w:sz w:val="26"/>
                <w:szCs w:val="26"/>
              </w:rPr>
              <w:t xml:space="preserve"> для обработки инъекционного поля пациента и кожи рук или спирт этиловый 70%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D84FF9" w:rsidRDefault="00D84FF9" w:rsidP="00D84FF9">
            <w:pPr>
              <w:spacing w:line="230" w:lineRule="auto"/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</w:t>
            </w:r>
          </w:p>
        </w:tc>
      </w:tr>
      <w:tr w:rsidR="00EC26A9" w:rsidRPr="00744EE0" w:rsidTr="00041621">
        <w:trPr>
          <w:trHeight w:val="302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D84FF9" w:rsidRDefault="00EC26A9" w:rsidP="00D84FF9">
            <w:pPr>
              <w:tabs>
                <w:tab w:val="left" w:pos="-3686"/>
                <w:tab w:val="left" w:pos="851"/>
                <w:tab w:val="left" w:pos="993"/>
                <w:tab w:val="left" w:pos="1418"/>
                <w:tab w:val="left" w:pos="9214"/>
              </w:tabs>
              <w:suppressAutoHyphens/>
              <w:ind w:right="-1"/>
              <w:jc w:val="both"/>
              <w:rPr>
                <w:sz w:val="26"/>
                <w:szCs w:val="26"/>
              </w:rPr>
            </w:pPr>
            <w:r w:rsidRPr="00D84FF9">
              <w:rPr>
                <w:sz w:val="26"/>
                <w:szCs w:val="26"/>
              </w:rPr>
              <w:t>Химическое средство экстренной дезинфекции, спирт этиловый 70% или 95% для дезинфекции ампул (флаконов)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744EE0" w:rsidRDefault="00D84FF9" w:rsidP="00D84FF9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EC26A9" w:rsidRPr="00744EE0" w:rsidTr="00041621">
        <w:trPr>
          <w:trHeight w:val="292"/>
        </w:trPr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041621" w:rsidRDefault="00041621" w:rsidP="00041621">
            <w:pPr>
              <w:tabs>
                <w:tab w:val="left" w:pos="-3686"/>
                <w:tab w:val="left" w:pos="-3261"/>
                <w:tab w:val="left" w:pos="-2410"/>
                <w:tab w:val="left" w:pos="-2268"/>
                <w:tab w:val="left" w:pos="1418"/>
                <w:tab w:val="left" w:pos="1560"/>
                <w:tab w:val="left" w:pos="9214"/>
              </w:tabs>
              <w:ind w:right="-1"/>
              <w:jc w:val="both"/>
              <w:rPr>
                <w:bCs/>
                <w:sz w:val="26"/>
                <w:szCs w:val="26"/>
                <w:lang w:val="be-BY"/>
              </w:rPr>
            </w:pPr>
            <w:r w:rsidRPr="00041621">
              <w:rPr>
                <w:bCs/>
                <w:sz w:val="26"/>
                <w:szCs w:val="26"/>
                <w:lang w:val="be-BY"/>
              </w:rPr>
              <w:t>Дозирующее устройство настенное локтевое или бесконтактное с антисептиком для гигиенической антисептики кожи рук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744EE0" w:rsidRDefault="00041621" w:rsidP="00041621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C26A9" w:rsidRPr="00744EE0" w:rsidTr="00C6048E">
        <w:trPr>
          <w:trHeight w:val="194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744EE0" w:rsidRDefault="00EC26A9" w:rsidP="00EC26A9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F612E5" w:rsidRPr="00F612E5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F612E5" w:rsidRDefault="00EC26A9" w:rsidP="00EC26A9">
            <w:pPr>
              <w:spacing w:line="230" w:lineRule="auto"/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t>Аптечка первой помощи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26A9" w:rsidRPr="00F612E5" w:rsidRDefault="00EC26A9" w:rsidP="00EC26A9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t>1</w:t>
            </w:r>
          </w:p>
        </w:tc>
      </w:tr>
      <w:tr w:rsidR="00F612E5" w:rsidRPr="00F612E5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6A9" w:rsidRPr="00F612E5" w:rsidRDefault="00EC26A9" w:rsidP="00EC26A9">
            <w:pPr>
              <w:spacing w:line="230" w:lineRule="auto"/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t>Доска аудиторная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26A9" w:rsidRPr="00F612E5" w:rsidRDefault="00041621" w:rsidP="00EC26A9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F612E5" w:rsidRPr="00F612E5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2E5" w:rsidRPr="00F612E5" w:rsidRDefault="00F612E5" w:rsidP="00F612E5">
            <w:pPr>
              <w:tabs>
                <w:tab w:val="left" w:pos="426"/>
                <w:tab w:val="left" w:pos="709"/>
              </w:tabs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t>Кровать неонатальная</w:t>
            </w:r>
            <w:r w:rsidR="00041621">
              <w:rPr>
                <w:sz w:val="26"/>
                <w:szCs w:val="26"/>
              </w:rPr>
              <w:t xml:space="preserve"> медицинская детская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2E5" w:rsidRPr="00F612E5" w:rsidRDefault="00041621" w:rsidP="00F612E5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F612E5" w:rsidRPr="00F612E5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2E5" w:rsidRPr="00F612E5" w:rsidRDefault="00F612E5" w:rsidP="00F612E5">
            <w:pPr>
              <w:spacing w:line="230" w:lineRule="auto"/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t>Огнетушитель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2E5" w:rsidRPr="00F612E5" w:rsidRDefault="00F612E5" w:rsidP="00F612E5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t>1</w:t>
            </w:r>
          </w:p>
        </w:tc>
      </w:tr>
      <w:tr w:rsidR="00F612E5" w:rsidRPr="00F612E5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2E5" w:rsidRPr="00F612E5" w:rsidRDefault="00F612E5" w:rsidP="00F612E5">
            <w:pPr>
              <w:spacing w:line="230" w:lineRule="auto"/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t>Стол аудиторный (компьютерный)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2E5" w:rsidRPr="00F612E5" w:rsidRDefault="00F612E5" w:rsidP="00F612E5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t>15</w:t>
            </w:r>
          </w:p>
        </w:tc>
      </w:tr>
      <w:tr w:rsidR="00F612E5" w:rsidRPr="00F612E5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2E5" w:rsidRPr="00F612E5" w:rsidRDefault="00F612E5" w:rsidP="00F612E5">
            <w:pPr>
              <w:spacing w:line="230" w:lineRule="auto"/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t>Стол для преподавателя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2E5" w:rsidRPr="00F612E5" w:rsidRDefault="00F612E5" w:rsidP="00F612E5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t>1</w:t>
            </w:r>
          </w:p>
        </w:tc>
      </w:tr>
      <w:tr w:rsidR="00F612E5" w:rsidRPr="00F612E5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2E5" w:rsidRPr="00F612E5" w:rsidRDefault="00F612E5" w:rsidP="00F612E5">
            <w:pPr>
              <w:tabs>
                <w:tab w:val="left" w:pos="426"/>
                <w:tab w:val="left" w:pos="709"/>
              </w:tabs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t xml:space="preserve">Стол </w:t>
            </w:r>
            <w:proofErr w:type="spellStart"/>
            <w:r w:rsidRPr="00F612E5">
              <w:rPr>
                <w:sz w:val="26"/>
                <w:szCs w:val="26"/>
              </w:rPr>
              <w:t>пеленальный</w:t>
            </w:r>
            <w:proofErr w:type="spellEnd"/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2E5" w:rsidRPr="00F612E5" w:rsidRDefault="00041621" w:rsidP="00F612E5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F612E5" w:rsidRPr="00F612E5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2E5" w:rsidRPr="00F612E5" w:rsidRDefault="00F612E5" w:rsidP="00F612E5">
            <w:pPr>
              <w:tabs>
                <w:tab w:val="left" w:pos="426"/>
                <w:tab w:val="left" w:pos="709"/>
              </w:tabs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t>Столик манипуляционный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2E5" w:rsidRPr="00F612E5" w:rsidRDefault="00041621" w:rsidP="00F612E5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F612E5" w:rsidRPr="00F612E5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2E5" w:rsidRPr="00F612E5" w:rsidRDefault="00F612E5" w:rsidP="00F612E5">
            <w:pPr>
              <w:spacing w:line="230" w:lineRule="auto"/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t>Стол для проведения дезинфекционных мероприятий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2E5" w:rsidRPr="00F612E5" w:rsidRDefault="00041621" w:rsidP="00F612E5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F612E5" w:rsidRPr="00F612E5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2E5" w:rsidRPr="00F612E5" w:rsidRDefault="00F612E5" w:rsidP="00F612E5">
            <w:pPr>
              <w:spacing w:line="230" w:lineRule="auto"/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lastRenderedPageBreak/>
              <w:t>Стул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2E5" w:rsidRPr="00F612E5" w:rsidRDefault="00F612E5" w:rsidP="00F612E5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t>31</w:t>
            </w:r>
          </w:p>
        </w:tc>
      </w:tr>
      <w:tr w:rsidR="00F612E5" w:rsidRPr="00F612E5" w:rsidTr="00744EE0">
        <w:tc>
          <w:tcPr>
            <w:tcW w:w="4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12E5" w:rsidRPr="00F612E5" w:rsidRDefault="00F612E5" w:rsidP="00F612E5">
            <w:pPr>
              <w:spacing w:line="230" w:lineRule="auto"/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t>Шкаф медицинский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12E5" w:rsidRPr="00F612E5" w:rsidRDefault="00041621" w:rsidP="00F612E5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F612E5" w:rsidRPr="00F612E5" w:rsidTr="00EC26A9">
        <w:trPr>
          <w:trHeight w:val="283"/>
        </w:trPr>
        <w:tc>
          <w:tcPr>
            <w:tcW w:w="4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2E5" w:rsidRPr="00F612E5" w:rsidRDefault="00F612E5" w:rsidP="00F612E5">
            <w:pPr>
              <w:tabs>
                <w:tab w:val="left" w:pos="426"/>
                <w:tab w:val="left" w:pos="709"/>
              </w:tabs>
              <w:rPr>
                <w:sz w:val="26"/>
                <w:szCs w:val="26"/>
              </w:rPr>
            </w:pPr>
            <w:r w:rsidRPr="00F612E5">
              <w:rPr>
                <w:sz w:val="26"/>
                <w:szCs w:val="26"/>
              </w:rPr>
              <w:t>Холодильник бытовой (сумка-</w:t>
            </w:r>
            <w:proofErr w:type="spellStart"/>
            <w:r w:rsidRPr="00F612E5">
              <w:rPr>
                <w:sz w:val="26"/>
                <w:szCs w:val="26"/>
              </w:rPr>
              <w:t>термоконтейнер</w:t>
            </w:r>
            <w:proofErr w:type="spellEnd"/>
            <w:r w:rsidRPr="00F612E5">
              <w:rPr>
                <w:sz w:val="26"/>
                <w:szCs w:val="26"/>
              </w:rPr>
              <w:t xml:space="preserve">) для хранения термолабильных ЛС, ИЛС </w:t>
            </w:r>
            <w:r w:rsidRPr="00F612E5">
              <w:rPr>
                <w:i/>
                <w:sz w:val="26"/>
                <w:szCs w:val="26"/>
              </w:rPr>
              <w:t>(имитация)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2E5" w:rsidRPr="00F612E5" w:rsidRDefault="00041621" w:rsidP="00F612E5">
            <w:pPr>
              <w:spacing w:line="23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767479" w:rsidRPr="003606B6" w:rsidRDefault="00767479">
      <w:pPr>
        <w:tabs>
          <w:tab w:val="left" w:pos="993"/>
          <w:tab w:val="left" w:pos="1134"/>
        </w:tabs>
        <w:ind w:firstLine="567"/>
        <w:contextualSpacing/>
        <w:jc w:val="center"/>
        <w:rPr>
          <w:b/>
          <w:snapToGrid w:val="0"/>
          <w:sz w:val="28"/>
          <w:szCs w:val="28"/>
        </w:rPr>
        <w:sectPr w:rsidR="00767479" w:rsidRPr="003606B6" w:rsidSect="0093765B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footnotePr>
            <w:numRestart w:val="eachPage"/>
          </w:footnotePr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767479" w:rsidRDefault="00EF69A8" w:rsidP="00C6048E">
      <w:pPr>
        <w:tabs>
          <w:tab w:val="left" w:pos="993"/>
          <w:tab w:val="left" w:pos="1134"/>
        </w:tabs>
        <w:contextualSpacing/>
        <w:jc w:val="center"/>
        <w:rPr>
          <w:b/>
          <w:caps/>
          <w:sz w:val="28"/>
          <w:szCs w:val="28"/>
        </w:rPr>
      </w:pPr>
      <w:r w:rsidRPr="00592265">
        <w:rPr>
          <w:b/>
          <w:caps/>
          <w:sz w:val="28"/>
          <w:szCs w:val="28"/>
        </w:rPr>
        <w:lastRenderedPageBreak/>
        <w:t>Литература</w:t>
      </w:r>
    </w:p>
    <w:p w:rsidR="00592265" w:rsidRPr="00592265" w:rsidRDefault="00592265" w:rsidP="00C6048E">
      <w:pPr>
        <w:tabs>
          <w:tab w:val="left" w:pos="993"/>
          <w:tab w:val="left" w:pos="1134"/>
        </w:tabs>
        <w:contextualSpacing/>
        <w:jc w:val="center"/>
        <w:rPr>
          <w:b/>
          <w:sz w:val="28"/>
          <w:szCs w:val="28"/>
        </w:rPr>
      </w:pPr>
    </w:p>
    <w:p w:rsidR="00767479" w:rsidRPr="00592265" w:rsidRDefault="00EF69A8" w:rsidP="00C6048E">
      <w:pPr>
        <w:contextualSpacing/>
        <w:jc w:val="center"/>
        <w:rPr>
          <w:b/>
          <w:sz w:val="28"/>
          <w:szCs w:val="28"/>
        </w:rPr>
      </w:pPr>
      <w:r w:rsidRPr="00592265">
        <w:rPr>
          <w:b/>
          <w:sz w:val="28"/>
          <w:szCs w:val="28"/>
        </w:rPr>
        <w:t>Основная</w:t>
      </w:r>
    </w:p>
    <w:p w:rsidR="00767479" w:rsidRDefault="00291480" w:rsidP="00C6048E">
      <w:pPr>
        <w:tabs>
          <w:tab w:val="left" w:pos="0"/>
        </w:tabs>
        <w:jc w:val="both"/>
        <w:rPr>
          <w:sz w:val="28"/>
          <w:szCs w:val="28"/>
        </w:rPr>
      </w:pPr>
      <w:r w:rsidRPr="00592265">
        <w:rPr>
          <w:b/>
          <w:sz w:val="28"/>
          <w:szCs w:val="28"/>
        </w:rPr>
        <w:t>Ежова, Н.</w:t>
      </w:r>
      <w:r w:rsidR="00EF69A8" w:rsidRPr="00592265">
        <w:rPr>
          <w:b/>
          <w:sz w:val="28"/>
          <w:szCs w:val="28"/>
        </w:rPr>
        <w:t>В.</w:t>
      </w:r>
      <w:r w:rsidR="00EF69A8" w:rsidRPr="00592265">
        <w:rPr>
          <w:sz w:val="28"/>
          <w:szCs w:val="28"/>
        </w:rPr>
        <w:t xml:space="preserve"> </w:t>
      </w:r>
      <w:proofErr w:type="gramStart"/>
      <w:r w:rsidR="00EF69A8" w:rsidRPr="00592265">
        <w:rPr>
          <w:sz w:val="28"/>
          <w:szCs w:val="28"/>
        </w:rPr>
        <w:t>Педиатрия</w:t>
      </w:r>
      <w:r w:rsidR="005D10B0" w:rsidRPr="00592265">
        <w:rPr>
          <w:sz w:val="28"/>
          <w:szCs w:val="28"/>
        </w:rPr>
        <w:t xml:space="preserve"> </w:t>
      </w:r>
      <w:r w:rsidR="00EF69A8" w:rsidRPr="00592265">
        <w:rPr>
          <w:sz w:val="28"/>
          <w:szCs w:val="28"/>
        </w:rPr>
        <w:t>:</w:t>
      </w:r>
      <w:proofErr w:type="gramEnd"/>
      <w:r w:rsidR="00EF69A8" w:rsidRPr="00592265">
        <w:rPr>
          <w:sz w:val="28"/>
          <w:szCs w:val="28"/>
        </w:rPr>
        <w:t xml:space="preserve"> учеб</w:t>
      </w:r>
      <w:r w:rsidR="005D10B0" w:rsidRPr="00592265">
        <w:rPr>
          <w:sz w:val="28"/>
          <w:szCs w:val="28"/>
        </w:rPr>
        <w:t>.</w:t>
      </w:r>
      <w:r w:rsidR="00EF69A8" w:rsidRPr="00592265">
        <w:rPr>
          <w:sz w:val="28"/>
          <w:szCs w:val="28"/>
        </w:rPr>
        <w:t xml:space="preserve"> </w:t>
      </w:r>
      <w:r w:rsidR="00576616" w:rsidRPr="00592265">
        <w:rPr>
          <w:sz w:val="28"/>
          <w:szCs w:val="28"/>
        </w:rPr>
        <w:t xml:space="preserve">/ </w:t>
      </w:r>
      <w:r w:rsidR="005D10B0" w:rsidRPr="00592265">
        <w:rPr>
          <w:sz w:val="28"/>
          <w:szCs w:val="28"/>
        </w:rPr>
        <w:t>Н.В. Ежова, Е</w:t>
      </w:r>
      <w:r w:rsidR="005D10B0">
        <w:rPr>
          <w:sz w:val="28"/>
          <w:szCs w:val="28"/>
        </w:rPr>
        <w:t xml:space="preserve">.М. </w:t>
      </w:r>
      <w:proofErr w:type="spellStart"/>
      <w:r w:rsidR="005D10B0">
        <w:rPr>
          <w:sz w:val="28"/>
          <w:szCs w:val="28"/>
        </w:rPr>
        <w:t>Русакова</w:t>
      </w:r>
      <w:proofErr w:type="spellEnd"/>
      <w:r w:rsidR="005D10B0">
        <w:rPr>
          <w:sz w:val="28"/>
          <w:szCs w:val="28"/>
        </w:rPr>
        <w:t xml:space="preserve">, Г.И. </w:t>
      </w:r>
      <w:proofErr w:type="spellStart"/>
      <w:r w:rsidR="00576616">
        <w:rPr>
          <w:sz w:val="28"/>
          <w:szCs w:val="28"/>
        </w:rPr>
        <w:t>Кащеева</w:t>
      </w:r>
      <w:proofErr w:type="spellEnd"/>
      <w:r w:rsidR="00576616">
        <w:rPr>
          <w:sz w:val="28"/>
          <w:szCs w:val="28"/>
        </w:rPr>
        <w:t xml:space="preserve">. </w:t>
      </w:r>
      <w:proofErr w:type="gramStart"/>
      <w:r w:rsidR="00EF69A8" w:rsidRPr="0072715D">
        <w:rPr>
          <w:sz w:val="28"/>
          <w:szCs w:val="28"/>
        </w:rPr>
        <w:t>Минск</w:t>
      </w:r>
      <w:r w:rsidR="00C6048E">
        <w:rPr>
          <w:sz w:val="28"/>
          <w:szCs w:val="28"/>
        </w:rPr>
        <w:t xml:space="preserve"> </w:t>
      </w:r>
      <w:r w:rsidR="00EF69A8" w:rsidRPr="0072715D">
        <w:rPr>
          <w:sz w:val="28"/>
          <w:szCs w:val="28"/>
        </w:rPr>
        <w:t>:</w:t>
      </w:r>
      <w:proofErr w:type="gramEnd"/>
      <w:r w:rsidR="00EF69A8" w:rsidRPr="0072715D">
        <w:rPr>
          <w:sz w:val="28"/>
          <w:szCs w:val="28"/>
        </w:rPr>
        <w:t xml:space="preserve"> </w:t>
      </w:r>
      <w:proofErr w:type="spellStart"/>
      <w:r w:rsidR="00EF69A8" w:rsidRPr="0072715D">
        <w:rPr>
          <w:sz w:val="28"/>
          <w:szCs w:val="28"/>
        </w:rPr>
        <w:t>Выш</w:t>
      </w:r>
      <w:proofErr w:type="spellEnd"/>
      <w:r w:rsidR="00592265">
        <w:rPr>
          <w:sz w:val="28"/>
          <w:szCs w:val="28"/>
        </w:rPr>
        <w:t>.</w:t>
      </w:r>
      <w:r w:rsidR="00EF69A8" w:rsidRPr="0072715D">
        <w:rPr>
          <w:sz w:val="28"/>
          <w:szCs w:val="28"/>
        </w:rPr>
        <w:t xml:space="preserve"> </w:t>
      </w:r>
      <w:proofErr w:type="spellStart"/>
      <w:r w:rsidR="00EF69A8" w:rsidRPr="0072715D">
        <w:rPr>
          <w:sz w:val="28"/>
          <w:szCs w:val="28"/>
        </w:rPr>
        <w:t>шк</w:t>
      </w:r>
      <w:proofErr w:type="spellEnd"/>
      <w:r w:rsidR="00592265">
        <w:rPr>
          <w:sz w:val="28"/>
          <w:szCs w:val="28"/>
        </w:rPr>
        <w:t>.</w:t>
      </w:r>
      <w:r w:rsidR="00EF69A8" w:rsidRPr="0072715D">
        <w:rPr>
          <w:sz w:val="28"/>
          <w:szCs w:val="28"/>
        </w:rPr>
        <w:t>, 2016. 639 с.</w:t>
      </w:r>
    </w:p>
    <w:p w:rsidR="00767479" w:rsidRDefault="00EF69A8" w:rsidP="00C6048E">
      <w:pPr>
        <w:widowControl w:val="0"/>
        <w:tabs>
          <w:tab w:val="left" w:pos="284"/>
          <w:tab w:val="left" w:pos="1134"/>
        </w:tabs>
        <w:autoSpaceDE w:val="0"/>
        <w:autoSpaceDN w:val="0"/>
        <w:contextualSpacing/>
        <w:jc w:val="both"/>
        <w:rPr>
          <w:sz w:val="28"/>
          <w:szCs w:val="28"/>
        </w:rPr>
      </w:pPr>
      <w:proofErr w:type="spellStart"/>
      <w:r w:rsidRPr="00175B86">
        <w:rPr>
          <w:b/>
          <w:sz w:val="28"/>
          <w:szCs w:val="28"/>
        </w:rPr>
        <w:t>Русакова</w:t>
      </w:r>
      <w:proofErr w:type="spellEnd"/>
      <w:r w:rsidRPr="00175B86">
        <w:rPr>
          <w:b/>
          <w:sz w:val="28"/>
          <w:szCs w:val="28"/>
        </w:rPr>
        <w:t>,</w:t>
      </w:r>
      <w:r w:rsidR="00175B86" w:rsidRPr="00175B86">
        <w:rPr>
          <w:b/>
          <w:sz w:val="28"/>
          <w:szCs w:val="28"/>
        </w:rPr>
        <w:t xml:space="preserve"> </w:t>
      </w:r>
      <w:r w:rsidRPr="00175B86">
        <w:rPr>
          <w:b/>
          <w:sz w:val="28"/>
          <w:szCs w:val="28"/>
        </w:rPr>
        <w:t>Е.М.</w:t>
      </w:r>
      <w:r w:rsidR="00C6048E" w:rsidRPr="00175B86">
        <w:rPr>
          <w:b/>
          <w:sz w:val="28"/>
          <w:szCs w:val="28"/>
        </w:rPr>
        <w:t xml:space="preserve"> </w:t>
      </w:r>
      <w:proofErr w:type="gramStart"/>
      <w:r w:rsidRPr="00175B86">
        <w:rPr>
          <w:sz w:val="28"/>
          <w:szCs w:val="28"/>
        </w:rPr>
        <w:t>Педиатрия</w:t>
      </w:r>
      <w:r w:rsidR="005D10B0">
        <w:rPr>
          <w:sz w:val="28"/>
          <w:szCs w:val="28"/>
        </w:rPr>
        <w:t xml:space="preserve"> </w:t>
      </w:r>
      <w:r w:rsidRPr="00175B86">
        <w:rPr>
          <w:sz w:val="28"/>
          <w:szCs w:val="28"/>
        </w:rPr>
        <w:t>:</w:t>
      </w:r>
      <w:proofErr w:type="gramEnd"/>
      <w:r w:rsidRPr="00175B86">
        <w:rPr>
          <w:sz w:val="28"/>
          <w:szCs w:val="28"/>
        </w:rPr>
        <w:t xml:space="preserve"> учеб</w:t>
      </w:r>
      <w:r w:rsidR="005D10B0">
        <w:rPr>
          <w:sz w:val="28"/>
          <w:szCs w:val="28"/>
        </w:rPr>
        <w:t>.</w:t>
      </w:r>
      <w:r w:rsidRPr="00175B86">
        <w:rPr>
          <w:sz w:val="28"/>
          <w:szCs w:val="28"/>
        </w:rPr>
        <w:t xml:space="preserve"> </w:t>
      </w:r>
      <w:r w:rsidR="00175B86" w:rsidRPr="00175B86">
        <w:rPr>
          <w:sz w:val="28"/>
          <w:szCs w:val="28"/>
        </w:rPr>
        <w:t xml:space="preserve">/ Е.М. </w:t>
      </w:r>
      <w:proofErr w:type="spellStart"/>
      <w:r w:rsidR="00175B86" w:rsidRPr="00175B86">
        <w:rPr>
          <w:sz w:val="28"/>
          <w:szCs w:val="28"/>
        </w:rPr>
        <w:t>Русакова</w:t>
      </w:r>
      <w:proofErr w:type="spellEnd"/>
      <w:r w:rsidR="00175B86" w:rsidRPr="00175B86">
        <w:rPr>
          <w:sz w:val="28"/>
          <w:szCs w:val="28"/>
        </w:rPr>
        <w:t xml:space="preserve">, А.М. </w:t>
      </w:r>
      <w:proofErr w:type="spellStart"/>
      <w:r w:rsidR="00175B86" w:rsidRPr="00175B86">
        <w:rPr>
          <w:sz w:val="28"/>
          <w:szCs w:val="28"/>
        </w:rPr>
        <w:t>Чичко</w:t>
      </w:r>
      <w:proofErr w:type="spellEnd"/>
      <w:r w:rsidR="00175B86" w:rsidRPr="00175B86">
        <w:rPr>
          <w:sz w:val="28"/>
          <w:szCs w:val="28"/>
        </w:rPr>
        <w:t xml:space="preserve">. </w:t>
      </w:r>
      <w:proofErr w:type="gramStart"/>
      <w:r w:rsidRPr="00175B86">
        <w:rPr>
          <w:sz w:val="28"/>
          <w:szCs w:val="28"/>
        </w:rPr>
        <w:t>Минск</w:t>
      </w:r>
      <w:r w:rsidR="00C6048E" w:rsidRPr="00175B86">
        <w:rPr>
          <w:sz w:val="28"/>
          <w:szCs w:val="28"/>
        </w:rPr>
        <w:t xml:space="preserve"> </w:t>
      </w:r>
      <w:r w:rsidRPr="00175B86">
        <w:rPr>
          <w:sz w:val="28"/>
          <w:szCs w:val="28"/>
        </w:rPr>
        <w:t>:</w:t>
      </w:r>
      <w:proofErr w:type="gramEnd"/>
      <w:r w:rsidRPr="00175B86">
        <w:rPr>
          <w:sz w:val="28"/>
          <w:szCs w:val="28"/>
        </w:rPr>
        <w:t xml:space="preserve"> </w:t>
      </w:r>
      <w:proofErr w:type="spellStart"/>
      <w:r w:rsidRPr="00175B86">
        <w:rPr>
          <w:sz w:val="28"/>
          <w:szCs w:val="28"/>
        </w:rPr>
        <w:t>Мисанта</w:t>
      </w:r>
      <w:proofErr w:type="spellEnd"/>
      <w:r w:rsidRPr="00175B86">
        <w:rPr>
          <w:sz w:val="28"/>
          <w:szCs w:val="28"/>
        </w:rPr>
        <w:t>, 2017. 512 с.</w:t>
      </w:r>
    </w:p>
    <w:p w:rsidR="000432B6" w:rsidRPr="00175B86" w:rsidRDefault="000432B6" w:rsidP="00C6048E">
      <w:pPr>
        <w:widowControl w:val="0"/>
        <w:tabs>
          <w:tab w:val="left" w:pos="284"/>
          <w:tab w:val="left" w:pos="1134"/>
        </w:tabs>
        <w:autoSpaceDE w:val="0"/>
        <w:autoSpaceDN w:val="0"/>
        <w:contextualSpacing/>
        <w:jc w:val="both"/>
        <w:rPr>
          <w:sz w:val="28"/>
          <w:szCs w:val="28"/>
        </w:rPr>
      </w:pPr>
    </w:p>
    <w:p w:rsidR="00767479" w:rsidRPr="0072715D" w:rsidRDefault="00EF69A8" w:rsidP="00C6048E">
      <w:pPr>
        <w:tabs>
          <w:tab w:val="left" w:pos="0"/>
        </w:tabs>
        <w:jc w:val="center"/>
        <w:rPr>
          <w:b/>
          <w:bCs/>
          <w:spacing w:val="-2"/>
          <w:sz w:val="28"/>
          <w:szCs w:val="28"/>
        </w:rPr>
      </w:pPr>
      <w:r w:rsidRPr="0072715D">
        <w:rPr>
          <w:b/>
          <w:bCs/>
          <w:spacing w:val="-2"/>
          <w:sz w:val="28"/>
          <w:szCs w:val="28"/>
        </w:rPr>
        <w:t>Дополнительная</w:t>
      </w:r>
    </w:p>
    <w:p w:rsidR="00EA1BE0" w:rsidRPr="00EA1BE0" w:rsidRDefault="00EA1BE0" w:rsidP="00EA1BE0">
      <w:pPr>
        <w:tabs>
          <w:tab w:val="left" w:pos="1134"/>
          <w:tab w:val="left" w:pos="1276"/>
        </w:tabs>
        <w:contextualSpacing/>
        <w:jc w:val="both"/>
        <w:rPr>
          <w:rFonts w:eastAsia="Calibri"/>
          <w:sz w:val="28"/>
          <w:szCs w:val="28"/>
        </w:rPr>
      </w:pPr>
      <w:r w:rsidRPr="00EA1BE0">
        <w:rPr>
          <w:rFonts w:eastAsia="Calibri"/>
          <w:b/>
          <w:sz w:val="28"/>
          <w:szCs w:val="28"/>
        </w:rPr>
        <w:t>Ежова, Н.В.</w:t>
      </w:r>
      <w:r w:rsidRPr="00EA1BE0">
        <w:rPr>
          <w:rFonts w:eastAsia="Calibri"/>
          <w:sz w:val="28"/>
          <w:szCs w:val="28"/>
        </w:rPr>
        <w:t xml:space="preserve"> Педиатрия. </w:t>
      </w:r>
      <w:proofErr w:type="spellStart"/>
      <w:r w:rsidRPr="00EA1BE0">
        <w:rPr>
          <w:rFonts w:eastAsia="Calibri"/>
          <w:sz w:val="28"/>
          <w:szCs w:val="28"/>
        </w:rPr>
        <w:t>Разноуровневые</w:t>
      </w:r>
      <w:proofErr w:type="spellEnd"/>
      <w:r w:rsidRPr="00EA1BE0">
        <w:rPr>
          <w:rFonts w:eastAsia="Calibri"/>
          <w:sz w:val="28"/>
          <w:szCs w:val="28"/>
        </w:rPr>
        <w:t xml:space="preserve"> задания: практикум / Н.В. Ежова, А.Э. Королева. </w:t>
      </w:r>
      <w:proofErr w:type="gramStart"/>
      <w:r w:rsidRPr="00EA1BE0">
        <w:rPr>
          <w:rFonts w:eastAsia="Calibri"/>
          <w:sz w:val="28"/>
          <w:szCs w:val="28"/>
        </w:rPr>
        <w:t>Минск :</w:t>
      </w:r>
      <w:proofErr w:type="gramEnd"/>
      <w:r w:rsidRPr="00EA1BE0">
        <w:rPr>
          <w:rFonts w:eastAsia="Calibri"/>
          <w:sz w:val="28"/>
          <w:szCs w:val="28"/>
        </w:rPr>
        <w:t xml:space="preserve"> </w:t>
      </w:r>
      <w:proofErr w:type="spellStart"/>
      <w:r w:rsidRPr="00EA1BE0">
        <w:rPr>
          <w:rFonts w:eastAsia="Calibri"/>
          <w:sz w:val="28"/>
          <w:szCs w:val="28"/>
        </w:rPr>
        <w:t>Вышэйшая</w:t>
      </w:r>
      <w:proofErr w:type="spellEnd"/>
      <w:r w:rsidRPr="00EA1BE0">
        <w:rPr>
          <w:rFonts w:eastAsia="Calibri"/>
          <w:sz w:val="28"/>
          <w:szCs w:val="28"/>
        </w:rPr>
        <w:t xml:space="preserve"> школа, 2008. 672 с.</w:t>
      </w:r>
    </w:p>
    <w:p w:rsidR="008B1F6F" w:rsidRPr="0072715D" w:rsidRDefault="008B1F6F" w:rsidP="008B1F6F">
      <w:pPr>
        <w:tabs>
          <w:tab w:val="left" w:pos="0"/>
        </w:tabs>
        <w:jc w:val="both"/>
        <w:rPr>
          <w:sz w:val="28"/>
          <w:szCs w:val="28"/>
        </w:rPr>
      </w:pPr>
      <w:r w:rsidRPr="00592265">
        <w:rPr>
          <w:b/>
          <w:sz w:val="28"/>
          <w:szCs w:val="28"/>
        </w:rPr>
        <w:t>Ежова, Н.В.</w:t>
      </w:r>
      <w:r w:rsidRPr="00592265">
        <w:rPr>
          <w:sz w:val="28"/>
          <w:szCs w:val="28"/>
        </w:rPr>
        <w:t xml:space="preserve"> Педиатрия. Доклиническая </w:t>
      </w:r>
      <w:proofErr w:type="gramStart"/>
      <w:r w:rsidRPr="00592265">
        <w:rPr>
          <w:sz w:val="28"/>
          <w:szCs w:val="28"/>
        </w:rPr>
        <w:t>практика :</w:t>
      </w:r>
      <w:proofErr w:type="gramEnd"/>
      <w:r w:rsidRPr="00592265">
        <w:rPr>
          <w:sz w:val="28"/>
          <w:szCs w:val="28"/>
        </w:rPr>
        <w:t xml:space="preserve"> учеб. пособие / Н.В. Ежова, Е.М. </w:t>
      </w:r>
      <w:proofErr w:type="spellStart"/>
      <w:r w:rsidRPr="00592265">
        <w:rPr>
          <w:sz w:val="28"/>
          <w:szCs w:val="28"/>
        </w:rPr>
        <w:t>Русакова</w:t>
      </w:r>
      <w:proofErr w:type="spellEnd"/>
      <w:r w:rsidRPr="00592265">
        <w:rPr>
          <w:sz w:val="28"/>
          <w:szCs w:val="28"/>
        </w:rPr>
        <w:t xml:space="preserve">, С.Н. </w:t>
      </w:r>
      <w:proofErr w:type="spellStart"/>
      <w:r w:rsidRPr="00592265">
        <w:rPr>
          <w:sz w:val="28"/>
          <w:szCs w:val="28"/>
        </w:rPr>
        <w:t>Ровина</w:t>
      </w:r>
      <w:proofErr w:type="spellEnd"/>
      <w:r w:rsidRPr="00592265">
        <w:rPr>
          <w:sz w:val="28"/>
          <w:szCs w:val="28"/>
        </w:rPr>
        <w:t xml:space="preserve">. </w:t>
      </w:r>
      <w:proofErr w:type="gramStart"/>
      <w:r w:rsidRPr="00592265">
        <w:rPr>
          <w:sz w:val="28"/>
          <w:szCs w:val="28"/>
        </w:rPr>
        <w:t>Минск :</w:t>
      </w:r>
      <w:proofErr w:type="gramEnd"/>
      <w:r w:rsidRPr="00592265">
        <w:rPr>
          <w:sz w:val="28"/>
          <w:szCs w:val="28"/>
        </w:rPr>
        <w:t xml:space="preserve"> Книжный дом, 2004. 416 с.</w:t>
      </w:r>
    </w:p>
    <w:p w:rsidR="005D10B0" w:rsidRDefault="005D10B0" w:rsidP="005D10B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proofErr w:type="spellStart"/>
      <w:r w:rsidRPr="0072715D">
        <w:rPr>
          <w:b/>
          <w:sz w:val="28"/>
          <w:szCs w:val="28"/>
        </w:rPr>
        <w:t>Енгибарьянц</w:t>
      </w:r>
      <w:proofErr w:type="spellEnd"/>
      <w:r w:rsidRPr="0072715D">
        <w:rPr>
          <w:b/>
          <w:sz w:val="28"/>
          <w:szCs w:val="28"/>
        </w:rPr>
        <w:t xml:space="preserve">, </w:t>
      </w:r>
      <w:r>
        <w:rPr>
          <w:b/>
          <w:spacing w:val="-3"/>
          <w:sz w:val="28"/>
          <w:szCs w:val="28"/>
        </w:rPr>
        <w:t>Г.</w:t>
      </w:r>
      <w:r w:rsidRPr="0072715D">
        <w:rPr>
          <w:b/>
          <w:spacing w:val="-3"/>
          <w:sz w:val="28"/>
          <w:szCs w:val="28"/>
        </w:rPr>
        <w:t>В.</w:t>
      </w:r>
      <w:r>
        <w:rPr>
          <w:b/>
          <w:spacing w:val="-3"/>
          <w:sz w:val="28"/>
          <w:szCs w:val="28"/>
        </w:rPr>
        <w:t xml:space="preserve"> </w:t>
      </w:r>
      <w:r w:rsidRPr="0072715D">
        <w:rPr>
          <w:spacing w:val="-3"/>
          <w:sz w:val="28"/>
          <w:szCs w:val="28"/>
        </w:rPr>
        <w:t>Педиатрия с детскими инфекциями. Практикум</w:t>
      </w:r>
      <w:r>
        <w:rPr>
          <w:spacing w:val="-3"/>
          <w:sz w:val="28"/>
          <w:szCs w:val="28"/>
        </w:rPr>
        <w:t xml:space="preserve"> / Г.В. </w:t>
      </w:r>
      <w:proofErr w:type="spellStart"/>
      <w:r>
        <w:rPr>
          <w:spacing w:val="-3"/>
          <w:sz w:val="28"/>
          <w:szCs w:val="28"/>
        </w:rPr>
        <w:t>Енгибарьянц</w:t>
      </w:r>
      <w:proofErr w:type="spellEnd"/>
      <w:r w:rsidRPr="0072715D">
        <w:rPr>
          <w:spacing w:val="-3"/>
          <w:sz w:val="28"/>
          <w:szCs w:val="28"/>
        </w:rPr>
        <w:t>.</w:t>
      </w:r>
      <w:r w:rsidRPr="0072715D">
        <w:rPr>
          <w:sz w:val="28"/>
          <w:szCs w:val="28"/>
        </w:rPr>
        <w:t xml:space="preserve"> Ростов н/</w:t>
      </w:r>
      <w:proofErr w:type="gramStart"/>
      <w:r w:rsidRPr="0072715D">
        <w:rPr>
          <w:sz w:val="28"/>
          <w:szCs w:val="28"/>
        </w:rPr>
        <w:t>Д.</w:t>
      </w:r>
      <w:r>
        <w:rPr>
          <w:sz w:val="28"/>
          <w:szCs w:val="28"/>
        </w:rPr>
        <w:t xml:space="preserve"> </w:t>
      </w:r>
      <w:r w:rsidRPr="0072715D">
        <w:rPr>
          <w:sz w:val="28"/>
          <w:szCs w:val="28"/>
        </w:rPr>
        <w:t>:</w:t>
      </w:r>
      <w:proofErr w:type="gramEnd"/>
      <w:r w:rsidRPr="0072715D">
        <w:rPr>
          <w:sz w:val="28"/>
          <w:szCs w:val="28"/>
        </w:rPr>
        <w:t xml:space="preserve"> Феникс, 2012. </w:t>
      </w:r>
      <w:r w:rsidRPr="0072715D">
        <w:rPr>
          <w:sz w:val="28"/>
          <w:szCs w:val="28"/>
          <w:shd w:val="clear" w:color="auto" w:fill="FFFFFF"/>
        </w:rPr>
        <w:t>383 с.</w:t>
      </w:r>
    </w:p>
    <w:p w:rsidR="00EA1BE0" w:rsidRDefault="00EA1BE0" w:rsidP="00EA1BE0">
      <w:pPr>
        <w:widowControl w:val="0"/>
        <w:tabs>
          <w:tab w:val="left" w:pos="284"/>
          <w:tab w:val="left" w:pos="1134"/>
        </w:tabs>
        <w:autoSpaceDE w:val="0"/>
        <w:autoSpaceDN w:val="0"/>
        <w:contextualSpacing/>
        <w:jc w:val="both"/>
        <w:rPr>
          <w:sz w:val="28"/>
          <w:szCs w:val="28"/>
        </w:rPr>
      </w:pPr>
      <w:bookmarkStart w:id="2" w:name="_GoBack"/>
      <w:bookmarkEnd w:id="2"/>
      <w:proofErr w:type="spellStart"/>
      <w:r>
        <w:rPr>
          <w:b/>
          <w:sz w:val="28"/>
          <w:szCs w:val="28"/>
        </w:rPr>
        <w:t>Русакова</w:t>
      </w:r>
      <w:proofErr w:type="spellEnd"/>
      <w:r>
        <w:rPr>
          <w:b/>
          <w:sz w:val="28"/>
          <w:szCs w:val="28"/>
        </w:rPr>
        <w:t>, Е.М.</w:t>
      </w:r>
      <w:r>
        <w:rPr>
          <w:sz w:val="28"/>
          <w:szCs w:val="28"/>
        </w:rPr>
        <w:t xml:space="preserve"> Теоретические основы и алгоритмы медицинских манипуляций в педиатрии / Е.М. </w:t>
      </w:r>
      <w:proofErr w:type="spellStart"/>
      <w:r>
        <w:rPr>
          <w:sz w:val="28"/>
          <w:szCs w:val="28"/>
        </w:rPr>
        <w:t>Русакова</w:t>
      </w:r>
      <w:proofErr w:type="spellEnd"/>
      <w:r>
        <w:rPr>
          <w:sz w:val="28"/>
          <w:szCs w:val="28"/>
        </w:rPr>
        <w:t>, Н.С. Пар</w:t>
      </w:r>
      <w:r>
        <w:rPr>
          <w:sz w:val="28"/>
          <w:szCs w:val="28"/>
        </w:rPr>
        <w:t xml:space="preserve">амонова, Н.В. </w:t>
      </w:r>
      <w:proofErr w:type="spellStart"/>
      <w:r>
        <w:rPr>
          <w:sz w:val="28"/>
          <w:szCs w:val="28"/>
        </w:rPr>
        <w:t>Добрицкая</w:t>
      </w:r>
      <w:proofErr w:type="spellEnd"/>
      <w:r>
        <w:rPr>
          <w:sz w:val="28"/>
          <w:szCs w:val="28"/>
        </w:rPr>
        <w:t xml:space="preserve"> и др. Минск</w:t>
      </w:r>
      <w:proofErr w:type="gramStart"/>
      <w:r>
        <w:rPr>
          <w:sz w:val="28"/>
          <w:szCs w:val="28"/>
        </w:rPr>
        <w:t>. :</w:t>
      </w:r>
      <w:proofErr w:type="gramEnd"/>
      <w:r>
        <w:rPr>
          <w:sz w:val="28"/>
          <w:szCs w:val="28"/>
        </w:rPr>
        <w:t xml:space="preserve"> Издательство «Альфа-книга», 2024. 336 с.</w:t>
      </w:r>
    </w:p>
    <w:p w:rsidR="00EA1BE0" w:rsidRPr="00EA1BE0" w:rsidRDefault="00EA1BE0" w:rsidP="00EA1BE0">
      <w:pPr>
        <w:tabs>
          <w:tab w:val="left" w:pos="1134"/>
          <w:tab w:val="left" w:pos="1276"/>
        </w:tabs>
        <w:contextualSpacing/>
        <w:jc w:val="both"/>
        <w:rPr>
          <w:rFonts w:eastAsia="Calibri"/>
          <w:sz w:val="28"/>
          <w:szCs w:val="28"/>
        </w:rPr>
      </w:pPr>
      <w:proofErr w:type="spellStart"/>
      <w:r w:rsidRPr="00EA1BE0">
        <w:rPr>
          <w:rFonts w:eastAsia="Calibri"/>
          <w:b/>
          <w:sz w:val="28"/>
          <w:szCs w:val="28"/>
        </w:rPr>
        <w:t>Чичко</w:t>
      </w:r>
      <w:proofErr w:type="spellEnd"/>
      <w:r w:rsidRPr="00EA1BE0">
        <w:rPr>
          <w:rFonts w:eastAsia="Calibri"/>
          <w:b/>
          <w:sz w:val="28"/>
          <w:szCs w:val="28"/>
        </w:rPr>
        <w:t>, А.М.,</w:t>
      </w:r>
      <w:r w:rsidRPr="00EA1BE0">
        <w:rPr>
          <w:rFonts w:eastAsia="Calibri"/>
          <w:sz w:val="28"/>
          <w:szCs w:val="28"/>
        </w:rPr>
        <w:t xml:space="preserve"> </w:t>
      </w:r>
      <w:proofErr w:type="spellStart"/>
      <w:r w:rsidRPr="00EA1BE0">
        <w:rPr>
          <w:rFonts w:eastAsia="Calibri"/>
          <w:sz w:val="28"/>
          <w:szCs w:val="28"/>
        </w:rPr>
        <w:t>Чичко</w:t>
      </w:r>
      <w:proofErr w:type="spellEnd"/>
      <w:r w:rsidRPr="00EA1BE0">
        <w:rPr>
          <w:rFonts w:eastAsia="Calibri"/>
          <w:sz w:val="28"/>
          <w:szCs w:val="28"/>
        </w:rPr>
        <w:t xml:space="preserve">, М.В. Детские болезни: учебное пособие/ </w:t>
      </w:r>
      <w:proofErr w:type="spellStart"/>
      <w:r w:rsidRPr="00EA1BE0">
        <w:rPr>
          <w:rFonts w:eastAsia="Calibri"/>
          <w:sz w:val="28"/>
          <w:szCs w:val="28"/>
        </w:rPr>
        <w:t>А.М.Чичко</w:t>
      </w:r>
      <w:proofErr w:type="spellEnd"/>
      <w:r w:rsidRPr="00EA1BE0">
        <w:rPr>
          <w:rFonts w:eastAsia="Calibri"/>
          <w:sz w:val="28"/>
          <w:szCs w:val="28"/>
        </w:rPr>
        <w:t xml:space="preserve"> [и др.]; под ред. А. М. </w:t>
      </w:r>
      <w:proofErr w:type="spellStart"/>
      <w:r w:rsidRPr="00EA1BE0">
        <w:rPr>
          <w:rFonts w:eastAsia="Calibri"/>
          <w:sz w:val="28"/>
          <w:szCs w:val="28"/>
        </w:rPr>
        <w:t>Чичко</w:t>
      </w:r>
      <w:proofErr w:type="spellEnd"/>
      <w:r w:rsidRPr="00EA1BE0">
        <w:rPr>
          <w:rFonts w:eastAsia="Calibri"/>
          <w:sz w:val="28"/>
          <w:szCs w:val="28"/>
        </w:rPr>
        <w:t>, М. В. </w:t>
      </w:r>
      <w:proofErr w:type="spellStart"/>
      <w:r w:rsidRPr="00EA1BE0">
        <w:rPr>
          <w:rFonts w:eastAsia="Calibri"/>
          <w:sz w:val="28"/>
          <w:szCs w:val="28"/>
        </w:rPr>
        <w:t>Чичко</w:t>
      </w:r>
      <w:proofErr w:type="spellEnd"/>
      <w:r w:rsidRPr="00EA1BE0">
        <w:rPr>
          <w:rFonts w:eastAsia="Calibri"/>
          <w:sz w:val="28"/>
          <w:szCs w:val="28"/>
        </w:rPr>
        <w:t xml:space="preserve">. </w:t>
      </w:r>
      <w:proofErr w:type="gramStart"/>
      <w:r w:rsidRPr="00EA1BE0">
        <w:rPr>
          <w:rFonts w:eastAsia="Calibri"/>
          <w:sz w:val="28"/>
          <w:szCs w:val="28"/>
        </w:rPr>
        <w:t>Минск :</w:t>
      </w:r>
      <w:proofErr w:type="gramEnd"/>
      <w:r w:rsidRPr="00EA1BE0">
        <w:rPr>
          <w:rFonts w:eastAsia="Calibri"/>
          <w:sz w:val="28"/>
          <w:szCs w:val="28"/>
        </w:rPr>
        <w:t xml:space="preserve"> </w:t>
      </w:r>
      <w:proofErr w:type="spellStart"/>
      <w:r w:rsidRPr="00EA1BE0">
        <w:rPr>
          <w:rFonts w:eastAsia="Calibri"/>
          <w:sz w:val="28"/>
          <w:szCs w:val="28"/>
        </w:rPr>
        <w:t>Фауинформ</w:t>
      </w:r>
      <w:proofErr w:type="spellEnd"/>
      <w:r w:rsidRPr="00EA1BE0">
        <w:rPr>
          <w:rFonts w:eastAsia="Calibri"/>
          <w:sz w:val="28"/>
          <w:szCs w:val="28"/>
        </w:rPr>
        <w:t>, 2013. 892 с.</w:t>
      </w:r>
    </w:p>
    <w:p w:rsidR="00136579" w:rsidRPr="00136579" w:rsidRDefault="00136579" w:rsidP="00136579">
      <w:pPr>
        <w:pStyle w:val="aff"/>
        <w:widowControl w:val="0"/>
        <w:tabs>
          <w:tab w:val="left" w:pos="113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be-BY"/>
        </w:rPr>
      </w:pPr>
      <w:r w:rsidRPr="00136579">
        <w:rPr>
          <w:rFonts w:ascii="Times New Roman" w:hAnsi="Times New Roman"/>
          <w:b/>
          <w:sz w:val="28"/>
          <w:szCs w:val="28"/>
        </w:rPr>
        <w:t xml:space="preserve">О </w:t>
      </w:r>
      <w:proofErr w:type="gramStart"/>
      <w:r w:rsidRPr="00136579">
        <w:rPr>
          <w:rFonts w:ascii="Times New Roman" w:hAnsi="Times New Roman"/>
          <w:b/>
          <w:sz w:val="28"/>
          <w:szCs w:val="28"/>
        </w:rPr>
        <w:t>здравоохранении</w:t>
      </w:r>
      <w:r w:rsidRPr="0013657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36579">
        <w:rPr>
          <w:rFonts w:ascii="Times New Roman" w:hAnsi="Times New Roman"/>
          <w:sz w:val="28"/>
          <w:szCs w:val="28"/>
        </w:rPr>
        <w:t xml:space="preserve"> Закон Респ</w:t>
      </w:r>
      <w:r w:rsidR="00344785">
        <w:rPr>
          <w:rFonts w:ascii="Times New Roman" w:hAnsi="Times New Roman"/>
          <w:sz w:val="28"/>
          <w:szCs w:val="28"/>
        </w:rPr>
        <w:t>ублики</w:t>
      </w:r>
      <w:r w:rsidRPr="00136579">
        <w:rPr>
          <w:rFonts w:ascii="Times New Roman" w:hAnsi="Times New Roman"/>
          <w:sz w:val="28"/>
          <w:szCs w:val="28"/>
        </w:rPr>
        <w:t xml:space="preserve"> Беларусь от 18</w:t>
      </w:r>
      <w:r w:rsidR="000432B6">
        <w:rPr>
          <w:rFonts w:ascii="Times New Roman" w:hAnsi="Times New Roman"/>
          <w:sz w:val="28"/>
          <w:szCs w:val="28"/>
        </w:rPr>
        <w:t xml:space="preserve"> июня </w:t>
      </w:r>
      <w:r w:rsidRPr="00136579">
        <w:rPr>
          <w:rFonts w:ascii="Times New Roman" w:hAnsi="Times New Roman"/>
          <w:sz w:val="28"/>
          <w:szCs w:val="28"/>
        </w:rPr>
        <w:t xml:space="preserve">1993 </w:t>
      </w:r>
      <w:r w:rsidR="000432B6">
        <w:rPr>
          <w:rFonts w:ascii="Times New Roman" w:hAnsi="Times New Roman"/>
          <w:sz w:val="28"/>
          <w:szCs w:val="28"/>
        </w:rPr>
        <w:t xml:space="preserve">г. </w:t>
      </w:r>
      <w:r w:rsidRPr="00136579">
        <w:rPr>
          <w:rFonts w:ascii="Times New Roman" w:hAnsi="Times New Roman"/>
          <w:sz w:val="28"/>
          <w:szCs w:val="28"/>
        </w:rPr>
        <w:t>№</w:t>
      </w:r>
      <w:r w:rsidR="00344785">
        <w:rPr>
          <w:rFonts w:ascii="Times New Roman" w:hAnsi="Times New Roman"/>
          <w:sz w:val="28"/>
          <w:szCs w:val="28"/>
        </w:rPr>
        <w:t> </w:t>
      </w:r>
      <w:r w:rsidRPr="00136579">
        <w:rPr>
          <w:rFonts w:ascii="Times New Roman" w:hAnsi="Times New Roman"/>
          <w:sz w:val="28"/>
          <w:szCs w:val="28"/>
        </w:rPr>
        <w:t>2435-ХII</w:t>
      </w:r>
      <w:r w:rsidR="00344785">
        <w:rPr>
          <w:rFonts w:ascii="Times New Roman" w:hAnsi="Times New Roman"/>
          <w:sz w:val="28"/>
          <w:szCs w:val="28"/>
        </w:rPr>
        <w:t xml:space="preserve"> </w:t>
      </w:r>
      <w:r w:rsidRPr="00136579">
        <w:rPr>
          <w:rFonts w:ascii="Times New Roman" w:hAnsi="Times New Roman"/>
          <w:sz w:val="28"/>
          <w:szCs w:val="28"/>
        </w:rPr>
        <w:t xml:space="preserve">: с изм. и </w:t>
      </w:r>
      <w:proofErr w:type="spellStart"/>
      <w:r w:rsidRPr="00136579">
        <w:rPr>
          <w:rFonts w:ascii="Times New Roman" w:hAnsi="Times New Roman"/>
          <w:sz w:val="28"/>
          <w:szCs w:val="28"/>
        </w:rPr>
        <w:t>доп</w:t>
      </w:r>
      <w:proofErr w:type="spellEnd"/>
      <w:r w:rsidRPr="00136579">
        <w:rPr>
          <w:rFonts w:ascii="Times New Roman" w:hAnsi="Times New Roman"/>
          <w:sz w:val="28"/>
          <w:szCs w:val="28"/>
          <w:lang w:val="be-BY"/>
        </w:rPr>
        <w:t>.</w:t>
      </w:r>
    </w:p>
    <w:p w:rsidR="00767479" w:rsidRPr="00136579" w:rsidRDefault="00EF69A8" w:rsidP="00C6048E">
      <w:pPr>
        <w:pStyle w:val="aff"/>
        <w:widowControl w:val="0"/>
        <w:tabs>
          <w:tab w:val="left" w:pos="113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36579">
        <w:rPr>
          <w:rFonts w:ascii="Times New Roman" w:hAnsi="Times New Roman"/>
          <w:b/>
          <w:sz w:val="28"/>
          <w:szCs w:val="28"/>
        </w:rPr>
        <w:t>О санитарно-эпидемиологическом</w:t>
      </w:r>
      <w:r w:rsidRPr="00136579">
        <w:rPr>
          <w:rFonts w:ascii="Times New Roman" w:hAnsi="Times New Roman"/>
          <w:sz w:val="28"/>
          <w:szCs w:val="28"/>
        </w:rPr>
        <w:t xml:space="preserve"> благополучии </w:t>
      </w:r>
      <w:proofErr w:type="gramStart"/>
      <w:r w:rsidRPr="00136579">
        <w:rPr>
          <w:rFonts w:ascii="Times New Roman" w:hAnsi="Times New Roman"/>
          <w:sz w:val="28"/>
          <w:szCs w:val="28"/>
        </w:rPr>
        <w:t>населения</w:t>
      </w:r>
      <w:r w:rsidR="00C6048E" w:rsidRPr="00136579">
        <w:rPr>
          <w:rFonts w:ascii="Times New Roman" w:hAnsi="Times New Roman"/>
          <w:sz w:val="28"/>
          <w:szCs w:val="28"/>
        </w:rPr>
        <w:t xml:space="preserve"> </w:t>
      </w:r>
      <w:r w:rsidRPr="00136579">
        <w:rPr>
          <w:rFonts w:ascii="Times New Roman" w:hAnsi="Times New Roman"/>
          <w:sz w:val="28"/>
          <w:szCs w:val="28"/>
        </w:rPr>
        <w:t>:</w:t>
      </w:r>
      <w:proofErr w:type="gramEnd"/>
      <w:r w:rsidRPr="00136579">
        <w:rPr>
          <w:rFonts w:ascii="Times New Roman" w:hAnsi="Times New Roman"/>
          <w:sz w:val="28"/>
          <w:szCs w:val="28"/>
        </w:rPr>
        <w:t xml:space="preserve"> Закон Респ</w:t>
      </w:r>
      <w:r w:rsidR="004C1F42">
        <w:rPr>
          <w:rFonts w:ascii="Times New Roman" w:hAnsi="Times New Roman"/>
          <w:sz w:val="28"/>
          <w:szCs w:val="28"/>
        </w:rPr>
        <w:t>ублики</w:t>
      </w:r>
      <w:r w:rsidRPr="00136579">
        <w:rPr>
          <w:rFonts w:ascii="Times New Roman" w:hAnsi="Times New Roman"/>
          <w:sz w:val="28"/>
          <w:szCs w:val="28"/>
        </w:rPr>
        <w:t xml:space="preserve"> Беларусь</w:t>
      </w:r>
      <w:r w:rsidR="00C6048E" w:rsidRPr="00136579">
        <w:rPr>
          <w:rFonts w:ascii="Times New Roman" w:hAnsi="Times New Roman"/>
          <w:sz w:val="28"/>
          <w:szCs w:val="28"/>
        </w:rPr>
        <w:t xml:space="preserve"> от</w:t>
      </w:r>
      <w:r w:rsidRPr="00136579">
        <w:rPr>
          <w:rFonts w:ascii="Times New Roman" w:hAnsi="Times New Roman"/>
          <w:sz w:val="28"/>
          <w:szCs w:val="28"/>
        </w:rPr>
        <w:t xml:space="preserve"> 7</w:t>
      </w:r>
      <w:r w:rsidR="000432B6">
        <w:rPr>
          <w:rFonts w:ascii="Times New Roman" w:hAnsi="Times New Roman"/>
          <w:sz w:val="28"/>
          <w:szCs w:val="28"/>
        </w:rPr>
        <w:t xml:space="preserve"> января </w:t>
      </w:r>
      <w:r w:rsidRPr="00136579">
        <w:rPr>
          <w:rFonts w:ascii="Times New Roman" w:hAnsi="Times New Roman"/>
          <w:sz w:val="28"/>
          <w:szCs w:val="28"/>
        </w:rPr>
        <w:t xml:space="preserve">2012 </w:t>
      </w:r>
      <w:r w:rsidR="000432B6">
        <w:rPr>
          <w:rFonts w:ascii="Times New Roman" w:hAnsi="Times New Roman"/>
          <w:sz w:val="28"/>
          <w:szCs w:val="28"/>
        </w:rPr>
        <w:t xml:space="preserve">г. </w:t>
      </w:r>
      <w:r w:rsidRPr="00136579">
        <w:rPr>
          <w:rFonts w:ascii="Times New Roman" w:hAnsi="Times New Roman"/>
          <w:sz w:val="28"/>
          <w:szCs w:val="28"/>
        </w:rPr>
        <w:t>№ 340-3</w:t>
      </w:r>
      <w:r w:rsidR="00262128" w:rsidRPr="00136579">
        <w:rPr>
          <w:rFonts w:ascii="Times New Roman" w:hAnsi="Times New Roman"/>
          <w:sz w:val="28"/>
          <w:szCs w:val="28"/>
        </w:rPr>
        <w:t xml:space="preserve"> : с изм. и доп</w:t>
      </w:r>
      <w:r w:rsidRPr="00136579">
        <w:rPr>
          <w:rFonts w:ascii="Times New Roman" w:hAnsi="Times New Roman"/>
          <w:sz w:val="28"/>
          <w:szCs w:val="28"/>
        </w:rPr>
        <w:t>.</w:t>
      </w:r>
    </w:p>
    <w:p w:rsidR="00767479" w:rsidRPr="00136579" w:rsidRDefault="00EF69A8" w:rsidP="00C6048E">
      <w:pPr>
        <w:pStyle w:val="aff"/>
        <w:widowControl w:val="0"/>
        <w:tabs>
          <w:tab w:val="left" w:pos="113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36579">
        <w:rPr>
          <w:rFonts w:ascii="Times New Roman" w:hAnsi="Times New Roman"/>
          <w:b/>
          <w:sz w:val="28"/>
          <w:szCs w:val="28"/>
        </w:rPr>
        <w:t>О демографической безопасности</w:t>
      </w:r>
      <w:r w:rsidRPr="00136579">
        <w:rPr>
          <w:rFonts w:ascii="Times New Roman" w:hAnsi="Times New Roman"/>
          <w:sz w:val="28"/>
          <w:szCs w:val="28"/>
        </w:rPr>
        <w:t xml:space="preserve"> Республики </w:t>
      </w:r>
      <w:proofErr w:type="gramStart"/>
      <w:r w:rsidRPr="00136579">
        <w:rPr>
          <w:rFonts w:ascii="Times New Roman" w:hAnsi="Times New Roman"/>
          <w:sz w:val="28"/>
          <w:szCs w:val="28"/>
        </w:rPr>
        <w:t>Беларусь</w:t>
      </w:r>
      <w:r w:rsidR="00C6048E" w:rsidRPr="00136579">
        <w:rPr>
          <w:rFonts w:ascii="Times New Roman" w:hAnsi="Times New Roman"/>
          <w:sz w:val="28"/>
          <w:szCs w:val="28"/>
        </w:rPr>
        <w:t xml:space="preserve"> </w:t>
      </w:r>
      <w:r w:rsidRPr="00136579">
        <w:rPr>
          <w:rFonts w:ascii="Times New Roman" w:hAnsi="Times New Roman"/>
          <w:sz w:val="28"/>
          <w:szCs w:val="28"/>
        </w:rPr>
        <w:t>:</w:t>
      </w:r>
      <w:proofErr w:type="gramEnd"/>
      <w:r w:rsidRPr="00136579">
        <w:rPr>
          <w:rFonts w:ascii="Times New Roman" w:hAnsi="Times New Roman"/>
          <w:sz w:val="28"/>
          <w:szCs w:val="28"/>
        </w:rPr>
        <w:t xml:space="preserve"> Закон Респ</w:t>
      </w:r>
      <w:r w:rsidR="004C1F42">
        <w:rPr>
          <w:rFonts w:ascii="Times New Roman" w:hAnsi="Times New Roman"/>
          <w:sz w:val="28"/>
          <w:szCs w:val="28"/>
        </w:rPr>
        <w:t>ублики</w:t>
      </w:r>
      <w:r w:rsidRPr="00136579">
        <w:rPr>
          <w:rFonts w:ascii="Times New Roman" w:hAnsi="Times New Roman"/>
          <w:sz w:val="28"/>
          <w:szCs w:val="28"/>
        </w:rPr>
        <w:t xml:space="preserve"> Беларусь</w:t>
      </w:r>
      <w:r w:rsidR="00C6048E" w:rsidRPr="00136579">
        <w:rPr>
          <w:rFonts w:ascii="Times New Roman" w:hAnsi="Times New Roman"/>
          <w:sz w:val="28"/>
          <w:szCs w:val="28"/>
        </w:rPr>
        <w:t xml:space="preserve"> от</w:t>
      </w:r>
      <w:r w:rsidRPr="00136579">
        <w:rPr>
          <w:rFonts w:ascii="Times New Roman" w:hAnsi="Times New Roman"/>
          <w:sz w:val="28"/>
          <w:szCs w:val="28"/>
        </w:rPr>
        <w:t xml:space="preserve"> 4</w:t>
      </w:r>
      <w:r w:rsidR="000432B6">
        <w:rPr>
          <w:rFonts w:ascii="Times New Roman" w:hAnsi="Times New Roman"/>
          <w:sz w:val="28"/>
          <w:szCs w:val="28"/>
        </w:rPr>
        <w:t xml:space="preserve"> января </w:t>
      </w:r>
      <w:r w:rsidRPr="00136579">
        <w:rPr>
          <w:rFonts w:ascii="Times New Roman" w:hAnsi="Times New Roman"/>
          <w:sz w:val="28"/>
          <w:szCs w:val="28"/>
        </w:rPr>
        <w:t>2002 № 80-3</w:t>
      </w:r>
      <w:r w:rsidR="006F6222" w:rsidRPr="00136579">
        <w:rPr>
          <w:rFonts w:ascii="Times New Roman" w:hAnsi="Times New Roman"/>
          <w:sz w:val="28"/>
          <w:szCs w:val="28"/>
        </w:rPr>
        <w:t xml:space="preserve"> : с изм. и доп</w:t>
      </w:r>
      <w:r w:rsidRPr="00136579">
        <w:rPr>
          <w:rFonts w:ascii="Times New Roman" w:hAnsi="Times New Roman"/>
          <w:sz w:val="28"/>
          <w:szCs w:val="28"/>
        </w:rPr>
        <w:t>.</w:t>
      </w:r>
    </w:p>
    <w:p w:rsidR="00767479" w:rsidRPr="00136579" w:rsidRDefault="00EF69A8" w:rsidP="00C6048E">
      <w:pPr>
        <w:pStyle w:val="aff"/>
        <w:widowControl w:val="0"/>
        <w:tabs>
          <w:tab w:val="left" w:pos="113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36579">
        <w:rPr>
          <w:rFonts w:ascii="Times New Roman" w:hAnsi="Times New Roman"/>
          <w:b/>
          <w:sz w:val="28"/>
          <w:szCs w:val="28"/>
        </w:rPr>
        <w:t xml:space="preserve">О правах </w:t>
      </w:r>
      <w:proofErr w:type="gramStart"/>
      <w:r w:rsidRPr="00136579">
        <w:rPr>
          <w:rFonts w:ascii="Times New Roman" w:hAnsi="Times New Roman"/>
          <w:sz w:val="28"/>
          <w:szCs w:val="28"/>
        </w:rPr>
        <w:t>ребенка</w:t>
      </w:r>
      <w:r w:rsidR="00EF6BC0" w:rsidRPr="00136579">
        <w:rPr>
          <w:rFonts w:ascii="Times New Roman" w:hAnsi="Times New Roman"/>
          <w:sz w:val="28"/>
          <w:szCs w:val="28"/>
        </w:rPr>
        <w:t xml:space="preserve"> </w:t>
      </w:r>
      <w:r w:rsidRPr="00136579">
        <w:rPr>
          <w:rFonts w:ascii="Times New Roman" w:hAnsi="Times New Roman"/>
          <w:sz w:val="28"/>
          <w:szCs w:val="28"/>
        </w:rPr>
        <w:t>:</w:t>
      </w:r>
      <w:proofErr w:type="gramEnd"/>
      <w:r w:rsidRPr="00136579">
        <w:rPr>
          <w:rFonts w:ascii="Times New Roman" w:hAnsi="Times New Roman"/>
          <w:sz w:val="28"/>
          <w:szCs w:val="28"/>
        </w:rPr>
        <w:t xml:space="preserve"> Закон Респ</w:t>
      </w:r>
      <w:r w:rsidR="004C1F42">
        <w:rPr>
          <w:rFonts w:ascii="Times New Roman" w:hAnsi="Times New Roman"/>
          <w:sz w:val="28"/>
          <w:szCs w:val="28"/>
        </w:rPr>
        <w:t>ублики</w:t>
      </w:r>
      <w:r w:rsidRPr="00136579">
        <w:rPr>
          <w:rFonts w:ascii="Times New Roman" w:hAnsi="Times New Roman"/>
          <w:sz w:val="28"/>
          <w:szCs w:val="28"/>
        </w:rPr>
        <w:t xml:space="preserve"> Беларусь</w:t>
      </w:r>
      <w:r w:rsidR="00EF6BC0" w:rsidRPr="00136579">
        <w:rPr>
          <w:rFonts w:ascii="Times New Roman" w:hAnsi="Times New Roman"/>
          <w:sz w:val="28"/>
          <w:szCs w:val="28"/>
        </w:rPr>
        <w:t xml:space="preserve"> от </w:t>
      </w:r>
      <w:r w:rsidRPr="00136579">
        <w:rPr>
          <w:rFonts w:ascii="Times New Roman" w:hAnsi="Times New Roman"/>
          <w:sz w:val="28"/>
          <w:szCs w:val="28"/>
        </w:rPr>
        <w:t>19</w:t>
      </w:r>
      <w:r w:rsidR="000432B6">
        <w:rPr>
          <w:rFonts w:ascii="Times New Roman" w:hAnsi="Times New Roman"/>
          <w:sz w:val="28"/>
          <w:szCs w:val="28"/>
        </w:rPr>
        <w:t xml:space="preserve"> ноября </w:t>
      </w:r>
      <w:r w:rsidRPr="00136579">
        <w:rPr>
          <w:rFonts w:ascii="Times New Roman" w:hAnsi="Times New Roman"/>
          <w:sz w:val="28"/>
          <w:szCs w:val="28"/>
        </w:rPr>
        <w:t xml:space="preserve">1993 </w:t>
      </w:r>
      <w:r w:rsidR="000432B6">
        <w:rPr>
          <w:rFonts w:ascii="Times New Roman" w:hAnsi="Times New Roman"/>
          <w:sz w:val="28"/>
          <w:szCs w:val="28"/>
        </w:rPr>
        <w:t xml:space="preserve">г. </w:t>
      </w:r>
      <w:r w:rsidRPr="00136579">
        <w:rPr>
          <w:rFonts w:ascii="Times New Roman" w:hAnsi="Times New Roman"/>
          <w:sz w:val="28"/>
          <w:szCs w:val="28"/>
        </w:rPr>
        <w:t>№</w:t>
      </w:r>
      <w:r w:rsidR="00F612E5">
        <w:rPr>
          <w:rFonts w:ascii="Times New Roman" w:hAnsi="Times New Roman"/>
          <w:sz w:val="28"/>
          <w:szCs w:val="28"/>
        </w:rPr>
        <w:t> </w:t>
      </w:r>
      <w:r w:rsidRPr="00136579">
        <w:rPr>
          <w:rFonts w:ascii="Times New Roman" w:hAnsi="Times New Roman"/>
          <w:sz w:val="28"/>
          <w:szCs w:val="28"/>
        </w:rPr>
        <w:t>2570-ХII</w:t>
      </w:r>
      <w:r w:rsidR="006F6222" w:rsidRPr="00136579">
        <w:rPr>
          <w:rFonts w:ascii="Times New Roman" w:hAnsi="Times New Roman"/>
          <w:sz w:val="28"/>
          <w:szCs w:val="28"/>
        </w:rPr>
        <w:t xml:space="preserve"> : с изм. и доп.</w:t>
      </w:r>
    </w:p>
    <w:p w:rsidR="00767479" w:rsidRPr="009F3C9C" w:rsidRDefault="00EF69A8" w:rsidP="00C6048E">
      <w:pPr>
        <w:pStyle w:val="aff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F3C9C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6F6222" w:rsidRPr="009F3C9C">
        <w:rPr>
          <w:rFonts w:ascii="Times New Roman" w:hAnsi="Times New Roman"/>
          <w:sz w:val="28"/>
          <w:szCs w:val="28"/>
        </w:rPr>
        <w:t>С</w:t>
      </w:r>
      <w:r w:rsidRPr="009F3C9C">
        <w:rPr>
          <w:rFonts w:ascii="Times New Roman" w:hAnsi="Times New Roman"/>
          <w:sz w:val="28"/>
          <w:szCs w:val="28"/>
        </w:rPr>
        <w:t>анитарных норм и правил «Санитарно-эпидемиологические требования к организациям, оказывающим медицинскую помощь, в том числе к организации и проведению санитарно-противоэпидемических мероприятий по профилактике инфекционных заболеваний в этих организациях</w:t>
      </w:r>
      <w:proofErr w:type="gramStart"/>
      <w:r w:rsidRPr="009F3C9C">
        <w:rPr>
          <w:rFonts w:ascii="Times New Roman" w:hAnsi="Times New Roman"/>
          <w:sz w:val="28"/>
          <w:szCs w:val="28"/>
        </w:rPr>
        <w:t>» :</w:t>
      </w:r>
      <w:proofErr w:type="gramEnd"/>
      <w:r w:rsidRPr="009F3C9C">
        <w:rPr>
          <w:rFonts w:ascii="Times New Roman" w:hAnsi="Times New Roman"/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F3C9C">
        <w:rPr>
          <w:rFonts w:ascii="Times New Roman" w:hAnsi="Times New Roman"/>
          <w:sz w:val="28"/>
          <w:szCs w:val="28"/>
        </w:rPr>
        <w:t>Респ</w:t>
      </w:r>
      <w:proofErr w:type="spellEnd"/>
      <w:r w:rsidR="005D10B0">
        <w:rPr>
          <w:rFonts w:ascii="Times New Roman" w:hAnsi="Times New Roman"/>
          <w:sz w:val="28"/>
          <w:szCs w:val="28"/>
        </w:rPr>
        <w:t>.</w:t>
      </w:r>
      <w:r w:rsidRPr="009F3C9C">
        <w:rPr>
          <w:rFonts w:ascii="Times New Roman" w:hAnsi="Times New Roman"/>
          <w:sz w:val="28"/>
          <w:szCs w:val="28"/>
        </w:rPr>
        <w:t xml:space="preserve"> Беларусь</w:t>
      </w:r>
      <w:r w:rsidR="001455DE" w:rsidRPr="009F3C9C">
        <w:rPr>
          <w:rFonts w:ascii="Times New Roman" w:hAnsi="Times New Roman"/>
          <w:sz w:val="28"/>
          <w:szCs w:val="28"/>
        </w:rPr>
        <w:t xml:space="preserve"> от</w:t>
      </w:r>
      <w:r w:rsidR="00433C8B" w:rsidRPr="009F3C9C">
        <w:rPr>
          <w:rFonts w:ascii="Times New Roman" w:hAnsi="Times New Roman"/>
          <w:sz w:val="28"/>
          <w:szCs w:val="28"/>
        </w:rPr>
        <w:t xml:space="preserve"> </w:t>
      </w:r>
      <w:r w:rsidR="001455DE" w:rsidRPr="009F3C9C">
        <w:rPr>
          <w:rFonts w:ascii="Times New Roman" w:hAnsi="Times New Roman"/>
          <w:sz w:val="28"/>
          <w:szCs w:val="28"/>
        </w:rPr>
        <w:t>05.07.2017 № 73.</w:t>
      </w:r>
    </w:p>
    <w:p w:rsidR="00767479" w:rsidRPr="009F3C9C" w:rsidRDefault="00EF69A8" w:rsidP="00C6048E">
      <w:pPr>
        <w:pStyle w:val="aff"/>
        <w:widowControl w:val="0"/>
        <w:tabs>
          <w:tab w:val="left" w:pos="0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3C9C">
        <w:rPr>
          <w:rFonts w:ascii="Times New Roman" w:hAnsi="Times New Roman"/>
          <w:b/>
          <w:color w:val="000000" w:themeColor="text1"/>
          <w:sz w:val="28"/>
          <w:szCs w:val="28"/>
        </w:rPr>
        <w:t>Об утверждении</w:t>
      </w:r>
      <w:r w:rsidRPr="009F3C9C">
        <w:rPr>
          <w:rFonts w:ascii="Times New Roman" w:hAnsi="Times New Roman"/>
          <w:color w:val="000000" w:themeColor="text1"/>
          <w:sz w:val="28"/>
          <w:szCs w:val="28"/>
        </w:rPr>
        <w:t xml:space="preserve"> клинического протокола «Оказание медицинской помощи в неонатологии</w:t>
      </w:r>
      <w:proofErr w:type="gramStart"/>
      <w:r w:rsidRPr="009F3C9C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9F3C9C" w:rsidRPr="009F3C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F3C9C">
        <w:rPr>
          <w:rFonts w:ascii="Times New Roman" w:hAnsi="Times New Roman"/>
          <w:color w:val="000000" w:themeColor="text1"/>
          <w:sz w:val="28"/>
          <w:szCs w:val="28"/>
        </w:rPr>
        <w:t>:</w:t>
      </w:r>
      <w:proofErr w:type="gramEnd"/>
      <w:r w:rsidRPr="009F3C9C">
        <w:rPr>
          <w:rFonts w:ascii="Times New Roman" w:hAnsi="Times New Roman"/>
          <w:color w:val="000000" w:themeColor="text1"/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F3C9C">
        <w:rPr>
          <w:rFonts w:ascii="Times New Roman" w:hAnsi="Times New Roman"/>
          <w:color w:val="000000" w:themeColor="text1"/>
          <w:sz w:val="28"/>
          <w:szCs w:val="28"/>
        </w:rPr>
        <w:t>Респ</w:t>
      </w:r>
      <w:proofErr w:type="spellEnd"/>
      <w:r w:rsidR="005D10B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9F3C9C">
        <w:rPr>
          <w:rFonts w:ascii="Times New Roman" w:hAnsi="Times New Roman"/>
          <w:color w:val="000000" w:themeColor="text1"/>
          <w:sz w:val="28"/>
          <w:szCs w:val="28"/>
        </w:rPr>
        <w:t xml:space="preserve"> Беларусь</w:t>
      </w:r>
      <w:r w:rsidR="009F3C9C" w:rsidRPr="009F3C9C">
        <w:rPr>
          <w:rFonts w:ascii="Times New Roman" w:hAnsi="Times New Roman"/>
          <w:color w:val="000000" w:themeColor="text1"/>
          <w:sz w:val="28"/>
          <w:szCs w:val="28"/>
        </w:rPr>
        <w:t xml:space="preserve"> от</w:t>
      </w:r>
      <w:r w:rsidRPr="009F3C9C">
        <w:rPr>
          <w:rFonts w:ascii="Times New Roman" w:hAnsi="Times New Roman"/>
          <w:color w:val="000000" w:themeColor="text1"/>
          <w:sz w:val="28"/>
          <w:szCs w:val="28"/>
        </w:rPr>
        <w:t xml:space="preserve"> 18.04.2022 № </w:t>
      </w:r>
      <w:proofErr w:type="gramStart"/>
      <w:r w:rsidRPr="009F3C9C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="009F3C9C" w:rsidRPr="009F3C9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F3C9C" w:rsidRPr="00385A06">
        <w:rPr>
          <w:rFonts w:ascii="Times New Roman" w:hAnsi="Times New Roman"/>
          <w:sz w:val="28"/>
          <w:szCs w:val="28"/>
        </w:rPr>
        <w:t>:</w:t>
      </w:r>
      <w:proofErr w:type="gramEnd"/>
      <w:r w:rsidR="009F3C9C" w:rsidRPr="00385A06">
        <w:rPr>
          <w:rFonts w:ascii="Times New Roman" w:hAnsi="Times New Roman"/>
          <w:sz w:val="28"/>
          <w:szCs w:val="28"/>
        </w:rPr>
        <w:t xml:space="preserve"> с изм. и доп.</w:t>
      </w:r>
    </w:p>
    <w:p w:rsidR="00136579" w:rsidRPr="00265E27" w:rsidRDefault="00136579" w:rsidP="00136579">
      <w:pPr>
        <w:pStyle w:val="13"/>
        <w:tabs>
          <w:tab w:val="left" w:pos="284"/>
          <w:tab w:val="left" w:pos="1134"/>
        </w:tabs>
        <w:ind w:left="0"/>
        <w:jc w:val="both"/>
        <w:rPr>
          <w:sz w:val="28"/>
          <w:szCs w:val="28"/>
        </w:rPr>
      </w:pPr>
      <w:r w:rsidRPr="00136579">
        <w:rPr>
          <w:b/>
          <w:sz w:val="28"/>
          <w:szCs w:val="28"/>
        </w:rPr>
        <w:t>О диспансеризации</w:t>
      </w:r>
      <w:r w:rsidRPr="00265E27">
        <w:rPr>
          <w:sz w:val="28"/>
          <w:szCs w:val="28"/>
        </w:rPr>
        <w:t xml:space="preserve"> детского </w:t>
      </w:r>
      <w:proofErr w:type="gramStart"/>
      <w:r w:rsidRPr="00265E27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 w:rsidRPr="00265E27">
        <w:rPr>
          <w:sz w:val="28"/>
          <w:szCs w:val="28"/>
        </w:rPr>
        <w:t>:</w:t>
      </w:r>
      <w:proofErr w:type="gramEnd"/>
      <w:r w:rsidRPr="00265E27">
        <w:rPr>
          <w:sz w:val="28"/>
          <w:szCs w:val="28"/>
        </w:rPr>
        <w:t xml:space="preserve"> постановление </w:t>
      </w:r>
      <w:r w:rsidRPr="00265E27">
        <w:rPr>
          <w:bCs/>
          <w:sz w:val="28"/>
          <w:szCs w:val="28"/>
          <w:shd w:val="clear" w:color="auto" w:fill="FFFFFF"/>
        </w:rPr>
        <w:t xml:space="preserve">Министерства здравоохранения </w:t>
      </w:r>
      <w:proofErr w:type="spellStart"/>
      <w:r w:rsidRPr="00265E27"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</w:t>
      </w:r>
      <w:r w:rsidRPr="00265E27">
        <w:rPr>
          <w:sz w:val="28"/>
          <w:szCs w:val="28"/>
        </w:rPr>
        <w:t xml:space="preserve"> Беларусь</w:t>
      </w:r>
      <w:r>
        <w:rPr>
          <w:sz w:val="28"/>
          <w:szCs w:val="28"/>
        </w:rPr>
        <w:t xml:space="preserve"> от</w:t>
      </w:r>
      <w:r w:rsidRPr="00265E27">
        <w:rPr>
          <w:sz w:val="28"/>
          <w:szCs w:val="28"/>
        </w:rPr>
        <w:t xml:space="preserve"> 16.12.2024 №</w:t>
      </w:r>
      <w:r>
        <w:rPr>
          <w:sz w:val="28"/>
          <w:szCs w:val="28"/>
        </w:rPr>
        <w:t xml:space="preserve"> </w:t>
      </w:r>
      <w:r w:rsidRPr="00265E27">
        <w:rPr>
          <w:sz w:val="28"/>
          <w:szCs w:val="28"/>
        </w:rPr>
        <w:t>174</w:t>
      </w:r>
      <w:r>
        <w:rPr>
          <w:sz w:val="28"/>
          <w:szCs w:val="28"/>
        </w:rPr>
        <w:t>.</w:t>
      </w:r>
    </w:p>
    <w:p w:rsidR="00136579" w:rsidRPr="009F3C9C" w:rsidRDefault="00136579" w:rsidP="00136579">
      <w:pPr>
        <w:pStyle w:val="110"/>
        <w:tabs>
          <w:tab w:val="left" w:pos="284"/>
          <w:tab w:val="left" w:pos="1134"/>
        </w:tabs>
        <w:ind w:left="0"/>
        <w:jc w:val="both"/>
        <w:rPr>
          <w:sz w:val="28"/>
          <w:szCs w:val="28"/>
        </w:rPr>
      </w:pPr>
      <w:r w:rsidRPr="009F3C9C">
        <w:rPr>
          <w:b/>
          <w:sz w:val="28"/>
          <w:szCs w:val="28"/>
        </w:rPr>
        <w:t>Об утверждении</w:t>
      </w:r>
      <w:r w:rsidRPr="009F3C9C">
        <w:rPr>
          <w:sz w:val="28"/>
          <w:szCs w:val="28"/>
        </w:rPr>
        <w:t xml:space="preserve"> Санитарных норм и правил «Санитарно-эпидемиологические требования к транспортировке, хранению и </w:t>
      </w:r>
      <w:r w:rsidRPr="009F3C9C">
        <w:rPr>
          <w:sz w:val="28"/>
          <w:szCs w:val="28"/>
        </w:rPr>
        <w:lastRenderedPageBreak/>
        <w:t>использованию иммунобиологических лекарственных средств, проведению профилактических прививок, выявлению, регистрации и расследованию побочных реакций после профилактических прививок</w:t>
      </w:r>
      <w:proofErr w:type="gramStart"/>
      <w:r w:rsidRPr="009F3C9C">
        <w:rPr>
          <w:sz w:val="28"/>
          <w:szCs w:val="28"/>
        </w:rPr>
        <w:t>» :</w:t>
      </w:r>
      <w:proofErr w:type="gramEnd"/>
      <w:r w:rsidRPr="009F3C9C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F3C9C"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</w:t>
      </w:r>
      <w:r w:rsidRPr="009F3C9C">
        <w:rPr>
          <w:sz w:val="28"/>
          <w:szCs w:val="28"/>
        </w:rPr>
        <w:t xml:space="preserve"> Беларусь от 02.12.2013 № 114.</w:t>
      </w:r>
    </w:p>
    <w:p w:rsidR="00162CAD" w:rsidRDefault="00162CAD" w:rsidP="00162CAD">
      <w:pPr>
        <w:pStyle w:val="110"/>
        <w:tabs>
          <w:tab w:val="left" w:pos="0"/>
          <w:tab w:val="left" w:pos="142"/>
          <w:tab w:val="left" w:pos="284"/>
        </w:tabs>
        <w:ind w:left="0"/>
        <w:jc w:val="both"/>
        <w:rPr>
          <w:sz w:val="28"/>
          <w:szCs w:val="28"/>
        </w:rPr>
      </w:pPr>
      <w:r w:rsidRPr="009F3C9C">
        <w:rPr>
          <w:b/>
          <w:sz w:val="28"/>
          <w:szCs w:val="28"/>
        </w:rPr>
        <w:t>О профилактических</w:t>
      </w:r>
      <w:r w:rsidRPr="009F3C9C">
        <w:rPr>
          <w:sz w:val="28"/>
          <w:szCs w:val="28"/>
        </w:rPr>
        <w:t xml:space="preserve"> </w:t>
      </w:r>
      <w:proofErr w:type="gramStart"/>
      <w:r w:rsidRPr="009F3C9C">
        <w:rPr>
          <w:sz w:val="28"/>
          <w:szCs w:val="28"/>
        </w:rPr>
        <w:t>прививках :</w:t>
      </w:r>
      <w:proofErr w:type="gramEnd"/>
      <w:r w:rsidRPr="009F3C9C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F3C9C"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</w:t>
      </w:r>
      <w:r w:rsidRPr="009F3C9C">
        <w:rPr>
          <w:sz w:val="28"/>
          <w:szCs w:val="28"/>
        </w:rPr>
        <w:t xml:space="preserve"> Беларусь от 17.05.2018 № </w:t>
      </w:r>
      <w:proofErr w:type="gramStart"/>
      <w:r w:rsidRPr="009F3C9C">
        <w:rPr>
          <w:sz w:val="28"/>
          <w:szCs w:val="28"/>
        </w:rPr>
        <w:t>42 :</w:t>
      </w:r>
      <w:proofErr w:type="gramEnd"/>
      <w:r w:rsidRPr="009F3C9C">
        <w:rPr>
          <w:sz w:val="28"/>
          <w:szCs w:val="28"/>
        </w:rPr>
        <w:t xml:space="preserve"> с изм. и доп.</w:t>
      </w:r>
    </w:p>
    <w:p w:rsidR="00F612E5" w:rsidRPr="009F3C9C" w:rsidRDefault="00F612E5" w:rsidP="00F612E5">
      <w:pPr>
        <w:pStyle w:val="110"/>
        <w:tabs>
          <w:tab w:val="left" w:pos="142"/>
          <w:tab w:val="left" w:pos="284"/>
          <w:tab w:val="left" w:pos="1134"/>
        </w:tabs>
        <w:ind w:left="0"/>
        <w:jc w:val="both"/>
        <w:rPr>
          <w:sz w:val="28"/>
          <w:szCs w:val="28"/>
        </w:rPr>
      </w:pPr>
      <w:r w:rsidRPr="009F3C9C">
        <w:rPr>
          <w:b/>
          <w:sz w:val="28"/>
          <w:szCs w:val="28"/>
        </w:rPr>
        <w:t>Об утверждении</w:t>
      </w:r>
      <w:r w:rsidRPr="009F3C9C">
        <w:rPr>
          <w:sz w:val="28"/>
          <w:szCs w:val="28"/>
        </w:rPr>
        <w:t xml:space="preserve"> Санитарных норм и правил «Требования к организации и проведению санитарно-противоэпидемических мероприятий, направленных на предотвращение заноса, возникновения и распространения гриппа и инфекции </w:t>
      </w:r>
      <w:r w:rsidRPr="009F3C9C">
        <w:rPr>
          <w:sz w:val="28"/>
          <w:szCs w:val="28"/>
          <w:lang w:val="en-US"/>
        </w:rPr>
        <w:t>COVID</w:t>
      </w:r>
      <w:r w:rsidRPr="009F3C9C">
        <w:rPr>
          <w:sz w:val="28"/>
          <w:szCs w:val="28"/>
        </w:rPr>
        <w:t>-19</w:t>
      </w:r>
      <w:proofErr w:type="gramStart"/>
      <w:r w:rsidRPr="009F3C9C">
        <w:rPr>
          <w:sz w:val="28"/>
          <w:szCs w:val="28"/>
        </w:rPr>
        <w:t>» :</w:t>
      </w:r>
      <w:proofErr w:type="gramEnd"/>
      <w:r w:rsidRPr="009F3C9C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F3C9C"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</w:t>
      </w:r>
      <w:r w:rsidRPr="009F3C9C">
        <w:rPr>
          <w:sz w:val="28"/>
          <w:szCs w:val="28"/>
        </w:rPr>
        <w:t xml:space="preserve"> Беларусь от 29.12.2012 № </w:t>
      </w:r>
      <w:proofErr w:type="gramStart"/>
      <w:r w:rsidRPr="009F3C9C">
        <w:rPr>
          <w:sz w:val="28"/>
          <w:szCs w:val="28"/>
        </w:rPr>
        <w:t>217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с изм. и доп.</w:t>
      </w:r>
    </w:p>
    <w:p w:rsidR="00F612E5" w:rsidRDefault="00F612E5" w:rsidP="00F612E5">
      <w:pPr>
        <w:pStyle w:val="af6"/>
        <w:jc w:val="both"/>
        <w:rPr>
          <w:szCs w:val="28"/>
        </w:rPr>
      </w:pPr>
      <w:r w:rsidRPr="00162CAD">
        <w:rPr>
          <w:b/>
          <w:szCs w:val="28"/>
        </w:rPr>
        <w:t>Об утверждении</w:t>
      </w:r>
      <w:r w:rsidRPr="00162CAD">
        <w:rPr>
          <w:szCs w:val="28"/>
        </w:rPr>
        <w:t xml:space="preserve"> клинического протокола «Оказание экстренной и неотложной медицинской помощи пациентам детского возраста</w:t>
      </w:r>
      <w:proofErr w:type="gramStart"/>
      <w:r w:rsidRPr="00162CAD">
        <w:rPr>
          <w:szCs w:val="28"/>
        </w:rPr>
        <w:t>» :</w:t>
      </w:r>
      <w:proofErr w:type="gramEnd"/>
      <w:r w:rsidRPr="00162CAD">
        <w:rPr>
          <w:szCs w:val="28"/>
        </w:rPr>
        <w:t xml:space="preserve"> постановление Министерства здравоохранения </w:t>
      </w:r>
      <w:proofErr w:type="spellStart"/>
      <w:r w:rsidRPr="00162CAD">
        <w:rPr>
          <w:szCs w:val="28"/>
        </w:rPr>
        <w:t>Респ</w:t>
      </w:r>
      <w:proofErr w:type="spellEnd"/>
      <w:r w:rsidRPr="00162CAD">
        <w:rPr>
          <w:szCs w:val="28"/>
        </w:rPr>
        <w:t xml:space="preserve">. Беларусь от 17.08.2023 № </w:t>
      </w:r>
      <w:proofErr w:type="gramStart"/>
      <w:r w:rsidRPr="00162CAD">
        <w:rPr>
          <w:szCs w:val="28"/>
        </w:rPr>
        <w:t>118 :</w:t>
      </w:r>
      <w:proofErr w:type="gramEnd"/>
      <w:r w:rsidRPr="00162CAD">
        <w:rPr>
          <w:szCs w:val="28"/>
        </w:rPr>
        <w:t xml:space="preserve"> с изм. и доп.</w:t>
      </w:r>
    </w:p>
    <w:p w:rsidR="00F612E5" w:rsidRDefault="00F612E5" w:rsidP="00F612E5">
      <w:pPr>
        <w:tabs>
          <w:tab w:val="left" w:pos="284"/>
          <w:tab w:val="left" w:pos="993"/>
          <w:tab w:val="left" w:pos="1134"/>
          <w:tab w:val="left" w:pos="1276"/>
        </w:tabs>
        <w:contextualSpacing/>
        <w:jc w:val="both"/>
        <w:rPr>
          <w:sz w:val="28"/>
          <w:szCs w:val="28"/>
        </w:rPr>
      </w:pPr>
      <w:r w:rsidRPr="00162CAD">
        <w:rPr>
          <w:b/>
          <w:sz w:val="28"/>
          <w:szCs w:val="28"/>
        </w:rPr>
        <w:t>Об утверждении</w:t>
      </w:r>
      <w:r w:rsidRPr="00265E27">
        <w:rPr>
          <w:sz w:val="28"/>
          <w:szCs w:val="28"/>
        </w:rPr>
        <w:t xml:space="preserve"> Санитарных норм и правил «Требования к порядку выявления, организации и проведения</w:t>
      </w:r>
      <w:r>
        <w:rPr>
          <w:sz w:val="28"/>
          <w:szCs w:val="28"/>
        </w:rPr>
        <w:t xml:space="preserve"> </w:t>
      </w:r>
      <w:r w:rsidRPr="00265E27">
        <w:rPr>
          <w:sz w:val="28"/>
          <w:szCs w:val="28"/>
        </w:rPr>
        <w:t>санитарно-противоэпидемических мероприятий, направленных на предотвращения возникновения и распространения парентеральных вирусных гепатитов и ВИЧ-инфекции</w:t>
      </w:r>
      <w:proofErr w:type="gramStart"/>
      <w:r w:rsidRPr="00265E2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65E27">
        <w:rPr>
          <w:sz w:val="28"/>
          <w:szCs w:val="28"/>
        </w:rPr>
        <w:t>:</w:t>
      </w:r>
      <w:proofErr w:type="gramEnd"/>
      <w:r w:rsidRPr="00265E27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265E27"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</w:t>
      </w:r>
      <w:r w:rsidRPr="00265E27">
        <w:rPr>
          <w:sz w:val="28"/>
          <w:szCs w:val="28"/>
        </w:rPr>
        <w:t xml:space="preserve"> Беларусь</w:t>
      </w:r>
      <w:r>
        <w:rPr>
          <w:sz w:val="28"/>
          <w:szCs w:val="28"/>
        </w:rPr>
        <w:t xml:space="preserve"> от 01.03.2024 № </w:t>
      </w:r>
      <w:r w:rsidRPr="00265E27">
        <w:rPr>
          <w:sz w:val="28"/>
          <w:szCs w:val="28"/>
        </w:rPr>
        <w:t>41</w:t>
      </w:r>
      <w:r>
        <w:rPr>
          <w:sz w:val="28"/>
          <w:szCs w:val="28"/>
        </w:rPr>
        <w:t>.</w:t>
      </w:r>
    </w:p>
    <w:p w:rsidR="00F612E5" w:rsidRPr="00265E27" w:rsidRDefault="00F612E5" w:rsidP="00F612E5">
      <w:pPr>
        <w:widowControl w:val="0"/>
        <w:tabs>
          <w:tab w:val="left" w:pos="34"/>
          <w:tab w:val="left" w:pos="284"/>
          <w:tab w:val="left" w:pos="321"/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  <w:r w:rsidRPr="00714827">
        <w:rPr>
          <w:b/>
          <w:bCs/>
          <w:sz w:val="28"/>
          <w:szCs w:val="28"/>
          <w:shd w:val="clear" w:color="auto" w:fill="FFFFFF"/>
        </w:rPr>
        <w:t>Об утверждении</w:t>
      </w:r>
      <w:r w:rsidRPr="00265E27">
        <w:rPr>
          <w:bCs/>
          <w:sz w:val="28"/>
          <w:szCs w:val="28"/>
          <w:shd w:val="clear" w:color="auto" w:fill="FFFFFF"/>
        </w:rPr>
        <w:t xml:space="preserve"> инструкции «О порядке обращения с медицинскими отходами</w:t>
      </w:r>
      <w:proofErr w:type="gramStart"/>
      <w:r w:rsidRPr="00265E27">
        <w:rPr>
          <w:bCs/>
          <w:sz w:val="28"/>
          <w:szCs w:val="28"/>
          <w:shd w:val="clear" w:color="auto" w:fill="FFFFFF"/>
        </w:rPr>
        <w:t>»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265E27">
        <w:rPr>
          <w:bCs/>
          <w:sz w:val="28"/>
          <w:szCs w:val="28"/>
          <w:shd w:val="clear" w:color="auto" w:fill="FFFFFF"/>
        </w:rPr>
        <w:t>:</w:t>
      </w:r>
      <w:proofErr w:type="gramEnd"/>
      <w:r w:rsidRPr="00265E27">
        <w:rPr>
          <w:bCs/>
          <w:sz w:val="28"/>
          <w:szCs w:val="28"/>
          <w:shd w:val="clear" w:color="auto" w:fill="FFFFFF"/>
        </w:rPr>
        <w:t xml:space="preserve"> </w:t>
      </w:r>
      <w:r w:rsidRPr="00265E27">
        <w:rPr>
          <w:sz w:val="28"/>
          <w:szCs w:val="28"/>
        </w:rPr>
        <w:t xml:space="preserve">постановление </w:t>
      </w:r>
      <w:r w:rsidRPr="00265E27">
        <w:rPr>
          <w:bCs/>
          <w:sz w:val="28"/>
          <w:szCs w:val="28"/>
          <w:shd w:val="clear" w:color="auto" w:fill="FFFFFF"/>
        </w:rPr>
        <w:t xml:space="preserve">Министерства здравоохранения </w:t>
      </w:r>
      <w:proofErr w:type="spellStart"/>
      <w:r w:rsidRPr="00265E27"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</w:t>
      </w:r>
      <w:r w:rsidRPr="00265E27">
        <w:rPr>
          <w:sz w:val="28"/>
          <w:szCs w:val="28"/>
        </w:rPr>
        <w:t xml:space="preserve"> Беларусь и Министерства природных ресурсов и охраны окружающей среды </w:t>
      </w:r>
      <w:proofErr w:type="spellStart"/>
      <w:r w:rsidRPr="00265E27"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</w:t>
      </w:r>
      <w:r w:rsidRPr="00265E27">
        <w:rPr>
          <w:sz w:val="28"/>
          <w:szCs w:val="28"/>
        </w:rPr>
        <w:t xml:space="preserve"> Беларусь</w:t>
      </w:r>
      <w:r>
        <w:rPr>
          <w:sz w:val="28"/>
          <w:szCs w:val="28"/>
        </w:rPr>
        <w:t xml:space="preserve"> от</w:t>
      </w:r>
      <w:r w:rsidRPr="00265E27">
        <w:rPr>
          <w:sz w:val="28"/>
          <w:szCs w:val="28"/>
        </w:rPr>
        <w:t xml:space="preserve"> 02.09.2024 №137/44</w:t>
      </w:r>
      <w:r>
        <w:rPr>
          <w:sz w:val="28"/>
          <w:szCs w:val="28"/>
        </w:rPr>
        <w:t>.</w:t>
      </w:r>
    </w:p>
    <w:p w:rsidR="00F612E5" w:rsidRPr="009F3C9C" w:rsidRDefault="00F612E5" w:rsidP="00F612E5">
      <w:pPr>
        <w:widowControl w:val="0"/>
        <w:tabs>
          <w:tab w:val="left" w:pos="34"/>
          <w:tab w:val="left" w:pos="284"/>
          <w:tab w:val="left" w:pos="321"/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  <w:r w:rsidRPr="009F3C9C">
        <w:rPr>
          <w:b/>
          <w:bCs/>
          <w:sz w:val="28"/>
          <w:szCs w:val="28"/>
          <w:shd w:val="clear" w:color="auto" w:fill="FFFFFF"/>
        </w:rPr>
        <w:t>Об утверждении</w:t>
      </w:r>
      <w:r w:rsidRPr="009F3C9C">
        <w:rPr>
          <w:bCs/>
          <w:sz w:val="28"/>
          <w:szCs w:val="28"/>
          <w:shd w:val="clear" w:color="auto" w:fill="FFFFFF"/>
        </w:rPr>
        <w:t xml:space="preserve"> Санитарных норм и правил «Требования к порядку организации и проведения санитарно-противоэпидемических мероприятий, направленных на предотвращение заноса, возникновения и распространения острых кишечных инфекций</w:t>
      </w:r>
      <w:proofErr w:type="gramStart"/>
      <w:r w:rsidRPr="009F3C9C">
        <w:rPr>
          <w:bCs/>
          <w:sz w:val="28"/>
          <w:szCs w:val="28"/>
          <w:shd w:val="clear" w:color="auto" w:fill="FFFFFF"/>
        </w:rPr>
        <w:t>» :</w:t>
      </w:r>
      <w:proofErr w:type="gramEnd"/>
      <w:r w:rsidRPr="009F3C9C">
        <w:rPr>
          <w:bCs/>
          <w:sz w:val="28"/>
          <w:szCs w:val="28"/>
          <w:shd w:val="clear" w:color="auto" w:fill="FFFFFF"/>
        </w:rPr>
        <w:t xml:space="preserve"> постановление Министерства здравоохранения </w:t>
      </w:r>
      <w:proofErr w:type="spellStart"/>
      <w:r w:rsidRPr="009F3C9C">
        <w:rPr>
          <w:bCs/>
          <w:sz w:val="28"/>
          <w:szCs w:val="28"/>
          <w:shd w:val="clear" w:color="auto" w:fill="FFFFFF"/>
        </w:rPr>
        <w:t>Респ</w:t>
      </w:r>
      <w:proofErr w:type="spellEnd"/>
      <w:r>
        <w:rPr>
          <w:bCs/>
          <w:sz w:val="28"/>
          <w:szCs w:val="28"/>
          <w:shd w:val="clear" w:color="auto" w:fill="FFFFFF"/>
        </w:rPr>
        <w:t>.</w:t>
      </w:r>
      <w:r w:rsidRPr="009F3C9C">
        <w:rPr>
          <w:bCs/>
          <w:sz w:val="28"/>
          <w:szCs w:val="28"/>
          <w:shd w:val="clear" w:color="auto" w:fill="FFFFFF"/>
        </w:rPr>
        <w:t xml:space="preserve"> Беларусь от 25.01.2023 № 14.</w:t>
      </w:r>
    </w:p>
    <w:p w:rsidR="00F612E5" w:rsidRDefault="00F612E5" w:rsidP="00F612E5">
      <w:pPr>
        <w:tabs>
          <w:tab w:val="left" w:pos="284"/>
          <w:tab w:val="left" w:pos="993"/>
          <w:tab w:val="left" w:pos="1134"/>
        </w:tabs>
        <w:jc w:val="both"/>
        <w:rPr>
          <w:sz w:val="28"/>
          <w:szCs w:val="28"/>
        </w:rPr>
      </w:pPr>
      <w:r w:rsidRPr="009F3C9C">
        <w:rPr>
          <w:b/>
          <w:sz w:val="28"/>
          <w:szCs w:val="28"/>
        </w:rPr>
        <w:t>О Правилах</w:t>
      </w:r>
      <w:r w:rsidRPr="009F3C9C">
        <w:rPr>
          <w:sz w:val="28"/>
          <w:szCs w:val="28"/>
        </w:rPr>
        <w:t xml:space="preserve"> медицинской этики и </w:t>
      </w:r>
      <w:proofErr w:type="gramStart"/>
      <w:r w:rsidRPr="009F3C9C">
        <w:rPr>
          <w:sz w:val="28"/>
          <w:szCs w:val="28"/>
        </w:rPr>
        <w:t>деонтологии :</w:t>
      </w:r>
      <w:proofErr w:type="gramEnd"/>
      <w:r w:rsidRPr="009F3C9C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9F3C9C"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</w:t>
      </w:r>
      <w:r w:rsidRPr="009F3C9C">
        <w:rPr>
          <w:sz w:val="28"/>
          <w:szCs w:val="28"/>
        </w:rPr>
        <w:t xml:space="preserve"> Беларусь от 07.08.2018 № 64.</w:t>
      </w:r>
    </w:p>
    <w:p w:rsidR="00F612E5" w:rsidRDefault="00F612E5" w:rsidP="00F612E5">
      <w:pPr>
        <w:tabs>
          <w:tab w:val="left" w:pos="284"/>
          <w:tab w:val="left" w:pos="993"/>
          <w:tab w:val="left" w:pos="1134"/>
        </w:tabs>
        <w:jc w:val="both"/>
        <w:rPr>
          <w:bCs/>
          <w:sz w:val="28"/>
          <w:szCs w:val="28"/>
          <w:shd w:val="clear" w:color="auto" w:fill="FFFFFF"/>
        </w:rPr>
      </w:pPr>
      <w:r w:rsidRPr="009F3C9C">
        <w:rPr>
          <w:b/>
          <w:bCs/>
          <w:sz w:val="28"/>
          <w:szCs w:val="28"/>
          <w:shd w:val="clear" w:color="auto" w:fill="FFFFFF"/>
        </w:rPr>
        <w:t>Об утверждении</w:t>
      </w:r>
      <w:r w:rsidRPr="009F3C9C">
        <w:rPr>
          <w:bCs/>
          <w:sz w:val="28"/>
          <w:szCs w:val="28"/>
          <w:shd w:val="clear" w:color="auto" w:fill="FFFFFF"/>
        </w:rPr>
        <w:t xml:space="preserve"> Санитарных норм и правил «Санитарно-эпидемиологические требования к организации и проведению санитарно-противоэпидемических мероприятий в отношении отдельных инфекционных заболеваний, управляемых и предупреждаемых средствами специфической профилактики</w:t>
      </w:r>
      <w:proofErr w:type="gramStart"/>
      <w:r w:rsidRPr="009F3C9C">
        <w:rPr>
          <w:bCs/>
          <w:sz w:val="28"/>
          <w:szCs w:val="28"/>
          <w:shd w:val="clear" w:color="auto" w:fill="FFFFFF"/>
        </w:rPr>
        <w:t>» :</w:t>
      </w:r>
      <w:proofErr w:type="gramEnd"/>
      <w:r w:rsidRPr="009F3C9C">
        <w:rPr>
          <w:bCs/>
          <w:sz w:val="28"/>
          <w:szCs w:val="28"/>
          <w:shd w:val="clear" w:color="auto" w:fill="FFFFFF"/>
        </w:rPr>
        <w:t xml:space="preserve"> постановление Министерства здравоохранения </w:t>
      </w:r>
      <w:proofErr w:type="spellStart"/>
      <w:r w:rsidRPr="009F3C9C">
        <w:rPr>
          <w:bCs/>
          <w:sz w:val="28"/>
          <w:szCs w:val="28"/>
          <w:shd w:val="clear" w:color="auto" w:fill="FFFFFF"/>
        </w:rPr>
        <w:t>Респ</w:t>
      </w:r>
      <w:proofErr w:type="spellEnd"/>
      <w:r>
        <w:rPr>
          <w:bCs/>
          <w:sz w:val="28"/>
          <w:szCs w:val="28"/>
          <w:shd w:val="clear" w:color="auto" w:fill="FFFFFF"/>
        </w:rPr>
        <w:t>.</w:t>
      </w:r>
      <w:r w:rsidRPr="009F3C9C">
        <w:rPr>
          <w:bCs/>
          <w:sz w:val="28"/>
          <w:szCs w:val="28"/>
          <w:shd w:val="clear" w:color="auto" w:fill="FFFFFF"/>
        </w:rPr>
        <w:t xml:space="preserve"> Беларусь от 13.07.2023 № 113.</w:t>
      </w:r>
    </w:p>
    <w:p w:rsidR="00162CAD" w:rsidRPr="009F3C9C" w:rsidRDefault="00162CAD" w:rsidP="00162CAD">
      <w:pPr>
        <w:pStyle w:val="110"/>
        <w:tabs>
          <w:tab w:val="left" w:pos="0"/>
          <w:tab w:val="left" w:pos="284"/>
          <w:tab w:val="left" w:pos="1134"/>
        </w:tabs>
        <w:ind w:left="0"/>
        <w:jc w:val="both"/>
        <w:rPr>
          <w:sz w:val="28"/>
          <w:szCs w:val="28"/>
        </w:rPr>
      </w:pPr>
      <w:r w:rsidRPr="009F3C9C">
        <w:rPr>
          <w:b/>
          <w:sz w:val="28"/>
          <w:szCs w:val="28"/>
        </w:rPr>
        <w:t>Об утверждении</w:t>
      </w:r>
      <w:r w:rsidRPr="009F3C9C">
        <w:rPr>
          <w:sz w:val="28"/>
          <w:szCs w:val="28"/>
        </w:rPr>
        <w:t xml:space="preserve"> Инструкции по тактике проведения профилактических прививок среди населения в Республики </w:t>
      </w:r>
      <w:proofErr w:type="gramStart"/>
      <w:r w:rsidRPr="009F3C9C">
        <w:rPr>
          <w:sz w:val="28"/>
          <w:szCs w:val="28"/>
        </w:rPr>
        <w:t>Беларусь :</w:t>
      </w:r>
      <w:proofErr w:type="gramEnd"/>
      <w:r w:rsidRPr="009F3C9C">
        <w:rPr>
          <w:sz w:val="28"/>
          <w:szCs w:val="28"/>
        </w:rPr>
        <w:t xml:space="preserve"> приказ Министерства здравоохранения </w:t>
      </w:r>
      <w:proofErr w:type="spellStart"/>
      <w:r w:rsidRPr="009F3C9C"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</w:t>
      </w:r>
      <w:r w:rsidRPr="009F3C9C">
        <w:rPr>
          <w:sz w:val="28"/>
          <w:szCs w:val="28"/>
        </w:rPr>
        <w:t xml:space="preserve"> Беларусь от 27.02.2014 № 191.</w:t>
      </w:r>
    </w:p>
    <w:p w:rsidR="00162CAD" w:rsidRPr="009F3C9C" w:rsidRDefault="00162CAD" w:rsidP="00162CAD">
      <w:pPr>
        <w:pStyle w:val="110"/>
        <w:tabs>
          <w:tab w:val="left" w:pos="-284"/>
          <w:tab w:val="left" w:pos="284"/>
          <w:tab w:val="left" w:pos="1276"/>
        </w:tabs>
        <w:ind w:left="0"/>
        <w:jc w:val="both"/>
        <w:rPr>
          <w:sz w:val="28"/>
          <w:szCs w:val="28"/>
        </w:rPr>
      </w:pPr>
      <w:r w:rsidRPr="009F3C9C">
        <w:rPr>
          <w:b/>
          <w:sz w:val="28"/>
          <w:szCs w:val="28"/>
        </w:rPr>
        <w:lastRenderedPageBreak/>
        <w:t>Об утверждении</w:t>
      </w:r>
      <w:r w:rsidRPr="009F3C9C">
        <w:rPr>
          <w:sz w:val="28"/>
          <w:szCs w:val="28"/>
        </w:rPr>
        <w:t xml:space="preserve"> Инструкции по организации работы в очагах туберкулезной инфекции и выявлению контактных </w:t>
      </w:r>
      <w:proofErr w:type="gramStart"/>
      <w:r w:rsidRPr="009F3C9C">
        <w:rPr>
          <w:sz w:val="28"/>
          <w:szCs w:val="28"/>
        </w:rPr>
        <w:t>лиц :</w:t>
      </w:r>
      <w:proofErr w:type="gramEnd"/>
      <w:r w:rsidRPr="009F3C9C">
        <w:rPr>
          <w:sz w:val="28"/>
          <w:szCs w:val="28"/>
        </w:rPr>
        <w:t xml:space="preserve"> приказ Министерства здравоохранения </w:t>
      </w:r>
      <w:proofErr w:type="spellStart"/>
      <w:r w:rsidRPr="009F3C9C"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</w:t>
      </w:r>
      <w:r w:rsidRPr="009F3C9C">
        <w:rPr>
          <w:sz w:val="28"/>
          <w:szCs w:val="28"/>
        </w:rPr>
        <w:t xml:space="preserve"> Беларусь от 13.01.2014 №</w:t>
      </w:r>
      <w:r>
        <w:rPr>
          <w:sz w:val="28"/>
          <w:szCs w:val="28"/>
        </w:rPr>
        <w:t xml:space="preserve"> </w:t>
      </w:r>
      <w:r w:rsidRPr="009F3C9C">
        <w:rPr>
          <w:sz w:val="28"/>
          <w:szCs w:val="28"/>
        </w:rPr>
        <w:t>15.</w:t>
      </w:r>
    </w:p>
    <w:p w:rsidR="00162CAD" w:rsidRPr="00265E27" w:rsidRDefault="00162CAD" w:rsidP="00162CAD">
      <w:pPr>
        <w:pStyle w:val="13"/>
        <w:tabs>
          <w:tab w:val="left" w:pos="-284"/>
          <w:tab w:val="left" w:pos="284"/>
          <w:tab w:val="left" w:pos="1276"/>
        </w:tabs>
        <w:ind w:left="0"/>
        <w:jc w:val="both"/>
        <w:rPr>
          <w:rFonts w:eastAsia="Times New Roman"/>
          <w:sz w:val="28"/>
          <w:szCs w:val="28"/>
        </w:rPr>
      </w:pPr>
      <w:r w:rsidRPr="00162CAD">
        <w:rPr>
          <w:b/>
          <w:sz w:val="28"/>
          <w:szCs w:val="28"/>
        </w:rPr>
        <w:t>О применении</w:t>
      </w:r>
      <w:r w:rsidRPr="00265E27">
        <w:rPr>
          <w:sz w:val="28"/>
          <w:szCs w:val="28"/>
        </w:rPr>
        <w:t xml:space="preserve"> клинического руководст</w:t>
      </w:r>
      <w:r w:rsidR="00385A06">
        <w:rPr>
          <w:sz w:val="28"/>
          <w:szCs w:val="28"/>
        </w:rPr>
        <w:t xml:space="preserve">ва в противотуберкулезной </w:t>
      </w:r>
      <w:proofErr w:type="gramStart"/>
      <w:r w:rsidR="00385A06">
        <w:rPr>
          <w:sz w:val="28"/>
          <w:szCs w:val="28"/>
        </w:rPr>
        <w:t xml:space="preserve">работ </w:t>
      </w:r>
      <w:r w:rsidRPr="00265E27">
        <w:rPr>
          <w:sz w:val="28"/>
          <w:szCs w:val="28"/>
        </w:rPr>
        <w:t>:</w:t>
      </w:r>
      <w:proofErr w:type="gramEnd"/>
      <w:r w:rsidRPr="00265E27">
        <w:rPr>
          <w:sz w:val="28"/>
          <w:szCs w:val="28"/>
        </w:rPr>
        <w:t xml:space="preserve"> </w:t>
      </w:r>
      <w:r w:rsidRPr="00265E27">
        <w:rPr>
          <w:rFonts w:eastAsia="Times New Roman"/>
          <w:sz w:val="28"/>
          <w:szCs w:val="28"/>
        </w:rPr>
        <w:t xml:space="preserve">приказ Министерства здравоохранения </w:t>
      </w:r>
      <w:proofErr w:type="spellStart"/>
      <w:r w:rsidRPr="00265E27">
        <w:rPr>
          <w:rFonts w:eastAsia="Times New Roman"/>
          <w:sz w:val="28"/>
          <w:szCs w:val="28"/>
        </w:rPr>
        <w:t>Респ</w:t>
      </w:r>
      <w:proofErr w:type="spellEnd"/>
      <w:r>
        <w:rPr>
          <w:rFonts w:eastAsia="Times New Roman"/>
          <w:sz w:val="28"/>
          <w:szCs w:val="28"/>
        </w:rPr>
        <w:t>.</w:t>
      </w:r>
      <w:r w:rsidRPr="00265E27">
        <w:rPr>
          <w:rFonts w:eastAsia="Times New Roman"/>
          <w:sz w:val="28"/>
          <w:szCs w:val="28"/>
        </w:rPr>
        <w:t xml:space="preserve"> Беларусь</w:t>
      </w:r>
      <w:r w:rsidR="00385A06">
        <w:rPr>
          <w:rFonts w:eastAsia="Times New Roman"/>
          <w:sz w:val="28"/>
          <w:szCs w:val="28"/>
        </w:rPr>
        <w:t xml:space="preserve"> от </w:t>
      </w:r>
      <w:r w:rsidRPr="00265E27">
        <w:rPr>
          <w:rFonts w:eastAsia="Times New Roman"/>
          <w:sz w:val="28"/>
          <w:szCs w:val="28"/>
        </w:rPr>
        <w:t>30.05.2017 №</w:t>
      </w:r>
      <w:r w:rsidR="00385A06">
        <w:rPr>
          <w:rFonts w:eastAsia="Times New Roman"/>
          <w:sz w:val="28"/>
          <w:szCs w:val="28"/>
        </w:rPr>
        <w:t> </w:t>
      </w:r>
      <w:r w:rsidRPr="00265E27">
        <w:rPr>
          <w:rFonts w:eastAsia="Times New Roman"/>
          <w:sz w:val="28"/>
          <w:szCs w:val="28"/>
        </w:rPr>
        <w:t>601</w:t>
      </w:r>
      <w:r>
        <w:rPr>
          <w:rFonts w:eastAsia="Times New Roman"/>
          <w:sz w:val="28"/>
          <w:szCs w:val="28"/>
        </w:rPr>
        <w:t>.</w:t>
      </w:r>
    </w:p>
    <w:p w:rsidR="00D804AF" w:rsidRPr="009F3C9C" w:rsidRDefault="00D804AF" w:rsidP="00D804AF">
      <w:pPr>
        <w:tabs>
          <w:tab w:val="left" w:pos="284"/>
          <w:tab w:val="left" w:pos="993"/>
          <w:tab w:val="left" w:pos="1134"/>
          <w:tab w:val="left" w:pos="1276"/>
        </w:tabs>
        <w:contextualSpacing/>
        <w:jc w:val="both"/>
        <w:rPr>
          <w:sz w:val="28"/>
          <w:szCs w:val="28"/>
        </w:rPr>
      </w:pPr>
      <w:r w:rsidRPr="009F3C9C">
        <w:rPr>
          <w:b/>
          <w:sz w:val="28"/>
          <w:szCs w:val="28"/>
        </w:rPr>
        <w:t>О стандартизации</w:t>
      </w:r>
      <w:r w:rsidRPr="009F3C9C">
        <w:rPr>
          <w:sz w:val="28"/>
          <w:szCs w:val="28"/>
        </w:rPr>
        <w:t xml:space="preserve"> обучения технике выполнения лечебных манипуляций в учреждениях, обеспечивающих получение среднего специального образования медицинского </w:t>
      </w:r>
      <w:proofErr w:type="gramStart"/>
      <w:r w:rsidRPr="009F3C9C">
        <w:rPr>
          <w:sz w:val="28"/>
          <w:szCs w:val="28"/>
        </w:rPr>
        <w:t>профиля :</w:t>
      </w:r>
      <w:proofErr w:type="gramEnd"/>
      <w:r w:rsidRPr="009F3C9C">
        <w:rPr>
          <w:sz w:val="28"/>
          <w:szCs w:val="28"/>
        </w:rPr>
        <w:t xml:space="preserve"> приказ Министерства здравоохранения </w:t>
      </w:r>
      <w:proofErr w:type="spellStart"/>
      <w:r w:rsidRPr="009F3C9C"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</w:t>
      </w:r>
      <w:r w:rsidRPr="009F3C9C">
        <w:rPr>
          <w:sz w:val="28"/>
          <w:szCs w:val="28"/>
        </w:rPr>
        <w:t xml:space="preserve"> Беларусь от 21.06.2006 № 509.</w:t>
      </w:r>
    </w:p>
    <w:p w:rsidR="00D804AF" w:rsidRPr="009F3C9C" w:rsidRDefault="00D804AF" w:rsidP="00D804AF">
      <w:pPr>
        <w:widowControl w:val="0"/>
        <w:tabs>
          <w:tab w:val="left" w:pos="34"/>
          <w:tab w:val="left" w:pos="284"/>
          <w:tab w:val="left" w:pos="321"/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  <w:r w:rsidRPr="009F3C9C">
        <w:rPr>
          <w:b/>
          <w:sz w:val="28"/>
          <w:szCs w:val="28"/>
        </w:rPr>
        <w:t>Об утверждении</w:t>
      </w:r>
      <w:r w:rsidRPr="009F3C9C">
        <w:rPr>
          <w:sz w:val="28"/>
          <w:szCs w:val="28"/>
        </w:rPr>
        <w:t xml:space="preserve"> Инструкций по выполнению инъекций и внутривенных </w:t>
      </w:r>
      <w:proofErr w:type="spellStart"/>
      <w:proofErr w:type="gramStart"/>
      <w:r w:rsidRPr="009F3C9C">
        <w:rPr>
          <w:sz w:val="28"/>
          <w:szCs w:val="28"/>
        </w:rPr>
        <w:t>инфузий</w:t>
      </w:r>
      <w:proofErr w:type="spellEnd"/>
      <w:r w:rsidRPr="009F3C9C">
        <w:rPr>
          <w:sz w:val="28"/>
          <w:szCs w:val="28"/>
        </w:rPr>
        <w:t xml:space="preserve"> :</w:t>
      </w:r>
      <w:proofErr w:type="gramEnd"/>
      <w:r w:rsidRPr="009F3C9C">
        <w:rPr>
          <w:sz w:val="28"/>
          <w:szCs w:val="28"/>
        </w:rPr>
        <w:t xml:space="preserve"> приказ Министерства здравоохранения </w:t>
      </w:r>
      <w:proofErr w:type="spellStart"/>
      <w:r w:rsidRPr="009F3C9C"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</w:t>
      </w:r>
      <w:r w:rsidRPr="009F3C9C">
        <w:rPr>
          <w:sz w:val="28"/>
          <w:szCs w:val="28"/>
        </w:rPr>
        <w:t xml:space="preserve"> Беларусь</w:t>
      </w:r>
      <w:r>
        <w:rPr>
          <w:sz w:val="28"/>
          <w:szCs w:val="28"/>
        </w:rPr>
        <w:t xml:space="preserve"> от </w:t>
      </w:r>
      <w:r w:rsidRPr="009F3C9C">
        <w:rPr>
          <w:sz w:val="28"/>
          <w:szCs w:val="28"/>
        </w:rPr>
        <w:t>27.11.2017 № 1355.</w:t>
      </w:r>
    </w:p>
    <w:p w:rsidR="00714827" w:rsidRPr="00714827" w:rsidRDefault="00714827" w:rsidP="00714827">
      <w:pPr>
        <w:pStyle w:val="afd"/>
        <w:jc w:val="both"/>
        <w:rPr>
          <w:sz w:val="28"/>
          <w:szCs w:val="28"/>
        </w:rPr>
      </w:pPr>
      <w:r w:rsidRPr="00714827">
        <w:rPr>
          <w:rFonts w:ascii="Times New Roman" w:hAnsi="Times New Roman"/>
          <w:b/>
          <w:bCs/>
          <w:sz w:val="28"/>
          <w:szCs w:val="28"/>
        </w:rPr>
        <w:t xml:space="preserve">О проведении </w:t>
      </w:r>
      <w:r w:rsidRPr="00714827">
        <w:rPr>
          <w:rFonts w:ascii="Times New Roman" w:hAnsi="Times New Roman"/>
          <w:bCs/>
          <w:sz w:val="28"/>
          <w:szCs w:val="28"/>
        </w:rPr>
        <w:t>дезинфекции</w:t>
      </w:r>
      <w:r w:rsidRPr="007148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14827">
        <w:rPr>
          <w:rFonts w:ascii="Times New Roman" w:hAnsi="Times New Roman"/>
          <w:sz w:val="28"/>
          <w:szCs w:val="28"/>
        </w:rPr>
        <w:t>предстерилизованной</w:t>
      </w:r>
      <w:proofErr w:type="spellEnd"/>
      <w:r w:rsidRPr="00714827">
        <w:rPr>
          <w:rFonts w:ascii="Times New Roman" w:hAnsi="Times New Roman"/>
          <w:sz w:val="28"/>
          <w:szCs w:val="28"/>
        </w:rPr>
        <w:t xml:space="preserve"> очистки и стерилизации медицинских </w:t>
      </w:r>
      <w:proofErr w:type="gramStart"/>
      <w:r w:rsidRPr="00714827">
        <w:rPr>
          <w:rFonts w:ascii="Times New Roman" w:hAnsi="Times New Roman"/>
          <w:sz w:val="28"/>
          <w:szCs w:val="28"/>
        </w:rPr>
        <w:t>изделий :</w:t>
      </w:r>
      <w:proofErr w:type="gramEnd"/>
      <w:r w:rsidRPr="00714827">
        <w:rPr>
          <w:rFonts w:ascii="Times New Roman" w:hAnsi="Times New Roman"/>
          <w:sz w:val="28"/>
          <w:szCs w:val="28"/>
        </w:rPr>
        <w:t xml:space="preserve"> приказ Министерства здравоохранения </w:t>
      </w:r>
      <w:proofErr w:type="spellStart"/>
      <w:r w:rsidRPr="00714827">
        <w:rPr>
          <w:rFonts w:ascii="Times New Roman" w:hAnsi="Times New Roman"/>
          <w:sz w:val="28"/>
          <w:szCs w:val="28"/>
        </w:rPr>
        <w:t>Респ</w:t>
      </w:r>
      <w:proofErr w:type="spellEnd"/>
      <w:r w:rsidRPr="00714827">
        <w:rPr>
          <w:rFonts w:ascii="Times New Roman" w:hAnsi="Times New Roman"/>
          <w:sz w:val="28"/>
          <w:szCs w:val="28"/>
        </w:rPr>
        <w:t>. Беларусь от 02.08.2024 № 1065.</w:t>
      </w:r>
    </w:p>
    <w:p w:rsidR="00714827" w:rsidRDefault="00714827" w:rsidP="00714827">
      <w:pPr>
        <w:pStyle w:val="aff"/>
        <w:widowControl w:val="0"/>
        <w:tabs>
          <w:tab w:val="left" w:pos="1134"/>
        </w:tabs>
        <w:autoSpaceDE w:val="0"/>
        <w:autoSpaceDN w:val="0"/>
        <w:spacing w:after="0" w:line="240" w:lineRule="auto"/>
        <w:ind w:left="34"/>
        <w:jc w:val="both"/>
        <w:rPr>
          <w:rFonts w:ascii="Times New Roman" w:hAnsi="Times New Roman"/>
          <w:sz w:val="28"/>
          <w:szCs w:val="28"/>
        </w:rPr>
      </w:pPr>
      <w:r w:rsidRPr="00714827">
        <w:rPr>
          <w:rFonts w:ascii="Times New Roman" w:hAnsi="Times New Roman"/>
          <w:b/>
          <w:sz w:val="28"/>
          <w:szCs w:val="28"/>
          <w:lang w:eastAsia="ru-RU"/>
        </w:rPr>
        <w:t>О порядке</w:t>
      </w:r>
      <w:r w:rsidRPr="00151ABB">
        <w:rPr>
          <w:rFonts w:ascii="Times New Roman" w:hAnsi="Times New Roman"/>
          <w:sz w:val="28"/>
          <w:szCs w:val="28"/>
          <w:lang w:eastAsia="ru-RU"/>
        </w:rPr>
        <w:t xml:space="preserve"> обращения белья </w:t>
      </w:r>
      <w:r>
        <w:rPr>
          <w:rFonts w:ascii="Times New Roman" w:hAnsi="Times New Roman"/>
          <w:sz w:val="28"/>
          <w:szCs w:val="28"/>
          <w:lang w:eastAsia="ru-RU"/>
        </w:rPr>
        <w:t xml:space="preserve">в организациях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здравоохранения </w:t>
      </w:r>
      <w:r w:rsidRPr="00151ABB">
        <w:rPr>
          <w:rFonts w:ascii="Times New Roman" w:hAnsi="Times New Roman"/>
          <w:sz w:val="28"/>
          <w:szCs w:val="28"/>
          <w:lang w:eastAsia="ru-RU"/>
        </w:rPr>
        <w:t>:</w:t>
      </w:r>
      <w:proofErr w:type="gramEnd"/>
      <w:r w:rsidRPr="00151AB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151ABB">
        <w:rPr>
          <w:rFonts w:ascii="Times New Roman" w:hAnsi="Times New Roman"/>
          <w:sz w:val="28"/>
          <w:szCs w:val="28"/>
        </w:rPr>
        <w:t xml:space="preserve">риказ Министерства здравоохранения </w:t>
      </w:r>
      <w:proofErr w:type="spellStart"/>
      <w:r w:rsidRPr="00151ABB">
        <w:rPr>
          <w:rFonts w:ascii="Times New Roman" w:hAnsi="Times New Roman"/>
          <w:sz w:val="28"/>
          <w:szCs w:val="28"/>
        </w:rPr>
        <w:t>Респ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151ABB">
        <w:rPr>
          <w:rFonts w:ascii="Times New Roman" w:hAnsi="Times New Roman"/>
          <w:sz w:val="28"/>
          <w:szCs w:val="28"/>
        </w:rPr>
        <w:t xml:space="preserve"> Беларусь</w:t>
      </w:r>
      <w:r>
        <w:rPr>
          <w:rFonts w:ascii="Times New Roman" w:hAnsi="Times New Roman"/>
          <w:sz w:val="28"/>
          <w:szCs w:val="28"/>
        </w:rPr>
        <w:t xml:space="preserve"> от</w:t>
      </w:r>
      <w:r w:rsidRPr="00151ABB">
        <w:rPr>
          <w:rFonts w:ascii="Times New Roman" w:hAnsi="Times New Roman"/>
          <w:sz w:val="28"/>
          <w:szCs w:val="28"/>
        </w:rPr>
        <w:t xml:space="preserve"> 08.11.2023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1ABB">
        <w:rPr>
          <w:rFonts w:ascii="Times New Roman" w:hAnsi="Times New Roman"/>
          <w:sz w:val="28"/>
          <w:szCs w:val="28"/>
        </w:rPr>
        <w:t>1613</w:t>
      </w:r>
      <w:r>
        <w:rPr>
          <w:rFonts w:ascii="Times New Roman" w:hAnsi="Times New Roman"/>
          <w:sz w:val="28"/>
          <w:szCs w:val="28"/>
        </w:rPr>
        <w:t>.</w:t>
      </w:r>
    </w:p>
    <w:p w:rsidR="00F612E5" w:rsidRPr="009F3C9C" w:rsidRDefault="00F612E5" w:rsidP="00F612E5">
      <w:pPr>
        <w:widowControl w:val="0"/>
        <w:tabs>
          <w:tab w:val="left" w:pos="34"/>
          <w:tab w:val="left" w:pos="284"/>
          <w:tab w:val="left" w:pos="321"/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  <w:r w:rsidRPr="009F3C9C">
        <w:rPr>
          <w:b/>
          <w:sz w:val="28"/>
          <w:szCs w:val="28"/>
        </w:rPr>
        <w:t>Инструкция</w:t>
      </w:r>
      <w:r w:rsidRPr="009F3C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113-0801 </w:t>
      </w:r>
      <w:r w:rsidRPr="009F3C9C">
        <w:rPr>
          <w:sz w:val="28"/>
          <w:szCs w:val="28"/>
        </w:rPr>
        <w:t>«Гигиеническая и хирургическая антисептика кожи рук медицинского персонала</w:t>
      </w:r>
      <w:proofErr w:type="gramStart"/>
      <w:r w:rsidRPr="009F3C9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F3C9C">
        <w:rPr>
          <w:sz w:val="28"/>
          <w:szCs w:val="28"/>
        </w:rPr>
        <w:t>:</w:t>
      </w:r>
      <w:proofErr w:type="gramEnd"/>
      <w:r w:rsidRPr="009F3C9C">
        <w:rPr>
          <w:sz w:val="28"/>
          <w:szCs w:val="28"/>
        </w:rPr>
        <w:t xml:space="preserve"> утв</w:t>
      </w:r>
      <w:r>
        <w:rPr>
          <w:sz w:val="28"/>
          <w:szCs w:val="28"/>
        </w:rPr>
        <w:t>.</w:t>
      </w:r>
      <w:r w:rsidRPr="009F3C9C">
        <w:rPr>
          <w:sz w:val="28"/>
          <w:szCs w:val="28"/>
        </w:rPr>
        <w:t xml:space="preserve"> </w:t>
      </w:r>
      <w:r>
        <w:rPr>
          <w:sz w:val="28"/>
          <w:szCs w:val="28"/>
        </w:rPr>
        <w:t>Главным государственным санитарным врачом</w:t>
      </w:r>
      <w:r w:rsidRPr="009F3C9C">
        <w:rPr>
          <w:sz w:val="28"/>
          <w:szCs w:val="28"/>
        </w:rPr>
        <w:t xml:space="preserve"> </w:t>
      </w:r>
      <w:proofErr w:type="spellStart"/>
      <w:r w:rsidRPr="009F3C9C"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</w:t>
      </w:r>
      <w:r w:rsidRPr="009F3C9C">
        <w:rPr>
          <w:sz w:val="28"/>
          <w:szCs w:val="28"/>
        </w:rPr>
        <w:t xml:space="preserve"> Беларусь</w:t>
      </w:r>
      <w:r>
        <w:rPr>
          <w:sz w:val="28"/>
          <w:szCs w:val="28"/>
        </w:rPr>
        <w:t xml:space="preserve"> </w:t>
      </w:r>
      <w:r w:rsidRPr="009F3C9C">
        <w:rPr>
          <w:sz w:val="28"/>
          <w:szCs w:val="28"/>
        </w:rPr>
        <w:t>05.09.2001</w:t>
      </w:r>
      <w:r>
        <w:rPr>
          <w:sz w:val="28"/>
          <w:szCs w:val="28"/>
        </w:rPr>
        <w:t>.</w:t>
      </w:r>
    </w:p>
    <w:sectPr w:rsidR="00F612E5" w:rsidRPr="009F3C9C" w:rsidSect="0093765B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footnotePr>
        <w:numRestart w:val="eachPage"/>
      </w:footnotePr>
      <w:pgSz w:w="11906" w:h="16838"/>
      <w:pgMar w:top="1418" w:right="1418" w:bottom="1418" w:left="1418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89C" w:rsidRDefault="00E9589C">
      <w:r>
        <w:separator/>
      </w:r>
    </w:p>
  </w:endnote>
  <w:endnote w:type="continuationSeparator" w:id="0">
    <w:p w:rsidR="00E9589C" w:rsidRDefault="00E95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8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374665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  <w:r w:rsidRPr="00147C50">
          <w:rPr>
            <w:sz w:val="24"/>
            <w:szCs w:val="24"/>
          </w:rPr>
          <w:fldChar w:fldCharType="begin"/>
        </w:r>
        <w:r w:rsidRPr="00147C50">
          <w:rPr>
            <w:sz w:val="24"/>
            <w:szCs w:val="24"/>
          </w:rPr>
          <w:instrText>PAGE   \* MERGEFORMAT</w:instrText>
        </w:r>
        <w:r w:rsidRPr="00147C50">
          <w:rPr>
            <w:sz w:val="24"/>
            <w:szCs w:val="24"/>
          </w:rPr>
          <w:fldChar w:fldCharType="separate"/>
        </w:r>
        <w:r w:rsidR="00EA1BE0">
          <w:rPr>
            <w:noProof/>
            <w:sz w:val="24"/>
            <w:szCs w:val="24"/>
          </w:rPr>
          <w:t>6</w:t>
        </w:r>
        <w:r w:rsidRPr="00147C50">
          <w:rPr>
            <w:sz w:val="24"/>
            <w:szCs w:val="24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979260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  <w:r w:rsidRPr="00147C50">
          <w:rPr>
            <w:sz w:val="24"/>
            <w:szCs w:val="24"/>
          </w:rPr>
          <w:fldChar w:fldCharType="begin"/>
        </w:r>
        <w:r w:rsidRPr="00147C50">
          <w:rPr>
            <w:sz w:val="24"/>
            <w:szCs w:val="24"/>
          </w:rPr>
          <w:instrText>PAGE   \* MERGEFORMAT</w:instrText>
        </w:r>
        <w:r w:rsidRPr="00147C50">
          <w:rPr>
            <w:sz w:val="24"/>
            <w:szCs w:val="24"/>
          </w:rPr>
          <w:fldChar w:fldCharType="separate"/>
        </w:r>
        <w:r w:rsidR="002C2323">
          <w:rPr>
            <w:noProof/>
            <w:sz w:val="24"/>
            <w:szCs w:val="24"/>
          </w:rPr>
          <w:t>50</w:t>
        </w:r>
        <w:r w:rsidRPr="00147C50">
          <w:rPr>
            <w:sz w:val="24"/>
            <w:szCs w:val="24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110550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  <w:r w:rsidRPr="00147C50">
          <w:rPr>
            <w:sz w:val="24"/>
            <w:szCs w:val="24"/>
          </w:rPr>
          <w:fldChar w:fldCharType="begin"/>
        </w:r>
        <w:r w:rsidRPr="00147C50">
          <w:rPr>
            <w:sz w:val="24"/>
            <w:szCs w:val="24"/>
          </w:rPr>
          <w:instrText>PAGE   \* MERGEFORMAT</w:instrText>
        </w:r>
        <w:r w:rsidRPr="00147C50">
          <w:rPr>
            <w:sz w:val="24"/>
            <w:szCs w:val="24"/>
          </w:rPr>
          <w:fldChar w:fldCharType="separate"/>
        </w:r>
        <w:r w:rsidR="002C2323">
          <w:rPr>
            <w:noProof/>
            <w:sz w:val="24"/>
            <w:szCs w:val="24"/>
          </w:rPr>
          <w:t>49</w:t>
        </w:r>
        <w:r w:rsidRPr="00147C50">
          <w:rPr>
            <w:sz w:val="24"/>
            <w:szCs w:val="24"/>
          </w:rP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55876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  <w:r w:rsidRPr="00147C50">
          <w:rPr>
            <w:sz w:val="24"/>
            <w:szCs w:val="24"/>
          </w:rPr>
          <w:fldChar w:fldCharType="begin"/>
        </w:r>
        <w:r w:rsidRPr="00147C50">
          <w:rPr>
            <w:sz w:val="24"/>
            <w:szCs w:val="24"/>
          </w:rPr>
          <w:instrText>PAGE   \* MERGEFORMAT</w:instrText>
        </w:r>
        <w:r w:rsidRPr="00147C50">
          <w:rPr>
            <w:sz w:val="24"/>
            <w:szCs w:val="24"/>
          </w:rPr>
          <w:fldChar w:fldCharType="separate"/>
        </w:r>
        <w:r w:rsidR="00EA1BE0">
          <w:rPr>
            <w:noProof/>
            <w:sz w:val="24"/>
            <w:szCs w:val="24"/>
          </w:rPr>
          <w:t>12</w:t>
        </w:r>
        <w:r w:rsidRPr="00147C50">
          <w:rPr>
            <w:sz w:val="24"/>
            <w:szCs w:val="24"/>
          </w:rPr>
          <w:fldChar w:fldCharType="end"/>
        </w:r>
      </w:p>
    </w:sdtContent>
  </w:sdt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9566379"/>
      <w:docPartObj>
        <w:docPartGallery w:val="Page Numbers (Bottom of Page)"/>
        <w:docPartUnique/>
      </w:docPartObj>
    </w:sdtPr>
    <w:sdtContent>
      <w:p w:rsidR="00FC7966" w:rsidRDefault="00FC7966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6774191"/>
      <w:docPartObj>
        <w:docPartGallery w:val="Page Numbers (Bottom of Page)"/>
        <w:docPartUnique/>
      </w:docPartObj>
    </w:sdtPr>
    <w:sdtContent>
      <w:p w:rsidR="00FC7966" w:rsidRDefault="00FC7966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51</w:t>
        </w:r>
        <w:r>
          <w:fldChar w:fldCharType="end"/>
        </w:r>
      </w:p>
    </w:sdtContent>
  </w:sdt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580566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  <w:r w:rsidRPr="00147C50">
          <w:rPr>
            <w:sz w:val="24"/>
            <w:szCs w:val="24"/>
          </w:rPr>
          <w:fldChar w:fldCharType="begin"/>
        </w:r>
        <w:r w:rsidRPr="00147C50">
          <w:rPr>
            <w:sz w:val="24"/>
            <w:szCs w:val="24"/>
          </w:rPr>
          <w:instrText>PAGE   \* MERGEFORMAT</w:instrText>
        </w:r>
        <w:r w:rsidRPr="00147C50">
          <w:rPr>
            <w:sz w:val="24"/>
            <w:szCs w:val="24"/>
          </w:rPr>
          <w:fldChar w:fldCharType="separate"/>
        </w:r>
        <w:r w:rsidR="00EA1BE0">
          <w:rPr>
            <w:noProof/>
            <w:sz w:val="24"/>
            <w:szCs w:val="24"/>
          </w:rPr>
          <w:t>51</w:t>
        </w:r>
        <w:r w:rsidRPr="00147C50">
          <w:rPr>
            <w:sz w:val="24"/>
            <w:szCs w:val="24"/>
          </w:rPr>
          <w:fldChar w:fldCharType="end"/>
        </w:r>
      </w:p>
    </w:sdtContent>
  </w:sdt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436223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  <w:r w:rsidRPr="00147C50">
          <w:rPr>
            <w:sz w:val="24"/>
            <w:szCs w:val="24"/>
          </w:rPr>
          <w:fldChar w:fldCharType="begin"/>
        </w:r>
        <w:r w:rsidRPr="00147C50">
          <w:rPr>
            <w:sz w:val="24"/>
            <w:szCs w:val="24"/>
          </w:rPr>
          <w:instrText>PAGE   \* MERGEFORMAT</w:instrText>
        </w:r>
        <w:r w:rsidRPr="00147C50">
          <w:rPr>
            <w:sz w:val="24"/>
            <w:szCs w:val="24"/>
          </w:rPr>
          <w:fldChar w:fldCharType="separate"/>
        </w:r>
        <w:r w:rsidR="00EA1BE0">
          <w:rPr>
            <w:noProof/>
            <w:sz w:val="24"/>
            <w:szCs w:val="24"/>
          </w:rPr>
          <w:t>54</w:t>
        </w:r>
        <w:r w:rsidRPr="00147C50">
          <w:rPr>
            <w:sz w:val="24"/>
            <w:szCs w:val="24"/>
          </w:rPr>
          <w:fldChar w:fldCharType="end"/>
        </w:r>
      </w:p>
    </w:sdtContent>
  </w:sdt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556782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  <w:r w:rsidRPr="00147C50">
          <w:rPr>
            <w:sz w:val="24"/>
            <w:szCs w:val="24"/>
          </w:rPr>
          <w:fldChar w:fldCharType="begin"/>
        </w:r>
        <w:r w:rsidRPr="00147C50">
          <w:rPr>
            <w:sz w:val="24"/>
            <w:szCs w:val="24"/>
          </w:rPr>
          <w:instrText>PAGE   \* MERGEFORMAT</w:instrText>
        </w:r>
        <w:r w:rsidRPr="00147C50">
          <w:rPr>
            <w:sz w:val="24"/>
            <w:szCs w:val="24"/>
          </w:rPr>
          <w:fldChar w:fldCharType="separate"/>
        </w:r>
        <w:r w:rsidR="00EA1BE0">
          <w:rPr>
            <w:noProof/>
            <w:sz w:val="24"/>
            <w:szCs w:val="24"/>
          </w:rPr>
          <w:t>53</w:t>
        </w:r>
        <w:r w:rsidRPr="00147C50">
          <w:rPr>
            <w:sz w:val="24"/>
            <w:szCs w:val="24"/>
          </w:rPr>
          <w:fldChar w:fldCharType="end"/>
        </w:r>
      </w:p>
    </w:sdtContent>
  </w:sdt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188132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  <w:r w:rsidRPr="00147C50">
          <w:rPr>
            <w:sz w:val="24"/>
            <w:szCs w:val="24"/>
          </w:rPr>
          <w:fldChar w:fldCharType="begin"/>
        </w:r>
        <w:r w:rsidRPr="00147C50">
          <w:rPr>
            <w:sz w:val="24"/>
            <w:szCs w:val="24"/>
          </w:rPr>
          <w:instrText>PAGE   \* MERGEFORMAT</w:instrText>
        </w:r>
        <w:r w:rsidRPr="00147C50">
          <w:rPr>
            <w:sz w:val="24"/>
            <w:szCs w:val="24"/>
          </w:rPr>
          <w:fldChar w:fldCharType="separate"/>
        </w:r>
        <w:r w:rsidR="00EA1BE0">
          <w:rPr>
            <w:noProof/>
            <w:sz w:val="24"/>
            <w:szCs w:val="24"/>
          </w:rPr>
          <w:t>52</w:t>
        </w:r>
        <w:r w:rsidRPr="00147C50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8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183446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  <w:r w:rsidRPr="00147C50">
          <w:rPr>
            <w:sz w:val="24"/>
            <w:szCs w:val="24"/>
          </w:rPr>
          <w:fldChar w:fldCharType="begin"/>
        </w:r>
        <w:r w:rsidRPr="00147C50">
          <w:rPr>
            <w:sz w:val="24"/>
            <w:szCs w:val="24"/>
          </w:rPr>
          <w:instrText>PAGE   \* MERGEFORMAT</w:instrText>
        </w:r>
        <w:r w:rsidRPr="00147C50">
          <w:rPr>
            <w:sz w:val="24"/>
            <w:szCs w:val="24"/>
          </w:rPr>
          <w:fldChar w:fldCharType="separate"/>
        </w:r>
        <w:r w:rsidR="002C2323">
          <w:rPr>
            <w:noProof/>
            <w:sz w:val="24"/>
            <w:szCs w:val="24"/>
          </w:rPr>
          <w:t>56</w:t>
        </w:r>
        <w:r w:rsidRPr="00147C50">
          <w:rPr>
            <w:sz w:val="24"/>
            <w:szCs w:val="24"/>
          </w:rPr>
          <w:fldChar w:fldCharType="end"/>
        </w:r>
      </w:p>
    </w:sdtContent>
  </w:sdt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257111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  <w:r w:rsidRPr="00147C50">
          <w:rPr>
            <w:sz w:val="24"/>
            <w:szCs w:val="24"/>
          </w:rPr>
          <w:fldChar w:fldCharType="begin"/>
        </w:r>
        <w:r w:rsidRPr="00147C50">
          <w:rPr>
            <w:sz w:val="24"/>
            <w:szCs w:val="24"/>
          </w:rPr>
          <w:instrText>PAGE   \* MERGEFORMAT</w:instrText>
        </w:r>
        <w:r w:rsidRPr="00147C50">
          <w:rPr>
            <w:sz w:val="24"/>
            <w:szCs w:val="24"/>
          </w:rPr>
          <w:fldChar w:fldCharType="separate"/>
        </w:r>
        <w:r w:rsidR="002C2323">
          <w:rPr>
            <w:noProof/>
            <w:sz w:val="24"/>
            <w:szCs w:val="24"/>
          </w:rPr>
          <w:t>57</w:t>
        </w:r>
        <w:r w:rsidRPr="00147C50">
          <w:rPr>
            <w:sz w:val="24"/>
            <w:szCs w:val="24"/>
          </w:rPr>
          <w:fldChar w:fldCharType="end"/>
        </w:r>
      </w:p>
    </w:sdtContent>
  </w:sdt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841357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  <w:r w:rsidRPr="00147C50">
          <w:rPr>
            <w:sz w:val="24"/>
            <w:szCs w:val="24"/>
          </w:rPr>
          <w:fldChar w:fldCharType="begin"/>
        </w:r>
        <w:r w:rsidRPr="00147C50">
          <w:rPr>
            <w:sz w:val="24"/>
            <w:szCs w:val="24"/>
          </w:rPr>
          <w:instrText>PAGE   \* MERGEFORMAT</w:instrText>
        </w:r>
        <w:r w:rsidRPr="00147C50">
          <w:rPr>
            <w:sz w:val="24"/>
            <w:szCs w:val="24"/>
          </w:rPr>
          <w:fldChar w:fldCharType="separate"/>
        </w:r>
        <w:r w:rsidR="002C2323">
          <w:rPr>
            <w:noProof/>
            <w:sz w:val="24"/>
            <w:szCs w:val="24"/>
          </w:rPr>
          <w:t>55</w:t>
        </w:r>
        <w:r w:rsidRPr="00147C50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184899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41532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  <w:r w:rsidRPr="00147C50">
          <w:rPr>
            <w:sz w:val="24"/>
            <w:szCs w:val="24"/>
          </w:rPr>
          <w:fldChar w:fldCharType="begin"/>
        </w:r>
        <w:r w:rsidRPr="00147C50">
          <w:rPr>
            <w:sz w:val="24"/>
            <w:szCs w:val="24"/>
          </w:rPr>
          <w:instrText>PAGE   \* MERGEFORMAT</w:instrText>
        </w:r>
        <w:r w:rsidRPr="00147C50">
          <w:rPr>
            <w:sz w:val="24"/>
            <w:szCs w:val="24"/>
          </w:rPr>
          <w:fldChar w:fldCharType="separate"/>
        </w:r>
        <w:r w:rsidR="00EA1BE0">
          <w:rPr>
            <w:noProof/>
            <w:sz w:val="24"/>
            <w:szCs w:val="24"/>
          </w:rPr>
          <w:t>4</w:t>
        </w:r>
        <w:r w:rsidRPr="00147C50">
          <w:rPr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968848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  <w:r w:rsidRPr="00147C50">
          <w:rPr>
            <w:sz w:val="24"/>
            <w:szCs w:val="24"/>
          </w:rPr>
          <w:fldChar w:fldCharType="begin"/>
        </w:r>
        <w:r w:rsidRPr="00147C50">
          <w:rPr>
            <w:sz w:val="24"/>
            <w:szCs w:val="24"/>
          </w:rPr>
          <w:instrText>PAGE   \* MERGEFORMAT</w:instrText>
        </w:r>
        <w:r w:rsidRPr="00147C50">
          <w:rPr>
            <w:sz w:val="24"/>
            <w:szCs w:val="24"/>
          </w:rPr>
          <w:fldChar w:fldCharType="separate"/>
        </w:r>
        <w:r w:rsidR="00EA1BE0">
          <w:rPr>
            <w:noProof/>
            <w:sz w:val="24"/>
            <w:szCs w:val="24"/>
          </w:rPr>
          <w:t>5</w:t>
        </w:r>
        <w:r w:rsidRPr="00147C50">
          <w:rPr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020657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  <w:r w:rsidRPr="00147C50">
          <w:rPr>
            <w:sz w:val="24"/>
            <w:szCs w:val="24"/>
          </w:rPr>
          <w:fldChar w:fldCharType="begin"/>
        </w:r>
        <w:r w:rsidRPr="00147C50">
          <w:rPr>
            <w:sz w:val="24"/>
            <w:szCs w:val="24"/>
          </w:rPr>
          <w:instrText>PAGE   \* MERGEFORMAT</w:instrText>
        </w:r>
        <w:r w:rsidRPr="00147C50">
          <w:rPr>
            <w:sz w:val="24"/>
            <w:szCs w:val="24"/>
          </w:rPr>
          <w:fldChar w:fldCharType="separate"/>
        </w:r>
        <w:r w:rsidR="00EA1BE0">
          <w:rPr>
            <w:noProof/>
            <w:sz w:val="24"/>
            <w:szCs w:val="24"/>
          </w:rPr>
          <w:t>3</w:t>
        </w:r>
        <w:r w:rsidRPr="00147C50">
          <w:rPr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381444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  <w:r w:rsidRPr="00147C50">
          <w:rPr>
            <w:sz w:val="24"/>
            <w:szCs w:val="24"/>
          </w:rPr>
          <w:fldChar w:fldCharType="begin"/>
        </w:r>
        <w:r w:rsidRPr="00147C50">
          <w:rPr>
            <w:sz w:val="24"/>
            <w:szCs w:val="24"/>
          </w:rPr>
          <w:instrText>PAGE   \* MERGEFORMAT</w:instrText>
        </w:r>
        <w:r w:rsidRPr="00147C50">
          <w:rPr>
            <w:sz w:val="24"/>
            <w:szCs w:val="24"/>
          </w:rPr>
          <w:fldChar w:fldCharType="separate"/>
        </w:r>
        <w:r w:rsidR="00EA1BE0">
          <w:rPr>
            <w:noProof/>
            <w:sz w:val="24"/>
            <w:szCs w:val="24"/>
          </w:rPr>
          <w:t>10</w:t>
        </w:r>
        <w:r w:rsidRPr="00147C50">
          <w:rPr>
            <w:sz w:val="24"/>
            <w:szCs w:val="24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937475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C7966" w:rsidRPr="00147C50" w:rsidRDefault="00FC7966">
        <w:pPr>
          <w:pStyle w:val="af8"/>
          <w:jc w:val="right"/>
          <w:rPr>
            <w:sz w:val="24"/>
            <w:szCs w:val="24"/>
          </w:rPr>
        </w:pPr>
        <w:r w:rsidRPr="00147C50">
          <w:rPr>
            <w:sz w:val="24"/>
            <w:szCs w:val="24"/>
          </w:rPr>
          <w:fldChar w:fldCharType="begin"/>
        </w:r>
        <w:r w:rsidRPr="00147C50">
          <w:rPr>
            <w:sz w:val="24"/>
            <w:szCs w:val="24"/>
          </w:rPr>
          <w:instrText>PAGE   \* MERGEFORMAT</w:instrText>
        </w:r>
        <w:r w:rsidRPr="00147C50">
          <w:rPr>
            <w:sz w:val="24"/>
            <w:szCs w:val="24"/>
          </w:rPr>
          <w:fldChar w:fldCharType="separate"/>
        </w:r>
        <w:r w:rsidR="00EA1BE0">
          <w:rPr>
            <w:noProof/>
            <w:sz w:val="24"/>
            <w:szCs w:val="24"/>
          </w:rPr>
          <w:t>11</w:t>
        </w:r>
        <w:r w:rsidRPr="00147C50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89C" w:rsidRDefault="00E9589C">
      <w:r>
        <w:separator/>
      </w:r>
    </w:p>
  </w:footnote>
  <w:footnote w:type="continuationSeparator" w:id="0">
    <w:p w:rsidR="00E9589C" w:rsidRDefault="00E95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966" w:rsidRDefault="00FC796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165CC"/>
    <w:multiLevelType w:val="multilevel"/>
    <w:tmpl w:val="45A165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05"/>
    <w:rsid w:val="00002367"/>
    <w:rsid w:val="0000483A"/>
    <w:rsid w:val="00007CDF"/>
    <w:rsid w:val="00010BA3"/>
    <w:rsid w:val="00012B6A"/>
    <w:rsid w:val="000147F9"/>
    <w:rsid w:val="00016684"/>
    <w:rsid w:val="000267B1"/>
    <w:rsid w:val="00030445"/>
    <w:rsid w:val="00030AFA"/>
    <w:rsid w:val="000319FF"/>
    <w:rsid w:val="00031E0B"/>
    <w:rsid w:val="00033E73"/>
    <w:rsid w:val="00035F2D"/>
    <w:rsid w:val="00036128"/>
    <w:rsid w:val="000378F8"/>
    <w:rsid w:val="00040511"/>
    <w:rsid w:val="0004079F"/>
    <w:rsid w:val="000411E3"/>
    <w:rsid w:val="00041621"/>
    <w:rsid w:val="000432B6"/>
    <w:rsid w:val="000444D4"/>
    <w:rsid w:val="00046933"/>
    <w:rsid w:val="000545E5"/>
    <w:rsid w:val="0005494B"/>
    <w:rsid w:val="000561F5"/>
    <w:rsid w:val="00056E3E"/>
    <w:rsid w:val="00061C40"/>
    <w:rsid w:val="00063E99"/>
    <w:rsid w:val="00064CB5"/>
    <w:rsid w:val="0006622F"/>
    <w:rsid w:val="00067A76"/>
    <w:rsid w:val="00076BB1"/>
    <w:rsid w:val="00077865"/>
    <w:rsid w:val="00077A84"/>
    <w:rsid w:val="00077C4A"/>
    <w:rsid w:val="00077CAC"/>
    <w:rsid w:val="00083B24"/>
    <w:rsid w:val="0009090B"/>
    <w:rsid w:val="00091A97"/>
    <w:rsid w:val="00092993"/>
    <w:rsid w:val="000938C4"/>
    <w:rsid w:val="000A105D"/>
    <w:rsid w:val="000A30C4"/>
    <w:rsid w:val="000A3B44"/>
    <w:rsid w:val="000A6480"/>
    <w:rsid w:val="000A7A6D"/>
    <w:rsid w:val="000B0125"/>
    <w:rsid w:val="000B3455"/>
    <w:rsid w:val="000B447B"/>
    <w:rsid w:val="000B4F4E"/>
    <w:rsid w:val="000B566A"/>
    <w:rsid w:val="000B5E79"/>
    <w:rsid w:val="000B6250"/>
    <w:rsid w:val="000B7971"/>
    <w:rsid w:val="000C1E47"/>
    <w:rsid w:val="000C4755"/>
    <w:rsid w:val="000C503B"/>
    <w:rsid w:val="000C79B9"/>
    <w:rsid w:val="000D1C30"/>
    <w:rsid w:val="000E5B13"/>
    <w:rsid w:val="000E65BC"/>
    <w:rsid w:val="000F5239"/>
    <w:rsid w:val="000F75E3"/>
    <w:rsid w:val="000F7DAA"/>
    <w:rsid w:val="0010404B"/>
    <w:rsid w:val="001173D6"/>
    <w:rsid w:val="00117436"/>
    <w:rsid w:val="0012041C"/>
    <w:rsid w:val="0012085D"/>
    <w:rsid w:val="00120B13"/>
    <w:rsid w:val="0012238D"/>
    <w:rsid w:val="00122E7D"/>
    <w:rsid w:val="001236BD"/>
    <w:rsid w:val="00123D38"/>
    <w:rsid w:val="001309B6"/>
    <w:rsid w:val="00130D00"/>
    <w:rsid w:val="001326D5"/>
    <w:rsid w:val="00132A9C"/>
    <w:rsid w:val="001332EA"/>
    <w:rsid w:val="00136579"/>
    <w:rsid w:val="00144BED"/>
    <w:rsid w:val="00145077"/>
    <w:rsid w:val="001455DE"/>
    <w:rsid w:val="001458E7"/>
    <w:rsid w:val="0014796E"/>
    <w:rsid w:val="00147C50"/>
    <w:rsid w:val="00151A3F"/>
    <w:rsid w:val="001569BB"/>
    <w:rsid w:val="001629F4"/>
    <w:rsid w:val="00162CAD"/>
    <w:rsid w:val="00172CF9"/>
    <w:rsid w:val="001742C5"/>
    <w:rsid w:val="00175B86"/>
    <w:rsid w:val="001774E2"/>
    <w:rsid w:val="001775CE"/>
    <w:rsid w:val="00192039"/>
    <w:rsid w:val="001948B0"/>
    <w:rsid w:val="001A02CC"/>
    <w:rsid w:val="001A13D9"/>
    <w:rsid w:val="001A52F7"/>
    <w:rsid w:val="001B01C2"/>
    <w:rsid w:val="001B2C8C"/>
    <w:rsid w:val="001B47AC"/>
    <w:rsid w:val="001B5462"/>
    <w:rsid w:val="001B574F"/>
    <w:rsid w:val="001B5BDB"/>
    <w:rsid w:val="001B5E3B"/>
    <w:rsid w:val="001C52B3"/>
    <w:rsid w:val="001C57C4"/>
    <w:rsid w:val="001C7814"/>
    <w:rsid w:val="001D0ECD"/>
    <w:rsid w:val="001D2CCE"/>
    <w:rsid w:val="001D2EC5"/>
    <w:rsid w:val="001D3C1D"/>
    <w:rsid w:val="001D5173"/>
    <w:rsid w:val="001D749A"/>
    <w:rsid w:val="001D7AFF"/>
    <w:rsid w:val="001E0698"/>
    <w:rsid w:val="001E21FB"/>
    <w:rsid w:val="001E22FF"/>
    <w:rsid w:val="001E622C"/>
    <w:rsid w:val="001F140D"/>
    <w:rsid w:val="001F6E0A"/>
    <w:rsid w:val="001F6FD7"/>
    <w:rsid w:val="001F7B13"/>
    <w:rsid w:val="00204568"/>
    <w:rsid w:val="0021028A"/>
    <w:rsid w:val="00212173"/>
    <w:rsid w:val="00214048"/>
    <w:rsid w:val="00214624"/>
    <w:rsid w:val="002157D3"/>
    <w:rsid w:val="00215D6E"/>
    <w:rsid w:val="00216E8F"/>
    <w:rsid w:val="00217B41"/>
    <w:rsid w:val="00223049"/>
    <w:rsid w:val="002235C8"/>
    <w:rsid w:val="00223968"/>
    <w:rsid w:val="00225D25"/>
    <w:rsid w:val="00226FA3"/>
    <w:rsid w:val="00232C5F"/>
    <w:rsid w:val="00233516"/>
    <w:rsid w:val="0023708D"/>
    <w:rsid w:val="00243549"/>
    <w:rsid w:val="00246232"/>
    <w:rsid w:val="00246F47"/>
    <w:rsid w:val="00250966"/>
    <w:rsid w:val="002554D0"/>
    <w:rsid w:val="002578FF"/>
    <w:rsid w:val="002614EE"/>
    <w:rsid w:val="00262128"/>
    <w:rsid w:val="0026305F"/>
    <w:rsid w:val="002648D4"/>
    <w:rsid w:val="00264E10"/>
    <w:rsid w:val="00267927"/>
    <w:rsid w:val="00270DE5"/>
    <w:rsid w:val="00273A3D"/>
    <w:rsid w:val="00275CEF"/>
    <w:rsid w:val="00276F0C"/>
    <w:rsid w:val="00277E4D"/>
    <w:rsid w:val="00280222"/>
    <w:rsid w:val="00280D1B"/>
    <w:rsid w:val="00283ABE"/>
    <w:rsid w:val="00287534"/>
    <w:rsid w:val="002906FE"/>
    <w:rsid w:val="00290F45"/>
    <w:rsid w:val="00291480"/>
    <w:rsid w:val="00291D2B"/>
    <w:rsid w:val="00292BE4"/>
    <w:rsid w:val="002951D1"/>
    <w:rsid w:val="002960C4"/>
    <w:rsid w:val="00296EFC"/>
    <w:rsid w:val="002A0016"/>
    <w:rsid w:val="002A0744"/>
    <w:rsid w:val="002A0ED7"/>
    <w:rsid w:val="002A3337"/>
    <w:rsid w:val="002A4675"/>
    <w:rsid w:val="002C08AF"/>
    <w:rsid w:val="002C2323"/>
    <w:rsid w:val="002D224C"/>
    <w:rsid w:val="002D2461"/>
    <w:rsid w:val="002D44C7"/>
    <w:rsid w:val="002D60C6"/>
    <w:rsid w:val="002E1060"/>
    <w:rsid w:val="002E126A"/>
    <w:rsid w:val="002E17D1"/>
    <w:rsid w:val="002E243D"/>
    <w:rsid w:val="002E453D"/>
    <w:rsid w:val="002E4D04"/>
    <w:rsid w:val="002F090F"/>
    <w:rsid w:val="002F1581"/>
    <w:rsid w:val="002F1D92"/>
    <w:rsid w:val="002F3421"/>
    <w:rsid w:val="002F3AE1"/>
    <w:rsid w:val="002F3B2C"/>
    <w:rsid w:val="002F4D1D"/>
    <w:rsid w:val="002F5C7C"/>
    <w:rsid w:val="00304ABB"/>
    <w:rsid w:val="003072FD"/>
    <w:rsid w:val="003078B3"/>
    <w:rsid w:val="00310258"/>
    <w:rsid w:val="00313E8F"/>
    <w:rsid w:val="00316B11"/>
    <w:rsid w:val="00321DB9"/>
    <w:rsid w:val="0032701E"/>
    <w:rsid w:val="00327C23"/>
    <w:rsid w:val="00330DF9"/>
    <w:rsid w:val="00332B69"/>
    <w:rsid w:val="00333CA1"/>
    <w:rsid w:val="00335CF5"/>
    <w:rsid w:val="003370F0"/>
    <w:rsid w:val="00337C98"/>
    <w:rsid w:val="003400C0"/>
    <w:rsid w:val="003425A8"/>
    <w:rsid w:val="003441EE"/>
    <w:rsid w:val="00344705"/>
    <w:rsid w:val="00344785"/>
    <w:rsid w:val="00347D08"/>
    <w:rsid w:val="003519CB"/>
    <w:rsid w:val="00354A2E"/>
    <w:rsid w:val="00356933"/>
    <w:rsid w:val="003606B6"/>
    <w:rsid w:val="0036465D"/>
    <w:rsid w:val="0037368E"/>
    <w:rsid w:val="00377489"/>
    <w:rsid w:val="00381520"/>
    <w:rsid w:val="003842E8"/>
    <w:rsid w:val="00385A06"/>
    <w:rsid w:val="003913DF"/>
    <w:rsid w:val="0039161A"/>
    <w:rsid w:val="003931D0"/>
    <w:rsid w:val="00394F07"/>
    <w:rsid w:val="003954E7"/>
    <w:rsid w:val="0039569A"/>
    <w:rsid w:val="003962C3"/>
    <w:rsid w:val="00396549"/>
    <w:rsid w:val="00396D00"/>
    <w:rsid w:val="003A3D22"/>
    <w:rsid w:val="003A446E"/>
    <w:rsid w:val="003A71FB"/>
    <w:rsid w:val="003C32CD"/>
    <w:rsid w:val="003C584D"/>
    <w:rsid w:val="003C64C9"/>
    <w:rsid w:val="003C6F47"/>
    <w:rsid w:val="003D0871"/>
    <w:rsid w:val="003D10FE"/>
    <w:rsid w:val="003D3A9C"/>
    <w:rsid w:val="003D3D14"/>
    <w:rsid w:val="003D50DD"/>
    <w:rsid w:val="003D561C"/>
    <w:rsid w:val="003D6548"/>
    <w:rsid w:val="003D7819"/>
    <w:rsid w:val="003E0343"/>
    <w:rsid w:val="003E2206"/>
    <w:rsid w:val="003E40BD"/>
    <w:rsid w:val="003E45B0"/>
    <w:rsid w:val="003E5C15"/>
    <w:rsid w:val="003F0171"/>
    <w:rsid w:val="003F17A9"/>
    <w:rsid w:val="003F2CF5"/>
    <w:rsid w:val="003F630E"/>
    <w:rsid w:val="0040248E"/>
    <w:rsid w:val="0040277A"/>
    <w:rsid w:val="00403469"/>
    <w:rsid w:val="00404DF6"/>
    <w:rsid w:val="004065DC"/>
    <w:rsid w:val="0041057D"/>
    <w:rsid w:val="00410E0A"/>
    <w:rsid w:val="00414E60"/>
    <w:rsid w:val="0042042C"/>
    <w:rsid w:val="00420C71"/>
    <w:rsid w:val="00427786"/>
    <w:rsid w:val="00427C36"/>
    <w:rsid w:val="004304AE"/>
    <w:rsid w:val="00433C8B"/>
    <w:rsid w:val="004340C7"/>
    <w:rsid w:val="00435546"/>
    <w:rsid w:val="00436684"/>
    <w:rsid w:val="0043681B"/>
    <w:rsid w:val="00440861"/>
    <w:rsid w:val="0044151E"/>
    <w:rsid w:val="00441C66"/>
    <w:rsid w:val="00445749"/>
    <w:rsid w:val="00447AAA"/>
    <w:rsid w:val="00452101"/>
    <w:rsid w:val="00452708"/>
    <w:rsid w:val="00463431"/>
    <w:rsid w:val="00465159"/>
    <w:rsid w:val="0046515F"/>
    <w:rsid w:val="00467E96"/>
    <w:rsid w:val="00470B53"/>
    <w:rsid w:val="00477491"/>
    <w:rsid w:val="00482461"/>
    <w:rsid w:val="004859B2"/>
    <w:rsid w:val="00486FEF"/>
    <w:rsid w:val="004879F6"/>
    <w:rsid w:val="00491FAE"/>
    <w:rsid w:val="0049270E"/>
    <w:rsid w:val="004944B5"/>
    <w:rsid w:val="00496707"/>
    <w:rsid w:val="004A0FC8"/>
    <w:rsid w:val="004A37CE"/>
    <w:rsid w:val="004A6A79"/>
    <w:rsid w:val="004A6E3E"/>
    <w:rsid w:val="004B050C"/>
    <w:rsid w:val="004B3BA9"/>
    <w:rsid w:val="004B5B5D"/>
    <w:rsid w:val="004B6037"/>
    <w:rsid w:val="004C1F42"/>
    <w:rsid w:val="004C2639"/>
    <w:rsid w:val="004C2D99"/>
    <w:rsid w:val="004D510D"/>
    <w:rsid w:val="004D5135"/>
    <w:rsid w:val="004E1478"/>
    <w:rsid w:val="004E2A86"/>
    <w:rsid w:val="004E66A9"/>
    <w:rsid w:val="004F298F"/>
    <w:rsid w:val="004F2A26"/>
    <w:rsid w:val="004F70D5"/>
    <w:rsid w:val="00504533"/>
    <w:rsid w:val="0050537E"/>
    <w:rsid w:val="0050584F"/>
    <w:rsid w:val="005059F7"/>
    <w:rsid w:val="005176EB"/>
    <w:rsid w:val="00517E71"/>
    <w:rsid w:val="005225DF"/>
    <w:rsid w:val="00522614"/>
    <w:rsid w:val="0052400F"/>
    <w:rsid w:val="00524E39"/>
    <w:rsid w:val="005366CC"/>
    <w:rsid w:val="00540CE9"/>
    <w:rsid w:val="00557F54"/>
    <w:rsid w:val="00561C3C"/>
    <w:rsid w:val="0056236C"/>
    <w:rsid w:val="00564B06"/>
    <w:rsid w:val="005668F9"/>
    <w:rsid w:val="00566969"/>
    <w:rsid w:val="0056756C"/>
    <w:rsid w:val="005703DF"/>
    <w:rsid w:val="005737BD"/>
    <w:rsid w:val="00576616"/>
    <w:rsid w:val="00580DF4"/>
    <w:rsid w:val="0058122A"/>
    <w:rsid w:val="005856CB"/>
    <w:rsid w:val="00585FC9"/>
    <w:rsid w:val="00586ADE"/>
    <w:rsid w:val="0059005E"/>
    <w:rsid w:val="00592265"/>
    <w:rsid w:val="005977AA"/>
    <w:rsid w:val="005A3EE5"/>
    <w:rsid w:val="005A5835"/>
    <w:rsid w:val="005A757E"/>
    <w:rsid w:val="005B1DD0"/>
    <w:rsid w:val="005B2648"/>
    <w:rsid w:val="005B2DFC"/>
    <w:rsid w:val="005C4AC2"/>
    <w:rsid w:val="005C5A76"/>
    <w:rsid w:val="005D02AD"/>
    <w:rsid w:val="005D10B0"/>
    <w:rsid w:val="005D11DD"/>
    <w:rsid w:val="005D47A4"/>
    <w:rsid w:val="005D6C38"/>
    <w:rsid w:val="005E2302"/>
    <w:rsid w:val="005E70FB"/>
    <w:rsid w:val="005F0108"/>
    <w:rsid w:val="005F16FC"/>
    <w:rsid w:val="00604869"/>
    <w:rsid w:val="00604D0E"/>
    <w:rsid w:val="00606EFB"/>
    <w:rsid w:val="006076C6"/>
    <w:rsid w:val="00607ADC"/>
    <w:rsid w:val="00610117"/>
    <w:rsid w:val="00610C16"/>
    <w:rsid w:val="006159E8"/>
    <w:rsid w:val="006211D7"/>
    <w:rsid w:val="00622B5D"/>
    <w:rsid w:val="0062305C"/>
    <w:rsid w:val="0062409C"/>
    <w:rsid w:val="00624269"/>
    <w:rsid w:val="0062771A"/>
    <w:rsid w:val="00631AFE"/>
    <w:rsid w:val="00632B01"/>
    <w:rsid w:val="006335BB"/>
    <w:rsid w:val="0063624B"/>
    <w:rsid w:val="00643DCF"/>
    <w:rsid w:val="00645915"/>
    <w:rsid w:val="00656DB0"/>
    <w:rsid w:val="00660F9A"/>
    <w:rsid w:val="006620E4"/>
    <w:rsid w:val="00672EFC"/>
    <w:rsid w:val="006730E3"/>
    <w:rsid w:val="0067333E"/>
    <w:rsid w:val="00677B1C"/>
    <w:rsid w:val="00677F90"/>
    <w:rsid w:val="00680CC1"/>
    <w:rsid w:val="0068130D"/>
    <w:rsid w:val="006814E9"/>
    <w:rsid w:val="006838AC"/>
    <w:rsid w:val="00686C45"/>
    <w:rsid w:val="0068718B"/>
    <w:rsid w:val="00690A8B"/>
    <w:rsid w:val="00691F8B"/>
    <w:rsid w:val="00693D97"/>
    <w:rsid w:val="006940A3"/>
    <w:rsid w:val="006972EE"/>
    <w:rsid w:val="00697A63"/>
    <w:rsid w:val="006A077C"/>
    <w:rsid w:val="006A32C6"/>
    <w:rsid w:val="006A3BAF"/>
    <w:rsid w:val="006A6A6D"/>
    <w:rsid w:val="006A7EFD"/>
    <w:rsid w:val="006C42F4"/>
    <w:rsid w:val="006C7D42"/>
    <w:rsid w:val="006D1BD8"/>
    <w:rsid w:val="006D3297"/>
    <w:rsid w:val="006D3410"/>
    <w:rsid w:val="006D3E0A"/>
    <w:rsid w:val="006D6652"/>
    <w:rsid w:val="006E0CE2"/>
    <w:rsid w:val="006E18FA"/>
    <w:rsid w:val="006E4111"/>
    <w:rsid w:val="006F1E96"/>
    <w:rsid w:val="006F4829"/>
    <w:rsid w:val="006F50C0"/>
    <w:rsid w:val="006F5694"/>
    <w:rsid w:val="006F5BA4"/>
    <w:rsid w:val="006F6222"/>
    <w:rsid w:val="0070270D"/>
    <w:rsid w:val="00705CB8"/>
    <w:rsid w:val="00707741"/>
    <w:rsid w:val="0071162C"/>
    <w:rsid w:val="00713186"/>
    <w:rsid w:val="00714827"/>
    <w:rsid w:val="00715060"/>
    <w:rsid w:val="00715F85"/>
    <w:rsid w:val="00716C96"/>
    <w:rsid w:val="00720D0F"/>
    <w:rsid w:val="007231A3"/>
    <w:rsid w:val="007247BB"/>
    <w:rsid w:val="00725C8B"/>
    <w:rsid w:val="00726598"/>
    <w:rsid w:val="00726F7A"/>
    <w:rsid w:val="0072715D"/>
    <w:rsid w:val="00727619"/>
    <w:rsid w:val="00730E2F"/>
    <w:rsid w:val="00734A58"/>
    <w:rsid w:val="00735F03"/>
    <w:rsid w:val="00736C1F"/>
    <w:rsid w:val="0073768F"/>
    <w:rsid w:val="007406B6"/>
    <w:rsid w:val="007412F2"/>
    <w:rsid w:val="00743E09"/>
    <w:rsid w:val="00744EE0"/>
    <w:rsid w:val="00751F13"/>
    <w:rsid w:val="00757D01"/>
    <w:rsid w:val="00763E7E"/>
    <w:rsid w:val="00763F41"/>
    <w:rsid w:val="00767479"/>
    <w:rsid w:val="00767995"/>
    <w:rsid w:val="0077401F"/>
    <w:rsid w:val="0077440B"/>
    <w:rsid w:val="0077513D"/>
    <w:rsid w:val="0077549B"/>
    <w:rsid w:val="0077569A"/>
    <w:rsid w:val="00780489"/>
    <w:rsid w:val="0078078F"/>
    <w:rsid w:val="007807B3"/>
    <w:rsid w:val="00785F75"/>
    <w:rsid w:val="00792A03"/>
    <w:rsid w:val="007A6623"/>
    <w:rsid w:val="007A7A4C"/>
    <w:rsid w:val="007B0B33"/>
    <w:rsid w:val="007B491D"/>
    <w:rsid w:val="007B5898"/>
    <w:rsid w:val="007B6DF2"/>
    <w:rsid w:val="007B7A05"/>
    <w:rsid w:val="007C0CBA"/>
    <w:rsid w:val="007C36B6"/>
    <w:rsid w:val="007C3E62"/>
    <w:rsid w:val="007C612A"/>
    <w:rsid w:val="007D1FAB"/>
    <w:rsid w:val="007D3F78"/>
    <w:rsid w:val="007D4E60"/>
    <w:rsid w:val="007D4FEF"/>
    <w:rsid w:val="007D51E8"/>
    <w:rsid w:val="007D7FED"/>
    <w:rsid w:val="007E248C"/>
    <w:rsid w:val="007E27E7"/>
    <w:rsid w:val="007F3840"/>
    <w:rsid w:val="007F4B2E"/>
    <w:rsid w:val="008009D3"/>
    <w:rsid w:val="0080303E"/>
    <w:rsid w:val="00803657"/>
    <w:rsid w:val="0081352F"/>
    <w:rsid w:val="0081355C"/>
    <w:rsid w:val="00822458"/>
    <w:rsid w:val="00823695"/>
    <w:rsid w:val="00824EC4"/>
    <w:rsid w:val="008274B5"/>
    <w:rsid w:val="00827B04"/>
    <w:rsid w:val="00830942"/>
    <w:rsid w:val="00830C9D"/>
    <w:rsid w:val="008378CE"/>
    <w:rsid w:val="008455AF"/>
    <w:rsid w:val="00850480"/>
    <w:rsid w:val="00850CF5"/>
    <w:rsid w:val="0085479A"/>
    <w:rsid w:val="00856033"/>
    <w:rsid w:val="008560AE"/>
    <w:rsid w:val="008606D7"/>
    <w:rsid w:val="008646F1"/>
    <w:rsid w:val="00864E4F"/>
    <w:rsid w:val="00865938"/>
    <w:rsid w:val="00871582"/>
    <w:rsid w:val="00871D5C"/>
    <w:rsid w:val="00875699"/>
    <w:rsid w:val="00875BB2"/>
    <w:rsid w:val="0088222E"/>
    <w:rsid w:val="00882DA6"/>
    <w:rsid w:val="008843F2"/>
    <w:rsid w:val="00885763"/>
    <w:rsid w:val="00890754"/>
    <w:rsid w:val="00890AB9"/>
    <w:rsid w:val="00890FB7"/>
    <w:rsid w:val="00891253"/>
    <w:rsid w:val="00893065"/>
    <w:rsid w:val="008944B6"/>
    <w:rsid w:val="00894803"/>
    <w:rsid w:val="008A04F5"/>
    <w:rsid w:val="008A31D3"/>
    <w:rsid w:val="008A74DB"/>
    <w:rsid w:val="008B0827"/>
    <w:rsid w:val="008B0A2C"/>
    <w:rsid w:val="008B1F6F"/>
    <w:rsid w:val="008B5172"/>
    <w:rsid w:val="008B536D"/>
    <w:rsid w:val="008C017D"/>
    <w:rsid w:val="008C0E50"/>
    <w:rsid w:val="008C1DE2"/>
    <w:rsid w:val="008C2113"/>
    <w:rsid w:val="008C7C8F"/>
    <w:rsid w:val="008D1BCE"/>
    <w:rsid w:val="008D44F5"/>
    <w:rsid w:val="008D4823"/>
    <w:rsid w:val="008E0F5D"/>
    <w:rsid w:val="008E1C89"/>
    <w:rsid w:val="008E3593"/>
    <w:rsid w:val="008F0ECF"/>
    <w:rsid w:val="008F7A0B"/>
    <w:rsid w:val="008F7B54"/>
    <w:rsid w:val="00900BD4"/>
    <w:rsid w:val="0090253C"/>
    <w:rsid w:val="00904E25"/>
    <w:rsid w:val="009077C6"/>
    <w:rsid w:val="00922054"/>
    <w:rsid w:val="00922550"/>
    <w:rsid w:val="00926402"/>
    <w:rsid w:val="00926F18"/>
    <w:rsid w:val="009316F5"/>
    <w:rsid w:val="0093509F"/>
    <w:rsid w:val="0093765B"/>
    <w:rsid w:val="00937B18"/>
    <w:rsid w:val="00940F05"/>
    <w:rsid w:val="0094240C"/>
    <w:rsid w:val="009452C7"/>
    <w:rsid w:val="009470C9"/>
    <w:rsid w:val="0095028B"/>
    <w:rsid w:val="00951384"/>
    <w:rsid w:val="009536BD"/>
    <w:rsid w:val="009609F6"/>
    <w:rsid w:val="00962E6E"/>
    <w:rsid w:val="00964B2C"/>
    <w:rsid w:val="00967E02"/>
    <w:rsid w:val="009702F0"/>
    <w:rsid w:val="00971665"/>
    <w:rsid w:val="009779CA"/>
    <w:rsid w:val="00983BBE"/>
    <w:rsid w:val="00984DC1"/>
    <w:rsid w:val="00990826"/>
    <w:rsid w:val="00991CB2"/>
    <w:rsid w:val="0099295E"/>
    <w:rsid w:val="00994297"/>
    <w:rsid w:val="009A4705"/>
    <w:rsid w:val="009A4C87"/>
    <w:rsid w:val="009A7FA4"/>
    <w:rsid w:val="009B1C39"/>
    <w:rsid w:val="009C1661"/>
    <w:rsid w:val="009C310B"/>
    <w:rsid w:val="009C66A8"/>
    <w:rsid w:val="009C7138"/>
    <w:rsid w:val="009D28C4"/>
    <w:rsid w:val="009D478B"/>
    <w:rsid w:val="009E021D"/>
    <w:rsid w:val="009E0F99"/>
    <w:rsid w:val="009E208B"/>
    <w:rsid w:val="009E210C"/>
    <w:rsid w:val="009E2BAB"/>
    <w:rsid w:val="009E4489"/>
    <w:rsid w:val="009E5681"/>
    <w:rsid w:val="009E56DA"/>
    <w:rsid w:val="009F3C9C"/>
    <w:rsid w:val="009F4C6C"/>
    <w:rsid w:val="00A00EF8"/>
    <w:rsid w:val="00A01071"/>
    <w:rsid w:val="00A025D8"/>
    <w:rsid w:val="00A03B09"/>
    <w:rsid w:val="00A05991"/>
    <w:rsid w:val="00A0757D"/>
    <w:rsid w:val="00A140DF"/>
    <w:rsid w:val="00A143B6"/>
    <w:rsid w:val="00A22476"/>
    <w:rsid w:val="00A2370A"/>
    <w:rsid w:val="00A31764"/>
    <w:rsid w:val="00A337F0"/>
    <w:rsid w:val="00A33A0D"/>
    <w:rsid w:val="00A35CB5"/>
    <w:rsid w:val="00A36A9F"/>
    <w:rsid w:val="00A41115"/>
    <w:rsid w:val="00A46EF5"/>
    <w:rsid w:val="00A4799A"/>
    <w:rsid w:val="00A52356"/>
    <w:rsid w:val="00A52CA8"/>
    <w:rsid w:val="00A55E28"/>
    <w:rsid w:val="00A56D30"/>
    <w:rsid w:val="00A60E1D"/>
    <w:rsid w:val="00A62FA2"/>
    <w:rsid w:val="00A7365D"/>
    <w:rsid w:val="00A7440B"/>
    <w:rsid w:val="00A753C1"/>
    <w:rsid w:val="00A76396"/>
    <w:rsid w:val="00A80137"/>
    <w:rsid w:val="00A80FB8"/>
    <w:rsid w:val="00A8355F"/>
    <w:rsid w:val="00A8429D"/>
    <w:rsid w:val="00A850C1"/>
    <w:rsid w:val="00A911E1"/>
    <w:rsid w:val="00A93414"/>
    <w:rsid w:val="00A93CAE"/>
    <w:rsid w:val="00A96EEC"/>
    <w:rsid w:val="00A97086"/>
    <w:rsid w:val="00A97F3F"/>
    <w:rsid w:val="00AA2549"/>
    <w:rsid w:val="00AA2B10"/>
    <w:rsid w:val="00AA4383"/>
    <w:rsid w:val="00AB3941"/>
    <w:rsid w:val="00AB4D36"/>
    <w:rsid w:val="00AB5271"/>
    <w:rsid w:val="00AB662B"/>
    <w:rsid w:val="00AB779B"/>
    <w:rsid w:val="00AC0492"/>
    <w:rsid w:val="00AC05E5"/>
    <w:rsid w:val="00AC1842"/>
    <w:rsid w:val="00AC1D19"/>
    <w:rsid w:val="00AC2FED"/>
    <w:rsid w:val="00AC419F"/>
    <w:rsid w:val="00AC6538"/>
    <w:rsid w:val="00AD3E18"/>
    <w:rsid w:val="00AD52D3"/>
    <w:rsid w:val="00AD632E"/>
    <w:rsid w:val="00AD63D0"/>
    <w:rsid w:val="00AD7D0A"/>
    <w:rsid w:val="00AE4BAE"/>
    <w:rsid w:val="00AE61A8"/>
    <w:rsid w:val="00AE6AF5"/>
    <w:rsid w:val="00AE7894"/>
    <w:rsid w:val="00AE7EA0"/>
    <w:rsid w:val="00AF11D2"/>
    <w:rsid w:val="00AF14EF"/>
    <w:rsid w:val="00AF2375"/>
    <w:rsid w:val="00AF2B28"/>
    <w:rsid w:val="00AF512E"/>
    <w:rsid w:val="00AF5A97"/>
    <w:rsid w:val="00AF6442"/>
    <w:rsid w:val="00AF6BCB"/>
    <w:rsid w:val="00B01E1D"/>
    <w:rsid w:val="00B06E15"/>
    <w:rsid w:val="00B103DD"/>
    <w:rsid w:val="00B13619"/>
    <w:rsid w:val="00B137FC"/>
    <w:rsid w:val="00B13BAC"/>
    <w:rsid w:val="00B259C7"/>
    <w:rsid w:val="00B304C0"/>
    <w:rsid w:val="00B368F3"/>
    <w:rsid w:val="00B36F7C"/>
    <w:rsid w:val="00B404AF"/>
    <w:rsid w:val="00B40D01"/>
    <w:rsid w:val="00B4284C"/>
    <w:rsid w:val="00B43AA8"/>
    <w:rsid w:val="00B445D6"/>
    <w:rsid w:val="00B44B7E"/>
    <w:rsid w:val="00B46F3C"/>
    <w:rsid w:val="00B505E3"/>
    <w:rsid w:val="00B515B9"/>
    <w:rsid w:val="00B52377"/>
    <w:rsid w:val="00B53EDD"/>
    <w:rsid w:val="00B57C7B"/>
    <w:rsid w:val="00B57FD7"/>
    <w:rsid w:val="00B703BA"/>
    <w:rsid w:val="00B75E60"/>
    <w:rsid w:val="00B75F31"/>
    <w:rsid w:val="00B778D1"/>
    <w:rsid w:val="00B807B9"/>
    <w:rsid w:val="00B82484"/>
    <w:rsid w:val="00B834DC"/>
    <w:rsid w:val="00B8511F"/>
    <w:rsid w:val="00B95ABA"/>
    <w:rsid w:val="00B95DFE"/>
    <w:rsid w:val="00B97A95"/>
    <w:rsid w:val="00BA2457"/>
    <w:rsid w:val="00BA3B45"/>
    <w:rsid w:val="00BA3C68"/>
    <w:rsid w:val="00BA573D"/>
    <w:rsid w:val="00BB0D51"/>
    <w:rsid w:val="00BB2D3B"/>
    <w:rsid w:val="00BB3FA1"/>
    <w:rsid w:val="00BB4187"/>
    <w:rsid w:val="00BB5A26"/>
    <w:rsid w:val="00BB775F"/>
    <w:rsid w:val="00BC13E4"/>
    <w:rsid w:val="00BC1868"/>
    <w:rsid w:val="00BC2576"/>
    <w:rsid w:val="00BC310E"/>
    <w:rsid w:val="00BC35F8"/>
    <w:rsid w:val="00BC77CB"/>
    <w:rsid w:val="00BD042A"/>
    <w:rsid w:val="00BD100C"/>
    <w:rsid w:val="00BD2333"/>
    <w:rsid w:val="00BD3040"/>
    <w:rsid w:val="00BD38EA"/>
    <w:rsid w:val="00BD5DDC"/>
    <w:rsid w:val="00BD761B"/>
    <w:rsid w:val="00BE22DF"/>
    <w:rsid w:val="00BF0E29"/>
    <w:rsid w:val="00BF206E"/>
    <w:rsid w:val="00BF2956"/>
    <w:rsid w:val="00BF5F78"/>
    <w:rsid w:val="00C00E1F"/>
    <w:rsid w:val="00C0362E"/>
    <w:rsid w:val="00C04DA8"/>
    <w:rsid w:val="00C06E11"/>
    <w:rsid w:val="00C1071A"/>
    <w:rsid w:val="00C144D5"/>
    <w:rsid w:val="00C14708"/>
    <w:rsid w:val="00C14862"/>
    <w:rsid w:val="00C16F0D"/>
    <w:rsid w:val="00C1715B"/>
    <w:rsid w:val="00C24D8D"/>
    <w:rsid w:val="00C27B09"/>
    <w:rsid w:val="00C345FA"/>
    <w:rsid w:val="00C34C17"/>
    <w:rsid w:val="00C34FC0"/>
    <w:rsid w:val="00C36ADC"/>
    <w:rsid w:val="00C376C1"/>
    <w:rsid w:val="00C4151C"/>
    <w:rsid w:val="00C41EB8"/>
    <w:rsid w:val="00C43E83"/>
    <w:rsid w:val="00C451FD"/>
    <w:rsid w:val="00C46716"/>
    <w:rsid w:val="00C57533"/>
    <w:rsid w:val="00C6048E"/>
    <w:rsid w:val="00C67C29"/>
    <w:rsid w:val="00C70FE3"/>
    <w:rsid w:val="00C71913"/>
    <w:rsid w:val="00C74AE9"/>
    <w:rsid w:val="00C92946"/>
    <w:rsid w:val="00CA064E"/>
    <w:rsid w:val="00CA28D8"/>
    <w:rsid w:val="00CA34D2"/>
    <w:rsid w:val="00CB4E24"/>
    <w:rsid w:val="00CB4ED7"/>
    <w:rsid w:val="00CB5EBF"/>
    <w:rsid w:val="00CB715A"/>
    <w:rsid w:val="00CC079E"/>
    <w:rsid w:val="00CC2303"/>
    <w:rsid w:val="00CC321B"/>
    <w:rsid w:val="00CC3D43"/>
    <w:rsid w:val="00CC66E8"/>
    <w:rsid w:val="00CD1BC6"/>
    <w:rsid w:val="00CD1CFE"/>
    <w:rsid w:val="00CD2B7F"/>
    <w:rsid w:val="00CD3CF2"/>
    <w:rsid w:val="00CD509D"/>
    <w:rsid w:val="00CD57FA"/>
    <w:rsid w:val="00CD6FCE"/>
    <w:rsid w:val="00CD7EEB"/>
    <w:rsid w:val="00CE215D"/>
    <w:rsid w:val="00CE38D7"/>
    <w:rsid w:val="00CE5838"/>
    <w:rsid w:val="00CE6F2D"/>
    <w:rsid w:val="00CF0687"/>
    <w:rsid w:val="00CF11C7"/>
    <w:rsid w:val="00CF1F2F"/>
    <w:rsid w:val="00CF2FC3"/>
    <w:rsid w:val="00CF5FD4"/>
    <w:rsid w:val="00CF7BE1"/>
    <w:rsid w:val="00D01233"/>
    <w:rsid w:val="00D039D3"/>
    <w:rsid w:val="00D0665B"/>
    <w:rsid w:val="00D12694"/>
    <w:rsid w:val="00D17D8A"/>
    <w:rsid w:val="00D248B6"/>
    <w:rsid w:val="00D24A3A"/>
    <w:rsid w:val="00D25AD9"/>
    <w:rsid w:val="00D30666"/>
    <w:rsid w:val="00D31A8F"/>
    <w:rsid w:val="00D33C4F"/>
    <w:rsid w:val="00D34B02"/>
    <w:rsid w:val="00D34E44"/>
    <w:rsid w:val="00D366B7"/>
    <w:rsid w:val="00D36C7B"/>
    <w:rsid w:val="00D40EF1"/>
    <w:rsid w:val="00D43B6E"/>
    <w:rsid w:val="00D442ED"/>
    <w:rsid w:val="00D51099"/>
    <w:rsid w:val="00D56137"/>
    <w:rsid w:val="00D61970"/>
    <w:rsid w:val="00D62A3B"/>
    <w:rsid w:val="00D728F8"/>
    <w:rsid w:val="00D76D2E"/>
    <w:rsid w:val="00D804AF"/>
    <w:rsid w:val="00D84FF9"/>
    <w:rsid w:val="00D8542E"/>
    <w:rsid w:val="00D858E8"/>
    <w:rsid w:val="00D94602"/>
    <w:rsid w:val="00D97859"/>
    <w:rsid w:val="00DA094D"/>
    <w:rsid w:val="00DA18DF"/>
    <w:rsid w:val="00DA37ED"/>
    <w:rsid w:val="00DA42F2"/>
    <w:rsid w:val="00DA533C"/>
    <w:rsid w:val="00DA606D"/>
    <w:rsid w:val="00DA67C0"/>
    <w:rsid w:val="00DB2615"/>
    <w:rsid w:val="00DB2FDF"/>
    <w:rsid w:val="00DC1B6C"/>
    <w:rsid w:val="00DC313F"/>
    <w:rsid w:val="00DC5930"/>
    <w:rsid w:val="00DC77BA"/>
    <w:rsid w:val="00DD0BD0"/>
    <w:rsid w:val="00DD254B"/>
    <w:rsid w:val="00DD3397"/>
    <w:rsid w:val="00DE159F"/>
    <w:rsid w:val="00DE1AA4"/>
    <w:rsid w:val="00DE39C0"/>
    <w:rsid w:val="00DE4DAE"/>
    <w:rsid w:val="00DE6A47"/>
    <w:rsid w:val="00DF416B"/>
    <w:rsid w:val="00DF509B"/>
    <w:rsid w:val="00E0456A"/>
    <w:rsid w:val="00E06336"/>
    <w:rsid w:val="00E10E70"/>
    <w:rsid w:val="00E11B6E"/>
    <w:rsid w:val="00E123BB"/>
    <w:rsid w:val="00E20627"/>
    <w:rsid w:val="00E2326C"/>
    <w:rsid w:val="00E23AD8"/>
    <w:rsid w:val="00E27AA7"/>
    <w:rsid w:val="00E318F0"/>
    <w:rsid w:val="00E37EB2"/>
    <w:rsid w:val="00E400B6"/>
    <w:rsid w:val="00E44126"/>
    <w:rsid w:val="00E4582B"/>
    <w:rsid w:val="00E54257"/>
    <w:rsid w:val="00E54D9A"/>
    <w:rsid w:val="00E630FF"/>
    <w:rsid w:val="00E64DF1"/>
    <w:rsid w:val="00E65B2D"/>
    <w:rsid w:val="00E66B8E"/>
    <w:rsid w:val="00E7034A"/>
    <w:rsid w:val="00E71C25"/>
    <w:rsid w:val="00E73189"/>
    <w:rsid w:val="00E742D1"/>
    <w:rsid w:val="00E74605"/>
    <w:rsid w:val="00E76861"/>
    <w:rsid w:val="00E774AE"/>
    <w:rsid w:val="00E83CB9"/>
    <w:rsid w:val="00E842FE"/>
    <w:rsid w:val="00E869E6"/>
    <w:rsid w:val="00E91C56"/>
    <w:rsid w:val="00E920A2"/>
    <w:rsid w:val="00E944CB"/>
    <w:rsid w:val="00E9589C"/>
    <w:rsid w:val="00EA0B65"/>
    <w:rsid w:val="00EA18E1"/>
    <w:rsid w:val="00EA1BE0"/>
    <w:rsid w:val="00EA3146"/>
    <w:rsid w:val="00EA3746"/>
    <w:rsid w:val="00EA3BD0"/>
    <w:rsid w:val="00EA4A91"/>
    <w:rsid w:val="00EA60A0"/>
    <w:rsid w:val="00EA6622"/>
    <w:rsid w:val="00EB0E0A"/>
    <w:rsid w:val="00EB17A6"/>
    <w:rsid w:val="00EC26A9"/>
    <w:rsid w:val="00EC3A29"/>
    <w:rsid w:val="00EC4C10"/>
    <w:rsid w:val="00ED0B59"/>
    <w:rsid w:val="00ED2C3B"/>
    <w:rsid w:val="00ED2F8F"/>
    <w:rsid w:val="00ED4358"/>
    <w:rsid w:val="00ED57D9"/>
    <w:rsid w:val="00ED6B24"/>
    <w:rsid w:val="00EE45F0"/>
    <w:rsid w:val="00EE49FF"/>
    <w:rsid w:val="00EE5A82"/>
    <w:rsid w:val="00EE75A9"/>
    <w:rsid w:val="00EF0F48"/>
    <w:rsid w:val="00EF151E"/>
    <w:rsid w:val="00EF1EE5"/>
    <w:rsid w:val="00EF5D22"/>
    <w:rsid w:val="00EF69A8"/>
    <w:rsid w:val="00EF6BC0"/>
    <w:rsid w:val="00F028EA"/>
    <w:rsid w:val="00F0475C"/>
    <w:rsid w:val="00F077F5"/>
    <w:rsid w:val="00F1208E"/>
    <w:rsid w:val="00F127B1"/>
    <w:rsid w:val="00F12EB9"/>
    <w:rsid w:val="00F14710"/>
    <w:rsid w:val="00F17721"/>
    <w:rsid w:val="00F21B0D"/>
    <w:rsid w:val="00F21C37"/>
    <w:rsid w:val="00F24DB3"/>
    <w:rsid w:val="00F24EE7"/>
    <w:rsid w:val="00F26E77"/>
    <w:rsid w:val="00F2757F"/>
    <w:rsid w:val="00F27F14"/>
    <w:rsid w:val="00F312D4"/>
    <w:rsid w:val="00F316A9"/>
    <w:rsid w:val="00F322DF"/>
    <w:rsid w:val="00F324D1"/>
    <w:rsid w:val="00F34CE8"/>
    <w:rsid w:val="00F50BE7"/>
    <w:rsid w:val="00F52297"/>
    <w:rsid w:val="00F5279A"/>
    <w:rsid w:val="00F612E5"/>
    <w:rsid w:val="00F62724"/>
    <w:rsid w:val="00F67595"/>
    <w:rsid w:val="00F70B68"/>
    <w:rsid w:val="00F71B2C"/>
    <w:rsid w:val="00F72AD6"/>
    <w:rsid w:val="00F75C36"/>
    <w:rsid w:val="00F76B34"/>
    <w:rsid w:val="00F802CE"/>
    <w:rsid w:val="00F815BB"/>
    <w:rsid w:val="00F8178B"/>
    <w:rsid w:val="00F868F9"/>
    <w:rsid w:val="00F91B24"/>
    <w:rsid w:val="00F92182"/>
    <w:rsid w:val="00F935C5"/>
    <w:rsid w:val="00F95AF6"/>
    <w:rsid w:val="00F95B4B"/>
    <w:rsid w:val="00F96875"/>
    <w:rsid w:val="00F9725B"/>
    <w:rsid w:val="00FA0704"/>
    <w:rsid w:val="00FA451A"/>
    <w:rsid w:val="00FA5D0C"/>
    <w:rsid w:val="00FA626D"/>
    <w:rsid w:val="00FA7123"/>
    <w:rsid w:val="00FB64F0"/>
    <w:rsid w:val="00FB657A"/>
    <w:rsid w:val="00FB7FDC"/>
    <w:rsid w:val="00FB7FF2"/>
    <w:rsid w:val="00FC039A"/>
    <w:rsid w:val="00FC1871"/>
    <w:rsid w:val="00FC1BF8"/>
    <w:rsid w:val="00FC7966"/>
    <w:rsid w:val="00FD5A53"/>
    <w:rsid w:val="00FD62E6"/>
    <w:rsid w:val="00FD6FB2"/>
    <w:rsid w:val="00FE11AC"/>
    <w:rsid w:val="00FE2028"/>
    <w:rsid w:val="00FE2C85"/>
    <w:rsid w:val="00FE3149"/>
    <w:rsid w:val="00FE5658"/>
    <w:rsid w:val="00FF2939"/>
    <w:rsid w:val="00FF38D9"/>
    <w:rsid w:val="5E677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EBD96B-1AC9-40FE-A2B9-E9ECCA7B2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7C4"/>
  </w:style>
  <w:style w:type="paragraph" w:styleId="1">
    <w:name w:val="heading 1"/>
    <w:basedOn w:val="a"/>
    <w:next w:val="a"/>
    <w:link w:val="10"/>
    <w:qFormat/>
    <w:rsid w:val="001C57C4"/>
    <w:pPr>
      <w:keepNext/>
      <w:jc w:val="right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1C57C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C57C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1C57C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1C57C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1C57C4"/>
    <w:rPr>
      <w:vertAlign w:val="superscript"/>
    </w:rPr>
  </w:style>
  <w:style w:type="character" w:styleId="a4">
    <w:name w:val="annotation reference"/>
    <w:qFormat/>
    <w:rsid w:val="001C57C4"/>
    <w:rPr>
      <w:sz w:val="16"/>
      <w:szCs w:val="16"/>
    </w:rPr>
  </w:style>
  <w:style w:type="character" w:styleId="HTML">
    <w:name w:val="HTML Acronym"/>
    <w:uiPriority w:val="99"/>
    <w:unhideWhenUsed/>
    <w:qFormat/>
    <w:rsid w:val="001C57C4"/>
  </w:style>
  <w:style w:type="character" w:styleId="a5">
    <w:name w:val="Hyperlink"/>
    <w:qFormat/>
    <w:rsid w:val="001C57C4"/>
    <w:rPr>
      <w:color w:val="0000FF"/>
      <w:u w:val="single"/>
    </w:rPr>
  </w:style>
  <w:style w:type="character" w:styleId="a6">
    <w:name w:val="page number"/>
    <w:rsid w:val="001C57C4"/>
  </w:style>
  <w:style w:type="character" w:styleId="a7">
    <w:name w:val="line number"/>
    <w:qFormat/>
    <w:rsid w:val="001C57C4"/>
  </w:style>
  <w:style w:type="paragraph" w:styleId="a8">
    <w:name w:val="Balloon Text"/>
    <w:basedOn w:val="a"/>
    <w:link w:val="a9"/>
    <w:rsid w:val="001C57C4"/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qFormat/>
    <w:rsid w:val="001C57C4"/>
    <w:pPr>
      <w:spacing w:after="120" w:line="480" w:lineRule="auto"/>
    </w:pPr>
    <w:rPr>
      <w:sz w:val="24"/>
      <w:szCs w:val="24"/>
    </w:rPr>
  </w:style>
  <w:style w:type="paragraph" w:styleId="31">
    <w:name w:val="Body Text Indent 3"/>
    <w:basedOn w:val="a"/>
    <w:link w:val="32"/>
    <w:qFormat/>
    <w:rsid w:val="001C57C4"/>
    <w:pPr>
      <w:spacing w:after="120"/>
      <w:ind w:left="283"/>
    </w:pPr>
    <w:rPr>
      <w:sz w:val="16"/>
      <w:szCs w:val="16"/>
    </w:rPr>
  </w:style>
  <w:style w:type="paragraph" w:styleId="aa">
    <w:name w:val="annotation text"/>
    <w:basedOn w:val="a"/>
    <w:link w:val="ab"/>
    <w:rsid w:val="001C57C4"/>
  </w:style>
  <w:style w:type="paragraph" w:styleId="ac">
    <w:name w:val="annotation subject"/>
    <w:basedOn w:val="aa"/>
    <w:next w:val="aa"/>
    <w:link w:val="ad"/>
    <w:rsid w:val="001C57C4"/>
    <w:rPr>
      <w:b/>
      <w:bCs/>
    </w:rPr>
  </w:style>
  <w:style w:type="paragraph" w:styleId="ae">
    <w:name w:val="footnote text"/>
    <w:basedOn w:val="a"/>
    <w:link w:val="af"/>
    <w:uiPriority w:val="99"/>
    <w:rsid w:val="001C57C4"/>
  </w:style>
  <w:style w:type="paragraph" w:styleId="af0">
    <w:name w:val="header"/>
    <w:basedOn w:val="a"/>
    <w:link w:val="af1"/>
    <w:uiPriority w:val="99"/>
    <w:qFormat/>
    <w:rsid w:val="001C57C4"/>
    <w:pPr>
      <w:tabs>
        <w:tab w:val="center" w:pos="4677"/>
        <w:tab w:val="right" w:pos="9355"/>
      </w:tabs>
    </w:pPr>
  </w:style>
  <w:style w:type="paragraph" w:styleId="af2">
    <w:name w:val="Body Text"/>
    <w:basedOn w:val="a"/>
    <w:link w:val="af3"/>
    <w:rsid w:val="001C57C4"/>
    <w:pPr>
      <w:spacing w:after="120"/>
    </w:pPr>
  </w:style>
  <w:style w:type="paragraph" w:styleId="af4">
    <w:name w:val="Body Text Indent"/>
    <w:basedOn w:val="a"/>
    <w:link w:val="af5"/>
    <w:rsid w:val="001C57C4"/>
    <w:pPr>
      <w:spacing w:after="120"/>
      <w:ind w:left="283"/>
    </w:pPr>
  </w:style>
  <w:style w:type="paragraph" w:styleId="af6">
    <w:name w:val="Title"/>
    <w:basedOn w:val="a"/>
    <w:link w:val="af7"/>
    <w:qFormat/>
    <w:rsid w:val="001C57C4"/>
    <w:pPr>
      <w:jc w:val="center"/>
    </w:pPr>
    <w:rPr>
      <w:sz w:val="28"/>
    </w:rPr>
  </w:style>
  <w:style w:type="paragraph" w:styleId="af8">
    <w:name w:val="footer"/>
    <w:basedOn w:val="a"/>
    <w:link w:val="af9"/>
    <w:uiPriority w:val="99"/>
    <w:qFormat/>
    <w:rsid w:val="001C57C4"/>
    <w:pPr>
      <w:tabs>
        <w:tab w:val="center" w:pos="4677"/>
        <w:tab w:val="right" w:pos="9355"/>
      </w:tabs>
    </w:pPr>
    <w:rPr>
      <w:sz w:val="28"/>
    </w:rPr>
  </w:style>
  <w:style w:type="paragraph" w:styleId="afa">
    <w:name w:val="List"/>
    <w:basedOn w:val="a"/>
    <w:rsid w:val="001C57C4"/>
    <w:pPr>
      <w:ind w:left="283" w:hanging="283"/>
    </w:pPr>
    <w:rPr>
      <w:sz w:val="24"/>
      <w:szCs w:val="24"/>
    </w:rPr>
  </w:style>
  <w:style w:type="paragraph" w:styleId="33">
    <w:name w:val="Body Text 3"/>
    <w:basedOn w:val="a"/>
    <w:link w:val="34"/>
    <w:qFormat/>
    <w:rsid w:val="001C57C4"/>
    <w:pPr>
      <w:spacing w:after="120"/>
    </w:pPr>
    <w:rPr>
      <w:sz w:val="16"/>
      <w:szCs w:val="16"/>
    </w:rPr>
  </w:style>
  <w:style w:type="paragraph" w:styleId="afb">
    <w:name w:val="Subtitle"/>
    <w:basedOn w:val="a"/>
    <w:qFormat/>
    <w:rsid w:val="001C57C4"/>
    <w:pPr>
      <w:jc w:val="center"/>
    </w:pPr>
    <w:rPr>
      <w:b/>
      <w:sz w:val="28"/>
    </w:rPr>
  </w:style>
  <w:style w:type="table" w:styleId="afc">
    <w:name w:val="Table Grid"/>
    <w:basedOn w:val="a1"/>
    <w:qFormat/>
    <w:rsid w:val="001C57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Верхний колонтитул Знак"/>
    <w:basedOn w:val="a0"/>
    <w:link w:val="af0"/>
    <w:uiPriority w:val="99"/>
    <w:qFormat/>
    <w:rsid w:val="001C57C4"/>
  </w:style>
  <w:style w:type="character" w:customStyle="1" w:styleId="FontStyle95">
    <w:name w:val="Font Style95"/>
    <w:qFormat/>
    <w:rsid w:val="001C57C4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uiPriority w:val="99"/>
    <w:qFormat/>
    <w:rsid w:val="001C57C4"/>
    <w:pPr>
      <w:widowControl w:val="0"/>
      <w:autoSpaceDE w:val="0"/>
      <w:autoSpaceDN w:val="0"/>
      <w:adjustRightInd w:val="0"/>
      <w:spacing w:line="313" w:lineRule="exact"/>
      <w:ind w:firstLine="545"/>
      <w:jc w:val="both"/>
    </w:pPr>
    <w:rPr>
      <w:sz w:val="24"/>
      <w:szCs w:val="24"/>
    </w:rPr>
  </w:style>
  <w:style w:type="paragraph" w:styleId="afd">
    <w:name w:val="No Spacing"/>
    <w:link w:val="afe"/>
    <w:uiPriority w:val="99"/>
    <w:qFormat/>
    <w:rsid w:val="001C57C4"/>
    <w:rPr>
      <w:rFonts w:ascii="Calibri" w:eastAsia="Calibri" w:hAnsi="Calibri"/>
      <w:sz w:val="22"/>
      <w:szCs w:val="22"/>
      <w:lang w:eastAsia="en-US"/>
    </w:rPr>
  </w:style>
  <w:style w:type="character" w:customStyle="1" w:styleId="FontStyle48">
    <w:name w:val="Font Style48"/>
    <w:uiPriority w:val="99"/>
    <w:qFormat/>
    <w:rsid w:val="001C57C4"/>
    <w:rPr>
      <w:rFonts w:ascii="Times New Roman" w:hAnsi="Times New Roman" w:cs="Times New Roman"/>
      <w:b/>
      <w:bCs/>
      <w:sz w:val="18"/>
      <w:szCs w:val="18"/>
    </w:rPr>
  </w:style>
  <w:style w:type="character" w:customStyle="1" w:styleId="ab">
    <w:name w:val="Текст примечания Знак"/>
    <w:link w:val="aa"/>
    <w:qFormat/>
    <w:rsid w:val="001C57C4"/>
    <w:rPr>
      <w:lang w:val="ru-RU" w:eastAsia="ru-RU"/>
    </w:rPr>
  </w:style>
  <w:style w:type="character" w:customStyle="1" w:styleId="ad">
    <w:name w:val="Тема примечания Знак"/>
    <w:link w:val="ac"/>
    <w:rsid w:val="001C57C4"/>
    <w:rPr>
      <w:b/>
      <w:bCs/>
      <w:lang w:val="ru-RU" w:eastAsia="ru-RU"/>
    </w:rPr>
  </w:style>
  <w:style w:type="paragraph" w:customStyle="1" w:styleId="Style9">
    <w:name w:val="Style9"/>
    <w:basedOn w:val="a"/>
    <w:uiPriority w:val="99"/>
    <w:rsid w:val="001C57C4"/>
    <w:pPr>
      <w:widowControl w:val="0"/>
      <w:autoSpaceDE w:val="0"/>
      <w:autoSpaceDN w:val="0"/>
      <w:adjustRightInd w:val="0"/>
      <w:spacing w:line="202" w:lineRule="exact"/>
      <w:jc w:val="both"/>
    </w:pPr>
    <w:rPr>
      <w:sz w:val="24"/>
      <w:szCs w:val="24"/>
    </w:rPr>
  </w:style>
  <w:style w:type="character" w:customStyle="1" w:styleId="FontStyle49">
    <w:name w:val="Font Style49"/>
    <w:uiPriority w:val="99"/>
    <w:rsid w:val="001C57C4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1">
    <w:name w:val="Font Style61"/>
    <w:uiPriority w:val="99"/>
    <w:rsid w:val="001C57C4"/>
    <w:rPr>
      <w:rFonts w:ascii="Times New Roman" w:hAnsi="Times New Roman" w:cs="Times New Roman"/>
      <w:sz w:val="16"/>
      <w:szCs w:val="16"/>
    </w:rPr>
  </w:style>
  <w:style w:type="character" w:customStyle="1" w:styleId="a9">
    <w:name w:val="Текст выноски Знак"/>
    <w:link w:val="a8"/>
    <w:rsid w:val="001C57C4"/>
    <w:rPr>
      <w:rFonts w:ascii="Tahoma" w:hAnsi="Tahoma" w:cs="Tahoma"/>
      <w:sz w:val="16"/>
      <w:szCs w:val="16"/>
    </w:rPr>
  </w:style>
  <w:style w:type="character" w:customStyle="1" w:styleId="af">
    <w:name w:val="Текст сноски Знак"/>
    <w:basedOn w:val="a0"/>
    <w:link w:val="ae"/>
    <w:uiPriority w:val="99"/>
    <w:qFormat/>
    <w:rsid w:val="001C57C4"/>
  </w:style>
  <w:style w:type="paragraph" w:customStyle="1" w:styleId="Default">
    <w:name w:val="Default"/>
    <w:qFormat/>
    <w:rsid w:val="001C57C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f">
    <w:name w:val="List Paragraph"/>
    <w:basedOn w:val="a"/>
    <w:uiPriority w:val="34"/>
    <w:qFormat/>
    <w:rsid w:val="001C57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Без интервала1"/>
    <w:qFormat/>
    <w:rsid w:val="001C57C4"/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qFormat/>
    <w:rsid w:val="001C57C4"/>
    <w:rPr>
      <w:sz w:val="28"/>
      <w:szCs w:val="24"/>
    </w:rPr>
  </w:style>
  <w:style w:type="character" w:customStyle="1" w:styleId="20">
    <w:name w:val="Заголовок 2 Знак"/>
    <w:link w:val="2"/>
    <w:qFormat/>
    <w:rsid w:val="001C57C4"/>
    <w:rPr>
      <w:rFonts w:ascii="Arial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qFormat/>
    <w:rsid w:val="001C57C4"/>
    <w:rPr>
      <w:rFonts w:ascii="Arial" w:hAnsi="Arial"/>
      <w:b/>
      <w:bCs/>
      <w:sz w:val="26"/>
      <w:szCs w:val="26"/>
    </w:rPr>
  </w:style>
  <w:style w:type="character" w:customStyle="1" w:styleId="50">
    <w:name w:val="Заголовок 5 Знак"/>
    <w:link w:val="5"/>
    <w:qFormat/>
    <w:rsid w:val="001C57C4"/>
    <w:rPr>
      <w:b/>
      <w:bCs/>
      <w:i/>
      <w:iCs/>
      <w:sz w:val="26"/>
      <w:szCs w:val="26"/>
    </w:rPr>
  </w:style>
  <w:style w:type="character" w:customStyle="1" w:styleId="80">
    <w:name w:val="Заголовок 8 Знак"/>
    <w:link w:val="8"/>
    <w:qFormat/>
    <w:rsid w:val="001C57C4"/>
    <w:rPr>
      <w:i/>
      <w:iCs/>
      <w:sz w:val="24"/>
      <w:szCs w:val="24"/>
    </w:rPr>
  </w:style>
  <w:style w:type="character" w:customStyle="1" w:styleId="af7">
    <w:name w:val="Название Знак"/>
    <w:link w:val="af6"/>
    <w:qFormat/>
    <w:locked/>
    <w:rsid w:val="001C57C4"/>
    <w:rPr>
      <w:sz w:val="28"/>
    </w:rPr>
  </w:style>
  <w:style w:type="character" w:customStyle="1" w:styleId="12">
    <w:name w:val="Название Знак1"/>
    <w:qFormat/>
    <w:rsid w:val="001C57C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9">
    <w:name w:val="Нижний колонтитул Знак"/>
    <w:link w:val="af8"/>
    <w:uiPriority w:val="99"/>
    <w:rsid w:val="001C57C4"/>
    <w:rPr>
      <w:sz w:val="28"/>
    </w:rPr>
  </w:style>
  <w:style w:type="character" w:customStyle="1" w:styleId="af3">
    <w:name w:val="Основной текст Знак"/>
    <w:link w:val="af2"/>
    <w:qFormat/>
    <w:rsid w:val="001C57C4"/>
  </w:style>
  <w:style w:type="character" w:customStyle="1" w:styleId="34">
    <w:name w:val="Основной текст 3 Знак"/>
    <w:link w:val="33"/>
    <w:qFormat/>
    <w:rsid w:val="001C57C4"/>
    <w:rPr>
      <w:sz w:val="16"/>
      <w:szCs w:val="16"/>
    </w:rPr>
  </w:style>
  <w:style w:type="paragraph" w:customStyle="1" w:styleId="Style1">
    <w:name w:val="Style1"/>
    <w:basedOn w:val="a"/>
    <w:uiPriority w:val="99"/>
    <w:qFormat/>
    <w:rsid w:val="001C57C4"/>
    <w:pPr>
      <w:widowControl w:val="0"/>
      <w:autoSpaceDE w:val="0"/>
      <w:autoSpaceDN w:val="0"/>
      <w:adjustRightInd w:val="0"/>
      <w:spacing w:line="280" w:lineRule="exact"/>
      <w:ind w:firstLine="648"/>
    </w:pPr>
    <w:rPr>
      <w:sz w:val="24"/>
      <w:szCs w:val="24"/>
    </w:rPr>
  </w:style>
  <w:style w:type="character" w:customStyle="1" w:styleId="FontStyle11">
    <w:name w:val="Font Style11"/>
    <w:qFormat/>
    <w:rsid w:val="001C57C4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f5">
    <w:name w:val="Основной текст с отступом Знак"/>
    <w:link w:val="af4"/>
    <w:qFormat/>
    <w:rsid w:val="001C57C4"/>
  </w:style>
  <w:style w:type="paragraph" w:customStyle="1" w:styleId="13">
    <w:name w:val="Абзац списка1"/>
    <w:basedOn w:val="a"/>
    <w:qFormat/>
    <w:rsid w:val="001C57C4"/>
    <w:pPr>
      <w:ind w:left="720"/>
      <w:contextualSpacing/>
    </w:pPr>
    <w:rPr>
      <w:rFonts w:eastAsia="Calibri"/>
      <w:sz w:val="24"/>
      <w:szCs w:val="24"/>
    </w:rPr>
  </w:style>
  <w:style w:type="character" w:customStyle="1" w:styleId="FontStyle18">
    <w:name w:val="Font Style18"/>
    <w:uiPriority w:val="99"/>
    <w:qFormat/>
    <w:rsid w:val="001C57C4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uiPriority w:val="99"/>
    <w:qFormat/>
    <w:rsid w:val="001C57C4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qFormat/>
    <w:rsid w:val="001C57C4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qFormat/>
    <w:rsid w:val="001C57C4"/>
    <w:pPr>
      <w:widowControl w:val="0"/>
      <w:autoSpaceDE w:val="0"/>
      <w:autoSpaceDN w:val="0"/>
      <w:adjustRightInd w:val="0"/>
      <w:spacing w:line="259" w:lineRule="exact"/>
    </w:pPr>
    <w:rPr>
      <w:sz w:val="24"/>
      <w:szCs w:val="24"/>
    </w:rPr>
  </w:style>
  <w:style w:type="character" w:customStyle="1" w:styleId="FontStyle20">
    <w:name w:val="Font Style20"/>
    <w:uiPriority w:val="99"/>
    <w:qFormat/>
    <w:rsid w:val="001C57C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uiPriority w:val="99"/>
    <w:qFormat/>
    <w:rsid w:val="001C57C4"/>
    <w:rPr>
      <w:rFonts w:ascii="Tahoma" w:hAnsi="Tahoma" w:cs="Tahoma"/>
      <w:spacing w:val="-10"/>
      <w:sz w:val="18"/>
      <w:szCs w:val="18"/>
    </w:rPr>
  </w:style>
  <w:style w:type="character" w:customStyle="1" w:styleId="FontStyle25">
    <w:name w:val="Font Style25"/>
    <w:uiPriority w:val="99"/>
    <w:qFormat/>
    <w:rsid w:val="001C57C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uiPriority w:val="99"/>
    <w:qFormat/>
    <w:rsid w:val="001C57C4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uiPriority w:val="99"/>
    <w:qFormat/>
    <w:rsid w:val="001C57C4"/>
    <w:pPr>
      <w:widowControl w:val="0"/>
      <w:autoSpaceDE w:val="0"/>
      <w:autoSpaceDN w:val="0"/>
      <w:adjustRightInd w:val="0"/>
      <w:spacing w:line="254" w:lineRule="exact"/>
      <w:ind w:hanging="91"/>
      <w:jc w:val="both"/>
    </w:pPr>
    <w:rPr>
      <w:sz w:val="24"/>
      <w:szCs w:val="24"/>
    </w:rPr>
  </w:style>
  <w:style w:type="paragraph" w:customStyle="1" w:styleId="Style16">
    <w:name w:val="Style16"/>
    <w:basedOn w:val="a"/>
    <w:uiPriority w:val="99"/>
    <w:qFormat/>
    <w:rsid w:val="001C57C4"/>
    <w:pPr>
      <w:widowControl w:val="0"/>
      <w:autoSpaceDE w:val="0"/>
      <w:autoSpaceDN w:val="0"/>
      <w:adjustRightInd w:val="0"/>
      <w:spacing w:line="298" w:lineRule="exact"/>
      <w:ind w:hanging="72"/>
    </w:pPr>
    <w:rPr>
      <w:sz w:val="24"/>
      <w:szCs w:val="24"/>
    </w:rPr>
  </w:style>
  <w:style w:type="character" w:customStyle="1" w:styleId="FontStyle19">
    <w:name w:val="Font Style19"/>
    <w:uiPriority w:val="99"/>
    <w:qFormat/>
    <w:rsid w:val="001C57C4"/>
    <w:rPr>
      <w:rFonts w:ascii="Corbel" w:hAnsi="Corbel" w:cs="Corbel"/>
      <w:sz w:val="18"/>
      <w:szCs w:val="18"/>
    </w:rPr>
  </w:style>
  <w:style w:type="character" w:customStyle="1" w:styleId="FontStyle21">
    <w:name w:val="Font Style21"/>
    <w:uiPriority w:val="99"/>
    <w:qFormat/>
    <w:rsid w:val="001C57C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3">
    <w:name w:val="Font Style23"/>
    <w:uiPriority w:val="99"/>
    <w:qFormat/>
    <w:rsid w:val="001C57C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2">
    <w:name w:val="Font Style32"/>
    <w:uiPriority w:val="99"/>
    <w:rsid w:val="001C57C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7">
    <w:name w:val="Font Style17"/>
    <w:uiPriority w:val="99"/>
    <w:qFormat/>
    <w:rsid w:val="001C57C4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"/>
    <w:uiPriority w:val="99"/>
    <w:qFormat/>
    <w:rsid w:val="001C57C4"/>
    <w:pPr>
      <w:widowControl w:val="0"/>
      <w:autoSpaceDE w:val="0"/>
      <w:autoSpaceDN w:val="0"/>
      <w:adjustRightInd w:val="0"/>
      <w:spacing w:line="264" w:lineRule="exact"/>
    </w:pPr>
    <w:rPr>
      <w:sz w:val="24"/>
      <w:szCs w:val="24"/>
    </w:rPr>
  </w:style>
  <w:style w:type="paragraph" w:customStyle="1" w:styleId="Style8">
    <w:name w:val="Style8"/>
    <w:basedOn w:val="a"/>
    <w:uiPriority w:val="99"/>
    <w:qFormat/>
    <w:rsid w:val="001C57C4"/>
    <w:pPr>
      <w:widowControl w:val="0"/>
      <w:autoSpaceDE w:val="0"/>
      <w:autoSpaceDN w:val="0"/>
      <w:adjustRightInd w:val="0"/>
      <w:spacing w:line="258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qFormat/>
    <w:rsid w:val="001C57C4"/>
    <w:pPr>
      <w:widowControl w:val="0"/>
      <w:autoSpaceDE w:val="0"/>
      <w:autoSpaceDN w:val="0"/>
      <w:adjustRightInd w:val="0"/>
      <w:spacing w:line="259" w:lineRule="exact"/>
    </w:pPr>
    <w:rPr>
      <w:sz w:val="24"/>
      <w:szCs w:val="24"/>
    </w:rPr>
  </w:style>
  <w:style w:type="character" w:customStyle="1" w:styleId="FontStyle16">
    <w:name w:val="Font Style16"/>
    <w:uiPriority w:val="99"/>
    <w:qFormat/>
    <w:rsid w:val="001C57C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uiPriority w:val="99"/>
    <w:qFormat/>
    <w:rsid w:val="001C57C4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1C57C4"/>
    <w:rPr>
      <w:rFonts w:ascii="Corbel" w:hAnsi="Corbel" w:cs="Corbel"/>
      <w:sz w:val="18"/>
      <w:szCs w:val="18"/>
    </w:rPr>
  </w:style>
  <w:style w:type="paragraph" w:customStyle="1" w:styleId="Style5">
    <w:name w:val="Style5"/>
    <w:basedOn w:val="a"/>
    <w:uiPriority w:val="99"/>
    <w:qFormat/>
    <w:rsid w:val="001C57C4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qFormat/>
    <w:rsid w:val="001C57C4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0">
    <w:name w:val="Style10"/>
    <w:basedOn w:val="a"/>
    <w:uiPriority w:val="99"/>
    <w:qFormat/>
    <w:rsid w:val="001C57C4"/>
    <w:pPr>
      <w:widowControl w:val="0"/>
      <w:autoSpaceDE w:val="0"/>
      <w:autoSpaceDN w:val="0"/>
      <w:adjustRightInd w:val="0"/>
      <w:spacing w:line="262" w:lineRule="exact"/>
      <w:ind w:hanging="547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qFormat/>
    <w:rsid w:val="001C57C4"/>
    <w:rPr>
      <w:sz w:val="24"/>
      <w:szCs w:val="24"/>
    </w:rPr>
  </w:style>
  <w:style w:type="character" w:customStyle="1" w:styleId="32">
    <w:name w:val="Основной текст с отступом 3 Знак"/>
    <w:link w:val="31"/>
    <w:qFormat/>
    <w:rsid w:val="001C57C4"/>
    <w:rPr>
      <w:sz w:val="16"/>
      <w:szCs w:val="16"/>
    </w:rPr>
  </w:style>
  <w:style w:type="paragraph" w:customStyle="1" w:styleId="111111111">
    <w:name w:val="111111111 Знак"/>
    <w:basedOn w:val="2"/>
    <w:link w:val="1111111110"/>
    <w:qFormat/>
    <w:rsid w:val="001C57C4"/>
    <w:pPr>
      <w:keepNext w:val="0"/>
      <w:spacing w:before="0" w:after="0"/>
      <w:ind w:firstLine="567"/>
      <w:jc w:val="both"/>
    </w:pPr>
    <w:rPr>
      <w:rFonts w:ascii="Times New Roman" w:hAnsi="Times New Roman"/>
      <w:i w:val="0"/>
      <w:iCs w:val="0"/>
    </w:rPr>
  </w:style>
  <w:style w:type="character" w:customStyle="1" w:styleId="1111111110">
    <w:name w:val="111111111 Знак Знак"/>
    <w:link w:val="111111111"/>
    <w:qFormat/>
    <w:rsid w:val="001C57C4"/>
    <w:rPr>
      <w:b/>
      <w:bCs/>
      <w:sz w:val="28"/>
      <w:szCs w:val="28"/>
    </w:rPr>
  </w:style>
  <w:style w:type="character" w:customStyle="1" w:styleId="apple-converted-space">
    <w:name w:val="apple-converted-space"/>
    <w:qFormat/>
    <w:rsid w:val="001C57C4"/>
  </w:style>
  <w:style w:type="paragraph" w:customStyle="1" w:styleId="aff0">
    <w:name w:val="Стиль"/>
    <w:qFormat/>
    <w:rsid w:val="001C57C4"/>
    <w:rPr>
      <w:sz w:val="28"/>
    </w:rPr>
  </w:style>
  <w:style w:type="paragraph" w:customStyle="1" w:styleId="110">
    <w:name w:val="Абзац списка11"/>
    <w:basedOn w:val="a"/>
    <w:qFormat/>
    <w:rsid w:val="001C57C4"/>
    <w:pPr>
      <w:ind w:left="720"/>
      <w:contextualSpacing/>
    </w:pPr>
    <w:rPr>
      <w:rFonts w:eastAsia="Calibri"/>
      <w:sz w:val="24"/>
      <w:szCs w:val="24"/>
    </w:rPr>
  </w:style>
  <w:style w:type="paragraph" w:customStyle="1" w:styleId="ConsPlusTitle">
    <w:name w:val="ConsPlusTitle"/>
    <w:rsid w:val="0006622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e">
    <w:name w:val="Без интервала Знак"/>
    <w:link w:val="afd"/>
    <w:uiPriority w:val="99"/>
    <w:qFormat/>
    <w:locked/>
    <w:rsid w:val="00337C98"/>
    <w:rPr>
      <w:rFonts w:ascii="Calibri" w:eastAsia="Calibri" w:hAnsi="Calibri"/>
      <w:sz w:val="22"/>
      <w:szCs w:val="22"/>
      <w:lang w:eastAsia="en-US"/>
    </w:rPr>
  </w:style>
  <w:style w:type="paragraph" w:customStyle="1" w:styleId="23">
    <w:name w:val="Без интервала2"/>
    <w:rsid w:val="002D60C6"/>
    <w:rPr>
      <w:rFonts w:ascii="Calibri" w:hAnsi="Calibri"/>
      <w:sz w:val="22"/>
      <w:szCs w:val="22"/>
      <w:lang w:eastAsia="en-US"/>
    </w:rPr>
  </w:style>
  <w:style w:type="paragraph" w:customStyle="1" w:styleId="4">
    <w:name w:val="Без интервала4"/>
    <w:rsid w:val="00937B18"/>
    <w:rPr>
      <w:rFonts w:ascii="Calibri" w:hAnsi="Calibri"/>
      <w:sz w:val="22"/>
      <w:szCs w:val="22"/>
      <w:lang w:eastAsia="en-US"/>
    </w:rPr>
  </w:style>
  <w:style w:type="paragraph" w:customStyle="1" w:styleId="35">
    <w:name w:val="Без интервала3"/>
    <w:rsid w:val="00937B18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9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9.xml"/><Relationship Id="rId39" Type="http://schemas.openxmlformats.org/officeDocument/2006/relationships/header" Target="header16.xml"/><Relationship Id="rId21" Type="http://schemas.openxmlformats.org/officeDocument/2006/relationships/header" Target="header7.xml"/><Relationship Id="rId34" Type="http://schemas.openxmlformats.org/officeDocument/2006/relationships/footer" Target="footer13.xml"/><Relationship Id="rId42" Type="http://schemas.openxmlformats.org/officeDocument/2006/relationships/header" Target="header18.xml"/><Relationship Id="rId47" Type="http://schemas.openxmlformats.org/officeDocument/2006/relationships/header" Target="header20.xml"/><Relationship Id="rId50" Type="http://schemas.openxmlformats.org/officeDocument/2006/relationships/footer" Target="footer2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1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footer" Target="footer12.xml"/><Relationship Id="rId37" Type="http://schemas.openxmlformats.org/officeDocument/2006/relationships/footer" Target="footer14.xml"/><Relationship Id="rId40" Type="http://schemas.openxmlformats.org/officeDocument/2006/relationships/footer" Target="footer16.xml"/><Relationship Id="rId45" Type="http://schemas.openxmlformats.org/officeDocument/2006/relationships/header" Target="header19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footer" Target="footer11.xml"/><Relationship Id="rId44" Type="http://schemas.openxmlformats.org/officeDocument/2006/relationships/footer" Target="footer18.xml"/><Relationship Id="rId52" Type="http://schemas.openxmlformats.org/officeDocument/2006/relationships/footer" Target="footer2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header" Target="header12.xml"/><Relationship Id="rId35" Type="http://schemas.openxmlformats.org/officeDocument/2006/relationships/header" Target="header14.xml"/><Relationship Id="rId43" Type="http://schemas.openxmlformats.org/officeDocument/2006/relationships/footer" Target="footer17.xml"/><Relationship Id="rId48" Type="http://schemas.openxmlformats.org/officeDocument/2006/relationships/header" Target="header21.xml"/><Relationship Id="rId8" Type="http://schemas.openxmlformats.org/officeDocument/2006/relationships/image" Target="media/image1.jpeg"/><Relationship Id="rId51" Type="http://schemas.openxmlformats.org/officeDocument/2006/relationships/header" Target="header22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footer" Target="footer8.xml"/><Relationship Id="rId33" Type="http://schemas.openxmlformats.org/officeDocument/2006/relationships/header" Target="header13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20" Type="http://schemas.openxmlformats.org/officeDocument/2006/relationships/footer" Target="footer6.xml"/><Relationship Id="rId41" Type="http://schemas.openxmlformats.org/officeDocument/2006/relationships/header" Target="header17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36" Type="http://schemas.openxmlformats.org/officeDocument/2006/relationships/header" Target="header15.xml"/><Relationship Id="rId49" Type="http://schemas.openxmlformats.org/officeDocument/2006/relationships/footer" Target="footer2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AA783-B583-4DE2-B925-2EC47B56D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57</Pages>
  <Words>13201</Words>
  <Characters>75248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88273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lashenko</dc:creator>
  <cp:lastModifiedBy>Тищенко Елена Эдуардовна</cp:lastModifiedBy>
  <cp:revision>70</cp:revision>
  <cp:lastPrinted>2025-12-15T06:39:00Z</cp:lastPrinted>
  <dcterms:created xsi:type="dcterms:W3CDTF">2024-04-08T11:24:00Z</dcterms:created>
  <dcterms:modified xsi:type="dcterms:W3CDTF">2025-12-23T12:03:00Z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7EC0D20595A24B46B56D1856FB1D3715_12</vt:lpwstr>
  </property>
</Properties>
</file>